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DBB76" w14:textId="77777777" w:rsidR="006071DE" w:rsidRPr="00172A1F" w:rsidRDefault="006071DE" w:rsidP="00172A1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p w14:paraId="4D1F0041" w14:textId="7CB58A0B" w:rsidR="004F3A54" w:rsidRPr="00172A1F" w:rsidRDefault="004F3A54" w:rsidP="00172A1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172A1F">
        <w:rPr>
          <w:rFonts w:ascii="Arial" w:eastAsia="Calibri" w:hAnsi="Arial" w:cs="Arial"/>
          <w:b/>
          <w:sz w:val="24"/>
          <w:szCs w:val="24"/>
        </w:rPr>
        <w:t>Regulamin rekrutacji</w:t>
      </w:r>
      <w:r w:rsidR="007C060D" w:rsidRPr="00172A1F">
        <w:rPr>
          <w:rFonts w:ascii="Arial" w:eastAsia="Calibri" w:hAnsi="Arial" w:cs="Arial"/>
          <w:b/>
          <w:sz w:val="24"/>
          <w:szCs w:val="24"/>
        </w:rPr>
        <w:t xml:space="preserve"> </w:t>
      </w:r>
      <w:bookmarkStart w:id="0" w:name="_Hlk183153593"/>
      <w:r w:rsidR="007C060D" w:rsidRPr="00172A1F">
        <w:rPr>
          <w:rFonts w:ascii="Arial" w:eastAsia="Calibri" w:hAnsi="Arial" w:cs="Arial"/>
          <w:b/>
          <w:sz w:val="24"/>
          <w:szCs w:val="24"/>
        </w:rPr>
        <w:t>kandydatów/ek</w:t>
      </w:r>
      <w:r w:rsidRPr="00172A1F">
        <w:rPr>
          <w:rFonts w:ascii="Arial" w:eastAsia="Calibri" w:hAnsi="Arial" w:cs="Arial"/>
          <w:b/>
          <w:sz w:val="24"/>
          <w:szCs w:val="24"/>
        </w:rPr>
        <w:t xml:space="preserve"> </w:t>
      </w:r>
      <w:bookmarkEnd w:id="0"/>
      <w:r w:rsidRPr="00172A1F">
        <w:rPr>
          <w:rFonts w:ascii="Arial" w:eastAsia="Calibri" w:hAnsi="Arial" w:cs="Arial"/>
          <w:b/>
          <w:sz w:val="24"/>
          <w:szCs w:val="24"/>
        </w:rPr>
        <w:t>i uczestnictwa w projekcie</w:t>
      </w:r>
    </w:p>
    <w:p w14:paraId="3959901C" w14:textId="55D08CB4" w:rsidR="004F3A54" w:rsidRPr="00172A1F" w:rsidRDefault="004F3A54" w:rsidP="00172A1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bookmarkStart w:id="1" w:name="_Hlk160697561"/>
      <w:r w:rsidRPr="00172A1F">
        <w:rPr>
          <w:rFonts w:ascii="Arial" w:eastAsia="Calibri" w:hAnsi="Arial" w:cs="Arial"/>
          <w:b/>
          <w:sz w:val="24"/>
          <w:szCs w:val="24"/>
        </w:rPr>
        <w:t>„</w:t>
      </w:r>
      <w:bookmarkEnd w:id="1"/>
      <w:r w:rsidR="00FF2C8F" w:rsidRPr="00172A1F">
        <w:rPr>
          <w:rFonts w:ascii="Arial" w:eastAsia="Calibri" w:hAnsi="Arial" w:cs="Arial"/>
          <w:b/>
          <w:sz w:val="24"/>
          <w:szCs w:val="24"/>
        </w:rPr>
        <w:t>R</w:t>
      </w:r>
      <w:r w:rsidR="00225047">
        <w:rPr>
          <w:rFonts w:ascii="Arial" w:eastAsia="Calibri" w:hAnsi="Arial" w:cs="Arial"/>
          <w:b/>
          <w:sz w:val="24"/>
          <w:szCs w:val="24"/>
        </w:rPr>
        <w:t>amię w ramię na rynku pracy</w:t>
      </w:r>
      <w:r w:rsidR="00371D00" w:rsidRPr="00172A1F">
        <w:rPr>
          <w:rFonts w:ascii="Arial" w:eastAsia="Calibri" w:hAnsi="Arial" w:cs="Arial"/>
          <w:b/>
          <w:sz w:val="24"/>
          <w:szCs w:val="24"/>
        </w:rPr>
        <w:t>”</w:t>
      </w:r>
    </w:p>
    <w:p w14:paraId="4A1B5670" w14:textId="16148BEC" w:rsidR="00371D00" w:rsidRPr="00172A1F" w:rsidRDefault="00371D00" w:rsidP="00172A1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172A1F">
        <w:rPr>
          <w:rFonts w:ascii="Arial" w:eastAsia="Calibri" w:hAnsi="Arial" w:cs="Arial"/>
          <w:b/>
          <w:sz w:val="24"/>
          <w:szCs w:val="24"/>
        </w:rPr>
        <w:t xml:space="preserve">nr </w:t>
      </w:r>
      <w:r w:rsidR="00C72DF7" w:rsidRPr="00172A1F">
        <w:rPr>
          <w:rFonts w:ascii="Arial" w:eastAsia="Calibri" w:hAnsi="Arial" w:cs="Arial"/>
          <w:b/>
          <w:sz w:val="24"/>
          <w:szCs w:val="24"/>
        </w:rPr>
        <w:t>FEWP.06.03-IP.01-00</w:t>
      </w:r>
      <w:r w:rsidR="00225047">
        <w:rPr>
          <w:rFonts w:ascii="Arial" w:eastAsia="Calibri" w:hAnsi="Arial" w:cs="Arial"/>
          <w:b/>
          <w:sz w:val="24"/>
          <w:szCs w:val="24"/>
        </w:rPr>
        <w:t>52</w:t>
      </w:r>
      <w:r w:rsidR="00C72DF7" w:rsidRPr="00172A1F">
        <w:rPr>
          <w:rFonts w:ascii="Arial" w:eastAsia="Calibri" w:hAnsi="Arial" w:cs="Arial"/>
          <w:b/>
          <w:sz w:val="24"/>
          <w:szCs w:val="24"/>
        </w:rPr>
        <w:t>/23</w:t>
      </w:r>
    </w:p>
    <w:p w14:paraId="3796F483" w14:textId="77777777" w:rsidR="008537A9" w:rsidRPr="00172A1F" w:rsidRDefault="008537A9" w:rsidP="00172A1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p w14:paraId="56DF9087" w14:textId="1B1EBB16" w:rsidR="00022594" w:rsidRPr="00172A1F" w:rsidRDefault="003F572F" w:rsidP="00172A1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172A1F">
        <w:rPr>
          <w:rFonts w:ascii="Arial" w:eastAsia="Calibri" w:hAnsi="Arial" w:cs="Arial"/>
          <w:b/>
          <w:sz w:val="24"/>
          <w:szCs w:val="24"/>
        </w:rPr>
        <w:t>§</w:t>
      </w:r>
      <w:r w:rsidR="009C7435" w:rsidRPr="00172A1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b/>
          <w:sz w:val="24"/>
          <w:szCs w:val="24"/>
        </w:rPr>
        <w:t>1</w:t>
      </w:r>
      <w:r w:rsidR="00D368DF" w:rsidRPr="00172A1F">
        <w:rPr>
          <w:rFonts w:ascii="Arial" w:eastAsia="Calibri" w:hAnsi="Arial" w:cs="Arial"/>
          <w:b/>
          <w:sz w:val="24"/>
          <w:szCs w:val="24"/>
        </w:rPr>
        <w:br/>
      </w:r>
      <w:r w:rsidRPr="00172A1F">
        <w:rPr>
          <w:rFonts w:ascii="Arial" w:eastAsia="Calibri" w:hAnsi="Arial" w:cs="Arial"/>
          <w:b/>
          <w:sz w:val="24"/>
          <w:szCs w:val="24"/>
        </w:rPr>
        <w:t>Informacj</w:t>
      </w:r>
      <w:r w:rsidR="00346489" w:rsidRPr="00172A1F">
        <w:rPr>
          <w:rFonts w:ascii="Arial" w:eastAsia="Calibri" w:hAnsi="Arial" w:cs="Arial"/>
          <w:b/>
          <w:sz w:val="24"/>
          <w:szCs w:val="24"/>
        </w:rPr>
        <w:t>e ogólne</w:t>
      </w:r>
    </w:p>
    <w:p w14:paraId="0BB5DE91" w14:textId="44084DB6" w:rsidR="006C63D2" w:rsidRPr="00172A1F" w:rsidRDefault="003F572F" w:rsidP="00172A1F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bookmarkStart w:id="2" w:name="_Hlk161321704"/>
      <w:r w:rsidRPr="00172A1F">
        <w:rPr>
          <w:rFonts w:ascii="Arial" w:eastAsia="Calibri" w:hAnsi="Arial" w:cs="Arial"/>
          <w:sz w:val="24"/>
          <w:szCs w:val="24"/>
        </w:rPr>
        <w:t>Pro</w:t>
      </w:r>
      <w:bookmarkEnd w:id="2"/>
      <w:r w:rsidR="004F3A54" w:rsidRPr="00172A1F">
        <w:rPr>
          <w:rFonts w:ascii="Arial" w:eastAsia="Calibri" w:hAnsi="Arial" w:cs="Arial"/>
          <w:sz w:val="24"/>
          <w:szCs w:val="24"/>
        </w:rPr>
        <w:t xml:space="preserve">jekt </w:t>
      </w:r>
      <w:bookmarkStart w:id="3" w:name="_Hlk184142740"/>
      <w:r w:rsidR="007C060D" w:rsidRPr="00172A1F">
        <w:rPr>
          <w:rFonts w:ascii="Arial" w:eastAsia="Calibri" w:hAnsi="Arial" w:cs="Arial"/>
          <w:sz w:val="24"/>
          <w:szCs w:val="24"/>
        </w:rPr>
        <w:t>„</w:t>
      </w:r>
      <w:r w:rsidR="00225047">
        <w:rPr>
          <w:rFonts w:ascii="Arial" w:eastAsia="Calibri" w:hAnsi="Arial" w:cs="Arial"/>
          <w:sz w:val="24"/>
          <w:szCs w:val="24"/>
        </w:rPr>
        <w:t>Ramię w ramię na rynku pracy</w:t>
      </w:r>
      <w:r w:rsidR="007C060D" w:rsidRPr="00172A1F">
        <w:rPr>
          <w:rFonts w:ascii="Arial" w:eastAsia="Calibri" w:hAnsi="Arial" w:cs="Arial"/>
          <w:sz w:val="24"/>
          <w:szCs w:val="24"/>
        </w:rPr>
        <w:t xml:space="preserve">” </w:t>
      </w:r>
      <w:r w:rsidR="004F3A54" w:rsidRPr="00172A1F">
        <w:rPr>
          <w:rFonts w:ascii="Arial" w:eastAsia="Calibri" w:hAnsi="Arial" w:cs="Arial"/>
          <w:bCs/>
          <w:sz w:val="24"/>
          <w:szCs w:val="24"/>
        </w:rPr>
        <w:t>nr</w:t>
      </w:r>
      <w:r w:rsidR="004F3A54" w:rsidRPr="00172A1F">
        <w:rPr>
          <w:rFonts w:ascii="Arial" w:eastAsia="Calibri" w:hAnsi="Arial" w:cs="Arial"/>
          <w:b/>
          <w:sz w:val="24"/>
          <w:szCs w:val="24"/>
        </w:rPr>
        <w:t xml:space="preserve"> </w:t>
      </w:r>
      <w:r w:rsidR="00C72DF7" w:rsidRPr="00172A1F">
        <w:rPr>
          <w:rFonts w:ascii="Arial" w:eastAsia="Calibri" w:hAnsi="Arial" w:cs="Arial"/>
          <w:b/>
          <w:sz w:val="24"/>
          <w:szCs w:val="24"/>
        </w:rPr>
        <w:t>FEWP.06.03-IP.01-00</w:t>
      </w:r>
      <w:r w:rsidR="00225047">
        <w:rPr>
          <w:rFonts w:ascii="Arial" w:eastAsia="Calibri" w:hAnsi="Arial" w:cs="Arial"/>
          <w:b/>
          <w:sz w:val="24"/>
          <w:szCs w:val="24"/>
        </w:rPr>
        <w:t>52</w:t>
      </w:r>
      <w:r w:rsidR="00C72DF7" w:rsidRPr="00172A1F">
        <w:rPr>
          <w:rFonts w:ascii="Arial" w:eastAsia="Calibri" w:hAnsi="Arial" w:cs="Arial"/>
          <w:b/>
          <w:sz w:val="24"/>
          <w:szCs w:val="24"/>
        </w:rPr>
        <w:t xml:space="preserve">/23 </w:t>
      </w:r>
      <w:bookmarkEnd w:id="3"/>
      <w:r w:rsidR="004F3A54" w:rsidRPr="00172A1F">
        <w:rPr>
          <w:rFonts w:ascii="Arial" w:eastAsia="Calibri" w:hAnsi="Arial" w:cs="Arial"/>
          <w:sz w:val="24"/>
          <w:szCs w:val="24"/>
        </w:rPr>
        <w:t xml:space="preserve">realizowany jest przez </w:t>
      </w:r>
      <w:r w:rsidR="00225047">
        <w:rPr>
          <w:rFonts w:ascii="Arial" w:eastAsia="Calibri" w:hAnsi="Arial" w:cs="Arial"/>
          <w:b/>
          <w:bCs/>
          <w:sz w:val="24"/>
          <w:szCs w:val="24"/>
        </w:rPr>
        <w:t>CENTRUM DOSKONALENIA KADR EWA PERLIŃSKA</w:t>
      </w:r>
      <w:r w:rsidR="005C055A" w:rsidRPr="00172A1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4F3A54" w:rsidRPr="00172A1F">
        <w:rPr>
          <w:rFonts w:ascii="Arial" w:eastAsia="Calibri" w:hAnsi="Arial" w:cs="Arial"/>
          <w:sz w:val="24"/>
          <w:szCs w:val="24"/>
        </w:rPr>
        <w:t>z siedzibą w</w:t>
      </w:r>
      <w:r w:rsidR="007C060D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225047">
        <w:rPr>
          <w:rFonts w:ascii="Arial" w:eastAsia="Calibri" w:hAnsi="Arial" w:cs="Arial"/>
          <w:sz w:val="24"/>
          <w:szCs w:val="24"/>
        </w:rPr>
        <w:t>Ujściu</w:t>
      </w:r>
      <w:r w:rsidR="007C060D" w:rsidRPr="00172A1F">
        <w:rPr>
          <w:rFonts w:ascii="Arial" w:eastAsia="Calibri" w:hAnsi="Arial" w:cs="Arial"/>
          <w:sz w:val="24"/>
          <w:szCs w:val="24"/>
        </w:rPr>
        <w:t xml:space="preserve"> (</w:t>
      </w:r>
      <w:r w:rsidR="00225047">
        <w:rPr>
          <w:rFonts w:ascii="Arial" w:eastAsia="Calibri" w:hAnsi="Arial" w:cs="Arial"/>
          <w:sz w:val="24"/>
          <w:szCs w:val="24"/>
        </w:rPr>
        <w:t>64-850</w:t>
      </w:r>
      <w:r w:rsidR="007C060D" w:rsidRPr="00172A1F">
        <w:rPr>
          <w:rFonts w:ascii="Arial" w:eastAsia="Calibri" w:hAnsi="Arial" w:cs="Arial"/>
          <w:sz w:val="24"/>
          <w:szCs w:val="24"/>
        </w:rPr>
        <w:t>) przy ul.</w:t>
      </w:r>
      <w:r w:rsidR="005C055A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225047">
        <w:rPr>
          <w:rFonts w:ascii="Arial" w:eastAsia="Calibri" w:hAnsi="Arial" w:cs="Arial"/>
          <w:sz w:val="24"/>
          <w:szCs w:val="24"/>
        </w:rPr>
        <w:t>Staszica</w:t>
      </w:r>
      <w:r w:rsidR="005C055A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225047">
        <w:rPr>
          <w:rFonts w:ascii="Arial" w:eastAsia="Calibri" w:hAnsi="Arial" w:cs="Arial"/>
          <w:sz w:val="24"/>
          <w:szCs w:val="24"/>
        </w:rPr>
        <w:t>15</w:t>
      </w:r>
      <w:r w:rsidR="005C055A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4F3A54" w:rsidRPr="00172A1F">
        <w:rPr>
          <w:rFonts w:ascii="Arial" w:eastAsia="Calibri" w:hAnsi="Arial" w:cs="Arial"/>
          <w:sz w:val="24"/>
          <w:szCs w:val="24"/>
        </w:rPr>
        <w:t xml:space="preserve">w </w:t>
      </w:r>
      <w:r w:rsidR="00FF2C8F" w:rsidRPr="00172A1F">
        <w:rPr>
          <w:rFonts w:ascii="Arial" w:eastAsia="Calibri" w:hAnsi="Arial" w:cs="Arial"/>
          <w:sz w:val="24"/>
          <w:szCs w:val="24"/>
        </w:rPr>
        <w:t>partnerstwie z</w:t>
      </w:r>
      <w:r w:rsidR="004F3A54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225047" w:rsidRPr="00225047">
        <w:rPr>
          <w:rFonts w:ascii="Arial" w:eastAsia="Calibri" w:hAnsi="Arial" w:cs="Arial"/>
          <w:b/>
          <w:bCs/>
          <w:sz w:val="24"/>
          <w:szCs w:val="24"/>
        </w:rPr>
        <w:t xml:space="preserve">FUNDACJĄ </w:t>
      </w:r>
      <w:r w:rsidR="00225047">
        <w:rPr>
          <w:rFonts w:ascii="Arial" w:eastAsia="Calibri" w:hAnsi="Arial" w:cs="Arial"/>
          <w:b/>
          <w:bCs/>
          <w:sz w:val="24"/>
          <w:szCs w:val="24"/>
        </w:rPr>
        <w:t>EUROREAKTYWACJA</w:t>
      </w:r>
      <w:r w:rsidR="00C72DF7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4F3A54" w:rsidRPr="00172A1F">
        <w:rPr>
          <w:rFonts w:ascii="Arial" w:eastAsia="Calibri" w:hAnsi="Arial" w:cs="Arial"/>
          <w:sz w:val="24"/>
          <w:szCs w:val="24"/>
        </w:rPr>
        <w:t>z siedzibą w</w:t>
      </w:r>
      <w:r w:rsidR="007C060D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B341AE">
        <w:rPr>
          <w:rFonts w:ascii="Arial" w:eastAsia="Calibri" w:hAnsi="Arial" w:cs="Arial"/>
          <w:sz w:val="24"/>
          <w:szCs w:val="24"/>
        </w:rPr>
        <w:t xml:space="preserve">Pile 64-920 </w:t>
      </w:r>
      <w:r w:rsidR="00B341AE" w:rsidRPr="00B341AE">
        <w:rPr>
          <w:rFonts w:ascii="Arial" w:eastAsia="Calibri" w:hAnsi="Arial" w:cs="Arial"/>
          <w:sz w:val="24"/>
          <w:szCs w:val="24"/>
        </w:rPr>
        <w:t>ul. Kołobrzeska 8A/U6</w:t>
      </w:r>
      <w:r w:rsidR="00B341AE">
        <w:rPr>
          <w:rFonts w:ascii="Arial" w:eastAsia="Calibri" w:hAnsi="Arial" w:cs="Arial"/>
          <w:sz w:val="24"/>
          <w:szCs w:val="24"/>
        </w:rPr>
        <w:t>.</w:t>
      </w:r>
    </w:p>
    <w:p w14:paraId="5B280623" w14:textId="0567FFF7" w:rsidR="003F572F" w:rsidRPr="00172A1F" w:rsidRDefault="003F572F" w:rsidP="00172A1F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Projekt współfinansowany jest przez </w:t>
      </w:r>
      <w:r w:rsidR="006E37A8" w:rsidRPr="00172A1F">
        <w:rPr>
          <w:rFonts w:ascii="Arial" w:eastAsia="Calibri" w:hAnsi="Arial" w:cs="Arial"/>
          <w:sz w:val="24"/>
          <w:szCs w:val="24"/>
        </w:rPr>
        <w:t>Europejski Fundusz Społeczny Plus</w:t>
      </w:r>
      <w:r w:rsidR="009C7435" w:rsidRPr="00172A1F">
        <w:rPr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>w ramach</w:t>
      </w:r>
      <w:r w:rsidR="009141BB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D13644" w:rsidRPr="00172A1F">
        <w:rPr>
          <w:rFonts w:ascii="Arial" w:eastAsia="Calibri" w:hAnsi="Arial" w:cs="Arial"/>
          <w:sz w:val="24"/>
          <w:szCs w:val="24"/>
        </w:rPr>
        <w:t>p</w:t>
      </w:r>
      <w:r w:rsidR="009141BB" w:rsidRPr="00172A1F">
        <w:rPr>
          <w:rFonts w:ascii="Arial" w:eastAsia="Calibri" w:hAnsi="Arial" w:cs="Arial"/>
          <w:sz w:val="24"/>
          <w:szCs w:val="24"/>
        </w:rPr>
        <w:t xml:space="preserve">rogramu </w:t>
      </w:r>
      <w:r w:rsidR="00D13644" w:rsidRPr="00172A1F">
        <w:rPr>
          <w:rFonts w:ascii="Arial" w:eastAsia="Calibri" w:hAnsi="Arial" w:cs="Arial"/>
          <w:sz w:val="24"/>
          <w:szCs w:val="24"/>
        </w:rPr>
        <w:t>r</w:t>
      </w:r>
      <w:r w:rsidR="009141BB" w:rsidRPr="00172A1F">
        <w:rPr>
          <w:rFonts w:ascii="Arial" w:eastAsia="Calibri" w:hAnsi="Arial" w:cs="Arial"/>
          <w:sz w:val="24"/>
          <w:szCs w:val="24"/>
        </w:rPr>
        <w:t xml:space="preserve">egionalnego </w:t>
      </w:r>
      <w:r w:rsidR="00C06B89" w:rsidRPr="00172A1F">
        <w:rPr>
          <w:rFonts w:ascii="Arial" w:eastAsia="Calibri" w:hAnsi="Arial" w:cs="Arial"/>
          <w:sz w:val="24"/>
          <w:szCs w:val="24"/>
        </w:rPr>
        <w:t xml:space="preserve">Fundusze Europejskie dla Wielkopolski 2021 </w:t>
      </w:r>
      <w:r w:rsidR="002F6616" w:rsidRPr="00172A1F">
        <w:rPr>
          <w:rFonts w:ascii="Arial" w:eastAsia="Calibri" w:hAnsi="Arial" w:cs="Arial"/>
          <w:sz w:val="24"/>
          <w:szCs w:val="24"/>
        </w:rPr>
        <w:t>–</w:t>
      </w:r>
      <w:r w:rsidR="00C06B89" w:rsidRPr="00172A1F">
        <w:rPr>
          <w:rFonts w:ascii="Arial" w:eastAsia="Calibri" w:hAnsi="Arial" w:cs="Arial"/>
          <w:sz w:val="24"/>
          <w:szCs w:val="24"/>
        </w:rPr>
        <w:t xml:space="preserve"> 2027</w:t>
      </w:r>
      <w:r w:rsidR="002F6616" w:rsidRPr="00172A1F">
        <w:rPr>
          <w:rFonts w:ascii="Arial" w:eastAsia="Calibri" w:hAnsi="Arial" w:cs="Arial"/>
          <w:sz w:val="24"/>
          <w:szCs w:val="24"/>
        </w:rPr>
        <w:t xml:space="preserve">, </w:t>
      </w:r>
      <w:r w:rsidR="00C06B89" w:rsidRPr="00172A1F">
        <w:rPr>
          <w:rFonts w:ascii="Arial" w:eastAsia="Calibri" w:hAnsi="Arial" w:cs="Arial"/>
          <w:sz w:val="24"/>
          <w:szCs w:val="24"/>
        </w:rPr>
        <w:t xml:space="preserve">w ramach </w:t>
      </w:r>
      <w:r w:rsidR="007C060D" w:rsidRPr="00172A1F">
        <w:rPr>
          <w:rFonts w:ascii="Arial" w:eastAsia="Calibri" w:hAnsi="Arial" w:cs="Arial"/>
          <w:sz w:val="24"/>
          <w:szCs w:val="24"/>
        </w:rPr>
        <w:t xml:space="preserve">Priorytetu 6: Fundusze europejskie dla Wielkopolski o silniejszym wymiarze społecznym (FES+), </w:t>
      </w:r>
      <w:r w:rsidR="00C06B89" w:rsidRPr="00172A1F">
        <w:rPr>
          <w:rFonts w:ascii="Arial" w:eastAsia="Calibri" w:hAnsi="Arial" w:cs="Arial"/>
          <w:sz w:val="24"/>
          <w:szCs w:val="24"/>
        </w:rPr>
        <w:t>Działania 6.3 Wyrównywanie szans kobiet i mężczyzn na rynku pracy. </w:t>
      </w:r>
    </w:p>
    <w:p w14:paraId="29806607" w14:textId="187AFE6D" w:rsidR="003F572F" w:rsidRPr="00172A1F" w:rsidRDefault="003272C7" w:rsidP="00172A1F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72A1F">
        <w:rPr>
          <w:rFonts w:ascii="Arial" w:eastAsia="Calibri" w:hAnsi="Arial" w:cs="Arial"/>
          <w:color w:val="000000" w:themeColor="text1"/>
          <w:sz w:val="24"/>
          <w:szCs w:val="24"/>
        </w:rPr>
        <w:t>Adres Biura projektu:</w:t>
      </w:r>
      <w:r w:rsidR="00FF2C8F" w:rsidRPr="00172A1F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7C060D" w:rsidRPr="00172A1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ul. Kołobrzeska 8A/U</w:t>
      </w:r>
      <w:r w:rsidR="00225047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1</w:t>
      </w:r>
      <w:r w:rsidR="007C060D" w:rsidRPr="00172A1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, 64-920 Piła</w:t>
      </w:r>
    </w:p>
    <w:p w14:paraId="31D62E7A" w14:textId="56F9899A" w:rsidR="00B1098F" w:rsidRPr="00172A1F" w:rsidRDefault="00DE5909" w:rsidP="00172A1F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72A1F">
        <w:rPr>
          <w:rFonts w:ascii="Arial" w:eastAsia="Calibri" w:hAnsi="Arial" w:cs="Arial"/>
          <w:color w:val="000000" w:themeColor="text1"/>
          <w:sz w:val="24"/>
          <w:szCs w:val="24"/>
        </w:rPr>
        <w:t>Projekt realizowany jest na</w:t>
      </w:r>
      <w:r w:rsidR="00A108AE" w:rsidRPr="00172A1F">
        <w:rPr>
          <w:rFonts w:ascii="Arial" w:eastAsia="Calibri" w:hAnsi="Arial" w:cs="Arial"/>
          <w:color w:val="000000" w:themeColor="text1"/>
          <w:sz w:val="24"/>
          <w:szCs w:val="24"/>
        </w:rPr>
        <w:t xml:space="preserve"> obszarze</w:t>
      </w:r>
      <w:bookmarkStart w:id="4" w:name="_Hlk174104027"/>
      <w:bookmarkStart w:id="5" w:name="_Hlk174104405"/>
      <w:r w:rsidR="00C06B89" w:rsidRPr="00172A1F">
        <w:rPr>
          <w:rFonts w:ascii="Arial" w:eastAsia="Calibri" w:hAnsi="Arial" w:cs="Arial"/>
          <w:color w:val="000000" w:themeColor="text1"/>
          <w:sz w:val="24"/>
          <w:szCs w:val="24"/>
        </w:rPr>
        <w:t xml:space="preserve"> województwa wielkopolskiego</w:t>
      </w:r>
      <w:r w:rsidR="004F3A54" w:rsidRPr="00172A1F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bookmarkEnd w:id="4"/>
    <w:bookmarkEnd w:id="5"/>
    <w:p w14:paraId="3DD6D0F1" w14:textId="7D4F5468" w:rsidR="003F572F" w:rsidRPr="00172A1F" w:rsidRDefault="003F572F" w:rsidP="00172A1F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Okres realizacji projektu: od </w:t>
      </w:r>
      <w:r w:rsidR="00C06B89" w:rsidRPr="00172A1F">
        <w:rPr>
          <w:rFonts w:ascii="Arial" w:eastAsia="Calibri" w:hAnsi="Arial" w:cs="Arial"/>
          <w:sz w:val="24"/>
          <w:szCs w:val="24"/>
        </w:rPr>
        <w:t xml:space="preserve">01.10.2024 </w:t>
      </w:r>
      <w:r w:rsidR="00D13644" w:rsidRPr="00172A1F">
        <w:rPr>
          <w:rFonts w:ascii="Arial" w:eastAsia="Calibri" w:hAnsi="Arial" w:cs="Arial"/>
          <w:sz w:val="24"/>
          <w:szCs w:val="24"/>
        </w:rPr>
        <w:t xml:space="preserve">r. </w:t>
      </w:r>
      <w:r w:rsidR="00C06B89" w:rsidRPr="00172A1F">
        <w:rPr>
          <w:rFonts w:ascii="Arial" w:eastAsia="Calibri" w:hAnsi="Arial" w:cs="Arial"/>
          <w:sz w:val="24"/>
          <w:szCs w:val="24"/>
        </w:rPr>
        <w:t xml:space="preserve">do </w:t>
      </w:r>
      <w:r w:rsidR="00225047">
        <w:rPr>
          <w:rFonts w:ascii="Arial" w:eastAsia="Calibri" w:hAnsi="Arial" w:cs="Arial"/>
          <w:sz w:val="24"/>
          <w:szCs w:val="24"/>
        </w:rPr>
        <w:t>30</w:t>
      </w:r>
      <w:r w:rsidR="007C060D" w:rsidRPr="00172A1F">
        <w:rPr>
          <w:rFonts w:ascii="Arial" w:eastAsia="Calibri" w:hAnsi="Arial" w:cs="Arial"/>
          <w:sz w:val="24"/>
          <w:szCs w:val="24"/>
        </w:rPr>
        <w:t>.0</w:t>
      </w:r>
      <w:r w:rsidR="00225047">
        <w:rPr>
          <w:rFonts w:ascii="Arial" w:eastAsia="Calibri" w:hAnsi="Arial" w:cs="Arial"/>
          <w:sz w:val="24"/>
          <w:szCs w:val="24"/>
        </w:rPr>
        <w:t>4</w:t>
      </w:r>
      <w:r w:rsidR="007C060D" w:rsidRPr="00172A1F">
        <w:rPr>
          <w:rFonts w:ascii="Arial" w:eastAsia="Calibri" w:hAnsi="Arial" w:cs="Arial"/>
          <w:sz w:val="24"/>
          <w:szCs w:val="24"/>
        </w:rPr>
        <w:t>.2026 r.</w:t>
      </w:r>
    </w:p>
    <w:p w14:paraId="43893BC4" w14:textId="5BF9B30D" w:rsidR="00B77F9D" w:rsidRPr="00172A1F" w:rsidRDefault="00B77F9D" w:rsidP="00172A1F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Niniejszy </w:t>
      </w:r>
      <w:r w:rsidR="00022594" w:rsidRPr="00172A1F">
        <w:rPr>
          <w:rFonts w:ascii="Arial" w:eastAsia="Calibri" w:hAnsi="Arial" w:cs="Arial"/>
          <w:sz w:val="24"/>
          <w:szCs w:val="24"/>
        </w:rPr>
        <w:t>R</w:t>
      </w:r>
      <w:r w:rsidRPr="00172A1F">
        <w:rPr>
          <w:rFonts w:ascii="Arial" w:eastAsia="Calibri" w:hAnsi="Arial" w:cs="Arial"/>
          <w:sz w:val="24"/>
          <w:szCs w:val="24"/>
        </w:rPr>
        <w:t xml:space="preserve">egulamin określa kryteria rekrutacji </w:t>
      </w:r>
      <w:r w:rsidR="00D13644" w:rsidRPr="00172A1F">
        <w:rPr>
          <w:rFonts w:ascii="Arial" w:eastAsia="Calibri" w:hAnsi="Arial" w:cs="Arial"/>
          <w:sz w:val="24"/>
          <w:szCs w:val="24"/>
        </w:rPr>
        <w:t>k</w:t>
      </w:r>
      <w:r w:rsidR="0007423B" w:rsidRPr="00172A1F">
        <w:rPr>
          <w:rFonts w:ascii="Arial" w:eastAsia="Calibri" w:hAnsi="Arial" w:cs="Arial"/>
          <w:sz w:val="24"/>
          <w:szCs w:val="24"/>
        </w:rPr>
        <w:t>andydatów/tek do projektu i</w:t>
      </w:r>
      <w:r w:rsidRPr="00172A1F">
        <w:rPr>
          <w:rFonts w:ascii="Arial" w:eastAsia="Calibri" w:hAnsi="Arial" w:cs="Arial"/>
          <w:sz w:val="24"/>
          <w:szCs w:val="24"/>
        </w:rPr>
        <w:t xml:space="preserve"> uczestnictwa </w:t>
      </w:r>
      <w:r w:rsidR="0007423B" w:rsidRPr="00172A1F">
        <w:rPr>
          <w:rFonts w:ascii="Arial" w:eastAsia="Calibri" w:hAnsi="Arial" w:cs="Arial"/>
          <w:sz w:val="24"/>
          <w:szCs w:val="24"/>
        </w:rPr>
        <w:t xml:space="preserve">w projekcie. </w:t>
      </w:r>
    </w:p>
    <w:p w14:paraId="021CAC9F" w14:textId="383562B2" w:rsidR="00493A0B" w:rsidRPr="00172A1F" w:rsidRDefault="00B77F9D" w:rsidP="00172A1F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Udział w projekcie jest bezpłatny.</w:t>
      </w:r>
    </w:p>
    <w:p w14:paraId="7C342E1B" w14:textId="77777777" w:rsidR="00493A0B" w:rsidRPr="00172A1F" w:rsidRDefault="00493A0B" w:rsidP="00172A1F">
      <w:pPr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</w:p>
    <w:p w14:paraId="6712619B" w14:textId="65B4277D" w:rsidR="003F572F" w:rsidRPr="00172A1F" w:rsidRDefault="00B77F9D" w:rsidP="00172A1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bookmarkStart w:id="6" w:name="_Hlk161322638"/>
      <w:r w:rsidRPr="00172A1F">
        <w:rPr>
          <w:rFonts w:ascii="Arial" w:eastAsia="Calibri" w:hAnsi="Arial" w:cs="Arial"/>
          <w:b/>
          <w:sz w:val="24"/>
          <w:szCs w:val="24"/>
        </w:rPr>
        <w:t>§</w:t>
      </w:r>
      <w:bookmarkEnd w:id="6"/>
      <w:r w:rsidR="009C7435" w:rsidRPr="00172A1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b/>
          <w:sz w:val="24"/>
          <w:szCs w:val="24"/>
        </w:rPr>
        <w:t>2</w:t>
      </w:r>
      <w:r w:rsidR="00D368DF" w:rsidRPr="00172A1F">
        <w:rPr>
          <w:rFonts w:ascii="Arial" w:eastAsia="Calibri" w:hAnsi="Arial" w:cs="Arial"/>
          <w:b/>
          <w:sz w:val="24"/>
          <w:szCs w:val="24"/>
        </w:rPr>
        <w:br/>
      </w:r>
      <w:r w:rsidRPr="00172A1F">
        <w:rPr>
          <w:rFonts w:ascii="Arial" w:eastAsia="Calibri" w:hAnsi="Arial" w:cs="Arial"/>
          <w:b/>
          <w:bCs/>
          <w:sz w:val="24"/>
          <w:szCs w:val="24"/>
        </w:rPr>
        <w:t>Definicje</w:t>
      </w:r>
    </w:p>
    <w:p w14:paraId="5FC2F0ED" w14:textId="49044EFC" w:rsidR="00022594" w:rsidRPr="00172A1F" w:rsidRDefault="00663B62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Dla potrzeb realizacji projektu używane w niniejszym Regulaminie określenia przyjmują następujące brzmienie:</w:t>
      </w:r>
    </w:p>
    <w:p w14:paraId="5F5B7C86" w14:textId="7EB2D331" w:rsidR="00047E99" w:rsidRPr="00172A1F" w:rsidRDefault="003F572F">
      <w:pPr>
        <w:pStyle w:val="Akapitzlist"/>
        <w:numPr>
          <w:ilvl w:val="0"/>
          <w:numId w:val="33"/>
        </w:numPr>
        <w:spacing w:after="0" w:line="360" w:lineRule="auto"/>
        <w:ind w:left="709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b/>
          <w:sz w:val="24"/>
          <w:szCs w:val="24"/>
        </w:rPr>
        <w:t>Projekt</w:t>
      </w:r>
      <w:r w:rsidR="004F3A54" w:rsidRPr="00172A1F">
        <w:rPr>
          <w:rFonts w:ascii="Arial" w:eastAsia="Calibri" w:hAnsi="Arial" w:cs="Arial"/>
          <w:b/>
          <w:sz w:val="24"/>
          <w:szCs w:val="24"/>
        </w:rPr>
        <w:t xml:space="preserve"> </w:t>
      </w:r>
      <w:r w:rsidR="004F3A54" w:rsidRPr="00172A1F">
        <w:rPr>
          <w:rFonts w:ascii="Arial" w:eastAsia="Calibri" w:hAnsi="Arial" w:cs="Arial"/>
          <w:bCs/>
          <w:sz w:val="24"/>
          <w:szCs w:val="24"/>
        </w:rPr>
        <w:t>-</w:t>
      </w:r>
      <w:r w:rsidR="001C2B59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4F3A54" w:rsidRPr="00172A1F">
        <w:rPr>
          <w:rFonts w:ascii="Arial" w:eastAsia="Calibri" w:hAnsi="Arial" w:cs="Arial"/>
          <w:bCs/>
          <w:sz w:val="24"/>
          <w:szCs w:val="24"/>
        </w:rPr>
        <w:t>„</w:t>
      </w:r>
      <w:r w:rsidR="00225047">
        <w:rPr>
          <w:rFonts w:ascii="Arial" w:eastAsia="Calibri" w:hAnsi="Arial" w:cs="Arial"/>
          <w:bCs/>
          <w:sz w:val="24"/>
          <w:szCs w:val="24"/>
        </w:rPr>
        <w:t>Ramię w ramię na rynku pracy</w:t>
      </w:r>
      <w:r w:rsidR="0075719F" w:rsidRPr="00172A1F">
        <w:rPr>
          <w:rFonts w:ascii="Arial" w:eastAsia="Calibri" w:hAnsi="Arial" w:cs="Arial"/>
          <w:bCs/>
          <w:sz w:val="24"/>
          <w:szCs w:val="24"/>
        </w:rPr>
        <w:t>”</w:t>
      </w:r>
      <w:r w:rsidR="007C060D" w:rsidRPr="00172A1F">
        <w:rPr>
          <w:rFonts w:ascii="Arial" w:eastAsia="Calibri" w:hAnsi="Arial" w:cs="Arial"/>
          <w:bCs/>
          <w:sz w:val="24"/>
          <w:szCs w:val="24"/>
        </w:rPr>
        <w:t>;</w:t>
      </w:r>
    </w:p>
    <w:p w14:paraId="5A3D1F09" w14:textId="3702DC1C" w:rsidR="00047E99" w:rsidRPr="00225047" w:rsidRDefault="006C63D2">
      <w:pPr>
        <w:pStyle w:val="Akapitzlist"/>
        <w:numPr>
          <w:ilvl w:val="0"/>
          <w:numId w:val="33"/>
        </w:numPr>
        <w:spacing w:after="0" w:line="360" w:lineRule="auto"/>
        <w:ind w:left="709"/>
        <w:rPr>
          <w:rFonts w:ascii="Arial" w:eastAsia="Calibri" w:hAnsi="Arial" w:cs="Arial"/>
          <w:sz w:val="24"/>
          <w:szCs w:val="24"/>
        </w:rPr>
      </w:pPr>
      <w:r w:rsidRPr="00225047">
        <w:rPr>
          <w:rFonts w:ascii="Arial" w:eastAsia="Calibri" w:hAnsi="Arial" w:cs="Arial"/>
          <w:b/>
          <w:sz w:val="24"/>
          <w:szCs w:val="24"/>
        </w:rPr>
        <w:t>Beneficjent</w:t>
      </w:r>
      <w:r w:rsidR="003F572F" w:rsidRPr="00225047">
        <w:rPr>
          <w:rFonts w:ascii="Arial" w:eastAsia="Calibri" w:hAnsi="Arial" w:cs="Arial"/>
          <w:sz w:val="24"/>
          <w:szCs w:val="24"/>
        </w:rPr>
        <w:t xml:space="preserve"> – </w:t>
      </w:r>
      <w:r w:rsidR="00225047" w:rsidRPr="00225047">
        <w:rPr>
          <w:rFonts w:ascii="Arial" w:eastAsia="Calibri" w:hAnsi="Arial" w:cs="Arial"/>
          <w:b/>
          <w:bCs/>
          <w:sz w:val="24"/>
          <w:szCs w:val="24"/>
        </w:rPr>
        <w:t>CENTRUM DOSKONALENIA KADR EWA PERLIŃSKA</w:t>
      </w:r>
      <w:r w:rsidR="007C060D" w:rsidRPr="00225047">
        <w:rPr>
          <w:rFonts w:ascii="Arial" w:eastAsia="Calibri" w:hAnsi="Arial" w:cs="Arial"/>
          <w:b/>
          <w:bCs/>
          <w:sz w:val="24"/>
          <w:szCs w:val="24"/>
        </w:rPr>
        <w:t>;</w:t>
      </w:r>
    </w:p>
    <w:p w14:paraId="590E0D58" w14:textId="0A5DEF13" w:rsidR="005767F7" w:rsidRPr="00172A1F" w:rsidRDefault="005767F7">
      <w:pPr>
        <w:pStyle w:val="Akapitzlist"/>
        <w:numPr>
          <w:ilvl w:val="0"/>
          <w:numId w:val="33"/>
        </w:numPr>
        <w:spacing w:after="0" w:line="360" w:lineRule="auto"/>
        <w:ind w:left="709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b/>
          <w:sz w:val="24"/>
          <w:szCs w:val="24"/>
        </w:rPr>
        <w:t xml:space="preserve">Partner </w:t>
      </w:r>
      <w:r w:rsidR="004F3A54" w:rsidRPr="00172A1F">
        <w:rPr>
          <w:rFonts w:ascii="Arial" w:eastAsia="Calibri" w:hAnsi="Arial" w:cs="Arial"/>
          <w:sz w:val="24"/>
          <w:szCs w:val="24"/>
        </w:rPr>
        <w:t>–</w:t>
      </w:r>
      <w:r w:rsidR="0075719F" w:rsidRPr="00172A1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5C055A" w:rsidRPr="00172A1F">
        <w:rPr>
          <w:rFonts w:ascii="Arial" w:eastAsia="Calibri" w:hAnsi="Arial" w:cs="Arial"/>
          <w:b/>
          <w:bCs/>
          <w:sz w:val="24"/>
          <w:szCs w:val="24"/>
        </w:rPr>
        <w:t>FUNDACJ</w:t>
      </w:r>
      <w:r w:rsidR="007C060D" w:rsidRPr="00172A1F">
        <w:rPr>
          <w:rFonts w:ascii="Arial" w:eastAsia="Calibri" w:hAnsi="Arial" w:cs="Arial"/>
          <w:b/>
          <w:bCs/>
          <w:sz w:val="24"/>
          <w:szCs w:val="24"/>
        </w:rPr>
        <w:t>A</w:t>
      </w:r>
      <w:r w:rsidR="005C055A" w:rsidRPr="00172A1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225047">
        <w:rPr>
          <w:rFonts w:ascii="Arial" w:eastAsia="Calibri" w:hAnsi="Arial" w:cs="Arial"/>
          <w:b/>
          <w:bCs/>
          <w:sz w:val="24"/>
          <w:szCs w:val="24"/>
        </w:rPr>
        <w:t>EUROREAKTYWACJA</w:t>
      </w:r>
      <w:r w:rsidR="007C060D" w:rsidRPr="00172A1F">
        <w:rPr>
          <w:rFonts w:ascii="Arial" w:eastAsia="Calibri" w:hAnsi="Arial" w:cs="Arial"/>
          <w:b/>
          <w:bCs/>
          <w:sz w:val="24"/>
          <w:szCs w:val="24"/>
        </w:rPr>
        <w:t>;</w:t>
      </w:r>
    </w:p>
    <w:p w14:paraId="7A178558" w14:textId="3190E137" w:rsidR="00047E99" w:rsidRPr="00172A1F" w:rsidRDefault="003F572F">
      <w:pPr>
        <w:pStyle w:val="Akapitzlist"/>
        <w:numPr>
          <w:ilvl w:val="0"/>
          <w:numId w:val="33"/>
        </w:numPr>
        <w:spacing w:after="0" w:line="360" w:lineRule="auto"/>
        <w:ind w:left="709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b/>
          <w:sz w:val="24"/>
          <w:szCs w:val="24"/>
        </w:rPr>
        <w:t>Kandydat/ka</w:t>
      </w:r>
      <w:r w:rsidRPr="00172A1F">
        <w:rPr>
          <w:rFonts w:ascii="Arial" w:eastAsia="Calibri" w:hAnsi="Arial" w:cs="Arial"/>
          <w:sz w:val="24"/>
          <w:szCs w:val="24"/>
        </w:rPr>
        <w:t xml:space="preserve"> - osoba, </w:t>
      </w:r>
      <w:r w:rsidR="00E95BFF" w:rsidRPr="00172A1F">
        <w:rPr>
          <w:rFonts w:ascii="Arial" w:eastAsia="Calibri" w:hAnsi="Arial" w:cs="Arial"/>
          <w:sz w:val="24"/>
          <w:szCs w:val="24"/>
        </w:rPr>
        <w:t>ubiegająca się o zakwalifikowanie do udział</w:t>
      </w:r>
      <w:r w:rsidR="00621FE6" w:rsidRPr="00172A1F">
        <w:rPr>
          <w:rFonts w:ascii="Arial" w:eastAsia="Calibri" w:hAnsi="Arial" w:cs="Arial"/>
          <w:sz w:val="24"/>
          <w:szCs w:val="24"/>
        </w:rPr>
        <w:t>u</w:t>
      </w:r>
      <w:r w:rsidR="00DE5019" w:rsidRPr="00172A1F">
        <w:rPr>
          <w:rFonts w:ascii="Arial" w:eastAsia="Calibri" w:hAnsi="Arial" w:cs="Arial"/>
          <w:sz w:val="24"/>
          <w:szCs w:val="24"/>
        </w:rPr>
        <w:t xml:space="preserve"> w</w:t>
      </w:r>
      <w:r w:rsidR="00E95BFF" w:rsidRPr="00172A1F">
        <w:rPr>
          <w:rFonts w:ascii="Arial" w:eastAsia="Calibri" w:hAnsi="Arial" w:cs="Arial"/>
          <w:sz w:val="24"/>
          <w:szCs w:val="24"/>
        </w:rPr>
        <w:t xml:space="preserve"> projekcie</w:t>
      </w:r>
      <w:r w:rsidR="00F3187C" w:rsidRPr="00172A1F">
        <w:rPr>
          <w:rFonts w:ascii="Arial" w:eastAsia="Calibri" w:hAnsi="Arial" w:cs="Arial"/>
          <w:sz w:val="24"/>
          <w:szCs w:val="24"/>
        </w:rPr>
        <w:t>;</w:t>
      </w:r>
    </w:p>
    <w:p w14:paraId="4622CA51" w14:textId="0ACE7428" w:rsidR="00C86004" w:rsidRPr="00172A1F" w:rsidRDefault="00E17F24">
      <w:pPr>
        <w:pStyle w:val="Akapitzlist"/>
        <w:numPr>
          <w:ilvl w:val="0"/>
          <w:numId w:val="33"/>
        </w:numPr>
        <w:spacing w:after="0" w:line="360" w:lineRule="auto"/>
        <w:ind w:left="709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b/>
          <w:bCs/>
          <w:sz w:val="24"/>
          <w:szCs w:val="24"/>
        </w:rPr>
        <w:t>Biuro Projektu</w:t>
      </w:r>
      <w:r w:rsidRPr="00172A1F">
        <w:rPr>
          <w:rFonts w:ascii="Arial" w:eastAsia="Calibri" w:hAnsi="Arial" w:cs="Arial"/>
          <w:sz w:val="24"/>
          <w:szCs w:val="24"/>
        </w:rPr>
        <w:t xml:space="preserve"> - </w:t>
      </w:r>
      <w:r w:rsidRPr="00172A1F">
        <w:rPr>
          <w:rFonts w:ascii="Arial" w:eastAsiaTheme="minorEastAsia" w:hAnsi="Arial" w:cs="Arial"/>
          <w:sz w:val="24"/>
          <w:szCs w:val="24"/>
        </w:rPr>
        <w:t xml:space="preserve">Beneficjent w okresie realizacji Projektu prowadzi </w:t>
      </w:r>
      <w:r w:rsidR="00F3187C" w:rsidRPr="00172A1F">
        <w:rPr>
          <w:rFonts w:ascii="Arial" w:eastAsiaTheme="minorEastAsia" w:hAnsi="Arial" w:cs="Arial"/>
          <w:sz w:val="24"/>
          <w:szCs w:val="24"/>
        </w:rPr>
        <w:t xml:space="preserve">Biuro </w:t>
      </w:r>
      <w:r w:rsidRPr="00172A1F">
        <w:rPr>
          <w:rFonts w:ascii="Arial" w:eastAsiaTheme="minorEastAsia" w:hAnsi="Arial" w:cs="Arial"/>
          <w:sz w:val="24"/>
          <w:szCs w:val="24"/>
        </w:rPr>
        <w:t xml:space="preserve">Projektu </w:t>
      </w:r>
      <w:r w:rsidR="00F3187C" w:rsidRPr="00172A1F">
        <w:rPr>
          <w:rFonts w:ascii="Arial" w:eastAsiaTheme="minorEastAsia" w:hAnsi="Arial" w:cs="Arial"/>
          <w:sz w:val="24"/>
          <w:szCs w:val="24"/>
        </w:rPr>
        <w:t>w</w:t>
      </w:r>
      <w:r w:rsidR="0075719F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7C060D" w:rsidRPr="00172A1F">
        <w:rPr>
          <w:rFonts w:ascii="Arial" w:eastAsia="Calibri" w:hAnsi="Arial" w:cs="Arial"/>
          <w:sz w:val="24"/>
          <w:szCs w:val="24"/>
        </w:rPr>
        <w:t>Pile (64-920) przy ul. Kołobrzeskiej 8A/U</w:t>
      </w:r>
      <w:r w:rsidR="00225047">
        <w:rPr>
          <w:rFonts w:ascii="Arial" w:eastAsia="Calibri" w:hAnsi="Arial" w:cs="Arial"/>
          <w:sz w:val="24"/>
          <w:szCs w:val="24"/>
        </w:rPr>
        <w:t>1</w:t>
      </w:r>
      <w:r w:rsidR="007C060D" w:rsidRPr="00172A1F">
        <w:rPr>
          <w:rFonts w:ascii="Arial" w:eastAsia="Calibri" w:hAnsi="Arial" w:cs="Arial"/>
          <w:sz w:val="24"/>
          <w:szCs w:val="24"/>
        </w:rPr>
        <w:t>;</w:t>
      </w:r>
    </w:p>
    <w:p w14:paraId="51C35B1A" w14:textId="35E17739" w:rsidR="002F6614" w:rsidRPr="00172A1F" w:rsidRDefault="002F6614">
      <w:pPr>
        <w:pStyle w:val="Akapitzlist"/>
        <w:numPr>
          <w:ilvl w:val="0"/>
          <w:numId w:val="33"/>
        </w:numPr>
        <w:spacing w:after="0" w:line="360" w:lineRule="auto"/>
        <w:ind w:left="709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b/>
          <w:bCs/>
          <w:sz w:val="24"/>
          <w:szCs w:val="24"/>
        </w:rPr>
        <w:lastRenderedPageBreak/>
        <w:t xml:space="preserve">Strona internetowa </w:t>
      </w:r>
      <w:r w:rsidR="000C4640" w:rsidRPr="00172A1F">
        <w:rPr>
          <w:rFonts w:ascii="Arial" w:eastAsia="Calibri" w:hAnsi="Arial" w:cs="Arial"/>
          <w:b/>
          <w:bCs/>
          <w:sz w:val="24"/>
          <w:szCs w:val="24"/>
        </w:rPr>
        <w:t>–</w:t>
      </w:r>
      <w:r w:rsidR="00891A2F">
        <w:rPr>
          <w:rFonts w:ascii="Arial" w:eastAsia="Calibri" w:hAnsi="Arial" w:cs="Arial"/>
          <w:b/>
          <w:bCs/>
          <w:sz w:val="24"/>
          <w:szCs w:val="24"/>
        </w:rPr>
        <w:t xml:space="preserve"> h</w:t>
      </w:r>
      <w:r w:rsidR="00891A2F" w:rsidRPr="00891A2F">
        <w:rPr>
          <w:rFonts w:ascii="Arial" w:eastAsia="Calibri" w:hAnsi="Arial" w:cs="Arial"/>
          <w:b/>
          <w:bCs/>
          <w:sz w:val="24"/>
          <w:szCs w:val="24"/>
        </w:rPr>
        <w:t>ttps://e-cdk.pl</w:t>
      </w:r>
      <w:r w:rsidR="007C060D" w:rsidRPr="00172A1F">
        <w:rPr>
          <w:rFonts w:ascii="Arial" w:eastAsia="Calibri" w:hAnsi="Arial" w:cs="Arial"/>
          <w:sz w:val="24"/>
          <w:szCs w:val="24"/>
        </w:rPr>
        <w:t xml:space="preserve">, </w:t>
      </w:r>
      <w:r w:rsidR="000C4640" w:rsidRPr="00172A1F">
        <w:rPr>
          <w:rFonts w:ascii="Arial" w:eastAsia="Calibri" w:hAnsi="Arial" w:cs="Arial"/>
          <w:sz w:val="24"/>
          <w:szCs w:val="24"/>
        </w:rPr>
        <w:t xml:space="preserve">strona na której zamieszczane są informacje </w:t>
      </w:r>
      <w:r w:rsidR="000C4640" w:rsidRPr="00172A1F">
        <w:rPr>
          <w:rFonts w:ascii="Arial" w:eastAsiaTheme="minorEastAsia" w:hAnsi="Arial" w:cs="Arial"/>
          <w:sz w:val="24"/>
          <w:szCs w:val="24"/>
        </w:rPr>
        <w:t>związane z realizacją projektu, dokumenty do pobrania itp.</w:t>
      </w:r>
      <w:r w:rsidR="00F3187C" w:rsidRPr="00172A1F">
        <w:rPr>
          <w:rFonts w:ascii="Arial" w:eastAsiaTheme="minorEastAsia" w:hAnsi="Arial" w:cs="Arial"/>
          <w:sz w:val="24"/>
          <w:szCs w:val="24"/>
        </w:rPr>
        <w:t>;</w:t>
      </w:r>
    </w:p>
    <w:p w14:paraId="19F5CC51" w14:textId="38A21ABB" w:rsidR="000C4640" w:rsidRPr="00172A1F" w:rsidRDefault="000C4640">
      <w:pPr>
        <w:pStyle w:val="Akapitzlist"/>
        <w:numPr>
          <w:ilvl w:val="0"/>
          <w:numId w:val="33"/>
        </w:numPr>
        <w:spacing w:after="0" w:line="360" w:lineRule="auto"/>
        <w:ind w:left="709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b/>
          <w:bCs/>
          <w:sz w:val="24"/>
          <w:szCs w:val="24"/>
        </w:rPr>
        <w:t>Kierownik projektu</w:t>
      </w:r>
      <w:r w:rsidRPr="00172A1F">
        <w:rPr>
          <w:rFonts w:ascii="Arial" w:eastAsia="Calibri" w:hAnsi="Arial" w:cs="Arial"/>
          <w:sz w:val="24"/>
          <w:szCs w:val="24"/>
        </w:rPr>
        <w:t xml:space="preserve"> – osoba zarządzająca projektem</w:t>
      </w:r>
      <w:r w:rsidR="00F3187C" w:rsidRPr="00172A1F">
        <w:rPr>
          <w:rFonts w:ascii="Arial" w:eastAsia="Calibri" w:hAnsi="Arial" w:cs="Arial"/>
          <w:sz w:val="24"/>
          <w:szCs w:val="24"/>
        </w:rPr>
        <w:t>;</w:t>
      </w:r>
    </w:p>
    <w:p w14:paraId="516F2767" w14:textId="76F510E3" w:rsidR="00A26D58" w:rsidRPr="00172A1F" w:rsidRDefault="00A26D58">
      <w:pPr>
        <w:pStyle w:val="Akapitzlist"/>
        <w:numPr>
          <w:ilvl w:val="0"/>
          <w:numId w:val="33"/>
        </w:numPr>
        <w:spacing w:after="0" w:line="360" w:lineRule="auto"/>
        <w:ind w:left="709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b/>
          <w:sz w:val="24"/>
          <w:szCs w:val="24"/>
        </w:rPr>
        <w:t xml:space="preserve">Formularz aplikacyjny </w:t>
      </w:r>
      <w:r w:rsidRPr="00172A1F">
        <w:rPr>
          <w:rFonts w:ascii="Arial" w:eastAsia="Calibri" w:hAnsi="Arial" w:cs="Arial"/>
          <w:sz w:val="24"/>
          <w:szCs w:val="24"/>
        </w:rPr>
        <w:t>– Formularz</w:t>
      </w:r>
      <w:r w:rsidR="00E17F24" w:rsidRPr="00172A1F">
        <w:rPr>
          <w:rFonts w:ascii="Arial" w:eastAsia="Calibri" w:hAnsi="Arial" w:cs="Arial"/>
          <w:sz w:val="24"/>
          <w:szCs w:val="24"/>
        </w:rPr>
        <w:t>,</w:t>
      </w:r>
      <w:r w:rsidRPr="00172A1F">
        <w:rPr>
          <w:rFonts w:ascii="Arial" w:eastAsia="Calibri" w:hAnsi="Arial" w:cs="Arial"/>
          <w:sz w:val="24"/>
          <w:szCs w:val="24"/>
        </w:rPr>
        <w:t xml:space="preserve"> który Kandydat/ka wypełnia w momencie aplikacji do projektu</w:t>
      </w:r>
      <w:r w:rsidR="00F3187C" w:rsidRPr="00172A1F">
        <w:rPr>
          <w:rFonts w:ascii="Arial" w:eastAsia="Calibri" w:hAnsi="Arial" w:cs="Arial"/>
          <w:sz w:val="24"/>
          <w:szCs w:val="24"/>
        </w:rPr>
        <w:t>;</w:t>
      </w:r>
    </w:p>
    <w:p w14:paraId="75D03EB4" w14:textId="65FE7D72" w:rsidR="001C2B59" w:rsidRPr="00172A1F" w:rsidRDefault="004124DC">
      <w:pPr>
        <w:pStyle w:val="Akapitzlist"/>
        <w:numPr>
          <w:ilvl w:val="0"/>
          <w:numId w:val="33"/>
        </w:numPr>
        <w:spacing w:after="0" w:line="360" w:lineRule="auto"/>
        <w:ind w:left="709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b/>
          <w:sz w:val="24"/>
          <w:szCs w:val="24"/>
        </w:rPr>
        <w:t>Uczestnik/</w:t>
      </w:r>
      <w:r w:rsidR="003F572F" w:rsidRPr="00172A1F">
        <w:rPr>
          <w:rFonts w:ascii="Arial" w:eastAsia="Calibri" w:hAnsi="Arial" w:cs="Arial"/>
          <w:b/>
          <w:sz w:val="24"/>
          <w:szCs w:val="24"/>
        </w:rPr>
        <w:t>czka</w:t>
      </w:r>
      <w:r w:rsidR="003F572F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51321A" w:rsidRPr="00172A1F">
        <w:rPr>
          <w:rFonts w:ascii="Arial" w:eastAsia="Calibri" w:hAnsi="Arial" w:cs="Arial"/>
          <w:b/>
          <w:bCs/>
          <w:sz w:val="24"/>
          <w:szCs w:val="24"/>
        </w:rPr>
        <w:t>P</w:t>
      </w:r>
      <w:r w:rsidR="00E95BFF" w:rsidRPr="00172A1F">
        <w:rPr>
          <w:rFonts w:ascii="Arial" w:eastAsia="Calibri" w:hAnsi="Arial" w:cs="Arial"/>
          <w:b/>
          <w:bCs/>
          <w:sz w:val="24"/>
          <w:szCs w:val="24"/>
        </w:rPr>
        <w:t>rojektu</w:t>
      </w:r>
      <w:r w:rsidR="00191F08" w:rsidRPr="00172A1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E95BFF" w:rsidRPr="00172A1F">
        <w:rPr>
          <w:rFonts w:ascii="Arial" w:eastAsia="Calibri" w:hAnsi="Arial" w:cs="Arial"/>
          <w:b/>
          <w:bCs/>
          <w:sz w:val="24"/>
          <w:szCs w:val="24"/>
        </w:rPr>
        <w:t xml:space="preserve">– </w:t>
      </w:r>
      <w:r w:rsidR="00E95BFF" w:rsidRPr="00172A1F">
        <w:rPr>
          <w:rFonts w:ascii="Arial" w:eastAsia="Calibri" w:hAnsi="Arial" w:cs="Arial"/>
          <w:sz w:val="24"/>
          <w:szCs w:val="24"/>
        </w:rPr>
        <w:t>to osoba, która:</w:t>
      </w:r>
    </w:p>
    <w:p w14:paraId="05E610F4" w14:textId="37B6596F" w:rsidR="00E95BFF" w:rsidRPr="00172A1F" w:rsidRDefault="00047E99">
      <w:pPr>
        <w:pStyle w:val="Akapitzlist"/>
        <w:numPr>
          <w:ilvl w:val="0"/>
          <w:numId w:val="34"/>
        </w:numPr>
        <w:spacing w:after="0" w:line="360" w:lineRule="auto"/>
        <w:ind w:left="1134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eastAsia="Calibri" w:hAnsi="Arial" w:cs="Arial"/>
          <w:bCs/>
          <w:sz w:val="24"/>
          <w:szCs w:val="24"/>
        </w:rPr>
        <w:t>spełnia kryteria kwalifikowalności formalnej zamieszczone w §</w:t>
      </w:r>
      <w:r w:rsidR="009C7435" w:rsidRPr="00172A1F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bCs/>
          <w:sz w:val="24"/>
          <w:szCs w:val="24"/>
        </w:rPr>
        <w:t xml:space="preserve">3 </w:t>
      </w:r>
      <w:r w:rsidR="007C060D" w:rsidRPr="00172A1F">
        <w:rPr>
          <w:rFonts w:ascii="Arial" w:eastAsia="Calibri" w:hAnsi="Arial" w:cs="Arial"/>
          <w:bCs/>
          <w:sz w:val="24"/>
          <w:szCs w:val="24"/>
        </w:rPr>
        <w:t xml:space="preserve">niniejszego </w:t>
      </w:r>
      <w:r w:rsidRPr="00172A1F">
        <w:rPr>
          <w:rFonts w:ascii="Arial" w:eastAsia="Calibri" w:hAnsi="Arial" w:cs="Arial"/>
          <w:bCs/>
          <w:sz w:val="24"/>
          <w:szCs w:val="24"/>
        </w:rPr>
        <w:t>Regulaminu,</w:t>
      </w:r>
    </w:p>
    <w:p w14:paraId="61C227B2" w14:textId="0F069539" w:rsidR="00047E99" w:rsidRPr="00172A1F" w:rsidRDefault="00047E99">
      <w:pPr>
        <w:pStyle w:val="Akapitzlist"/>
        <w:numPr>
          <w:ilvl w:val="0"/>
          <w:numId w:val="34"/>
        </w:numPr>
        <w:spacing w:after="0" w:line="360" w:lineRule="auto"/>
        <w:ind w:left="1134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eastAsia="Calibri" w:hAnsi="Arial" w:cs="Arial"/>
          <w:bCs/>
          <w:sz w:val="24"/>
          <w:szCs w:val="24"/>
        </w:rPr>
        <w:t>podpisała wszystkie dokumenty rekrutacyjne, udostępniła dane osobowe, wypełniła</w:t>
      </w:r>
      <w:r w:rsidR="004F5473" w:rsidRPr="00172A1F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bCs/>
          <w:sz w:val="24"/>
          <w:szCs w:val="24"/>
        </w:rPr>
        <w:t xml:space="preserve">Formularz </w:t>
      </w:r>
      <w:r w:rsidR="00E17F24" w:rsidRPr="00172A1F">
        <w:rPr>
          <w:rFonts w:ascii="Arial" w:eastAsia="Calibri" w:hAnsi="Arial" w:cs="Arial"/>
          <w:bCs/>
          <w:sz w:val="24"/>
          <w:szCs w:val="24"/>
        </w:rPr>
        <w:t>aplikacyjny</w:t>
      </w:r>
      <w:r w:rsidRPr="00172A1F">
        <w:rPr>
          <w:rFonts w:ascii="Arial" w:eastAsia="Calibri" w:hAnsi="Arial" w:cs="Arial"/>
          <w:bCs/>
          <w:sz w:val="24"/>
          <w:szCs w:val="24"/>
        </w:rPr>
        <w:t>,</w:t>
      </w:r>
    </w:p>
    <w:p w14:paraId="6DB33217" w14:textId="0391C424" w:rsidR="00047E99" w:rsidRPr="00172A1F" w:rsidRDefault="00047E99">
      <w:pPr>
        <w:pStyle w:val="Akapitzlist"/>
        <w:numPr>
          <w:ilvl w:val="0"/>
          <w:numId w:val="34"/>
        </w:numPr>
        <w:spacing w:after="0" w:line="360" w:lineRule="auto"/>
        <w:ind w:left="1134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eastAsia="Calibri" w:hAnsi="Arial" w:cs="Arial"/>
          <w:bCs/>
          <w:sz w:val="24"/>
          <w:szCs w:val="24"/>
        </w:rPr>
        <w:t>została zakwalifikowana do udziału w projekcie,</w:t>
      </w:r>
    </w:p>
    <w:p w14:paraId="4A710FE1" w14:textId="430FC51E" w:rsidR="00047E99" w:rsidRPr="00172A1F" w:rsidRDefault="00047E99">
      <w:pPr>
        <w:pStyle w:val="Akapitzlist"/>
        <w:numPr>
          <w:ilvl w:val="0"/>
          <w:numId w:val="34"/>
        </w:numPr>
        <w:spacing w:after="0" w:line="360" w:lineRule="auto"/>
        <w:ind w:left="1134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eastAsia="Calibri" w:hAnsi="Arial" w:cs="Arial"/>
          <w:bCs/>
          <w:sz w:val="24"/>
          <w:szCs w:val="24"/>
        </w:rPr>
        <w:t xml:space="preserve">podpisała Umowę </w:t>
      </w:r>
      <w:r w:rsidR="002F6616" w:rsidRPr="00172A1F">
        <w:rPr>
          <w:rFonts w:ascii="Arial" w:eastAsia="Calibri" w:hAnsi="Arial" w:cs="Arial"/>
          <w:bCs/>
          <w:sz w:val="24"/>
          <w:szCs w:val="24"/>
        </w:rPr>
        <w:t xml:space="preserve">o </w:t>
      </w:r>
      <w:r w:rsidR="00E17F24" w:rsidRPr="00172A1F">
        <w:rPr>
          <w:rFonts w:ascii="Arial" w:eastAsia="Calibri" w:hAnsi="Arial" w:cs="Arial"/>
          <w:bCs/>
          <w:sz w:val="24"/>
          <w:szCs w:val="24"/>
        </w:rPr>
        <w:t>wsparci</w:t>
      </w:r>
      <w:r w:rsidR="002F6616" w:rsidRPr="00172A1F">
        <w:rPr>
          <w:rFonts w:ascii="Arial" w:eastAsia="Calibri" w:hAnsi="Arial" w:cs="Arial"/>
          <w:bCs/>
          <w:sz w:val="24"/>
          <w:szCs w:val="24"/>
        </w:rPr>
        <w:t>e</w:t>
      </w:r>
      <w:r w:rsidR="00E17F24" w:rsidRPr="00172A1F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F6616" w:rsidRPr="00172A1F">
        <w:rPr>
          <w:rFonts w:ascii="Arial" w:eastAsia="Calibri" w:hAnsi="Arial" w:cs="Arial"/>
          <w:bCs/>
          <w:sz w:val="24"/>
          <w:szCs w:val="24"/>
        </w:rPr>
        <w:t>/Umowę uczestnictwa w projekcie</w:t>
      </w:r>
      <w:r w:rsidR="00F3187C" w:rsidRPr="00172A1F">
        <w:rPr>
          <w:rFonts w:ascii="Arial" w:eastAsia="Calibri" w:hAnsi="Arial" w:cs="Arial"/>
          <w:bCs/>
          <w:sz w:val="24"/>
          <w:szCs w:val="24"/>
        </w:rPr>
        <w:t>;</w:t>
      </w:r>
    </w:p>
    <w:p w14:paraId="5BB2CFA0" w14:textId="3B736708" w:rsidR="00D6511A" w:rsidRPr="00172A1F" w:rsidRDefault="004E4133">
      <w:pPr>
        <w:pStyle w:val="Akapitzlist"/>
        <w:numPr>
          <w:ilvl w:val="0"/>
          <w:numId w:val="33"/>
        </w:numPr>
        <w:spacing w:after="0" w:line="360" w:lineRule="auto"/>
        <w:ind w:left="709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eastAsia="Calibri" w:hAnsi="Arial" w:cs="Arial"/>
          <w:b/>
          <w:bCs/>
          <w:sz w:val="24"/>
          <w:szCs w:val="24"/>
        </w:rPr>
        <w:t>o</w:t>
      </w:r>
      <w:r w:rsidR="001C2B59" w:rsidRPr="00172A1F">
        <w:rPr>
          <w:rFonts w:ascii="Arial" w:eastAsia="Calibri" w:hAnsi="Arial" w:cs="Arial"/>
          <w:b/>
          <w:bCs/>
          <w:sz w:val="24"/>
          <w:szCs w:val="24"/>
        </w:rPr>
        <w:t>sob</w:t>
      </w:r>
      <w:r w:rsidR="00BA3581" w:rsidRPr="00172A1F">
        <w:rPr>
          <w:rFonts w:ascii="Arial" w:eastAsia="Calibri" w:hAnsi="Arial" w:cs="Arial"/>
          <w:b/>
          <w:bCs/>
          <w:sz w:val="24"/>
          <w:szCs w:val="24"/>
        </w:rPr>
        <w:t>a</w:t>
      </w:r>
      <w:r w:rsidR="001C2B59" w:rsidRPr="00172A1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6E37A8" w:rsidRPr="00172A1F">
        <w:rPr>
          <w:rFonts w:ascii="Arial" w:eastAsia="Calibri" w:hAnsi="Arial" w:cs="Arial"/>
          <w:b/>
          <w:bCs/>
          <w:sz w:val="24"/>
          <w:szCs w:val="24"/>
        </w:rPr>
        <w:t>powyżej 18 roku życia</w:t>
      </w:r>
      <w:r w:rsidR="00A26D58" w:rsidRPr="00172A1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A26D58" w:rsidRPr="00172A1F">
        <w:rPr>
          <w:rFonts w:ascii="Arial" w:eastAsia="Calibri" w:hAnsi="Arial" w:cs="Arial"/>
          <w:sz w:val="24"/>
          <w:szCs w:val="24"/>
        </w:rPr>
        <w:t>–</w:t>
      </w:r>
      <w:r w:rsidR="001C2B59" w:rsidRPr="00172A1F">
        <w:rPr>
          <w:rFonts w:ascii="Arial" w:eastAsia="Calibri" w:hAnsi="Arial" w:cs="Arial"/>
          <w:sz w:val="24"/>
          <w:szCs w:val="24"/>
        </w:rPr>
        <w:t xml:space="preserve"> to osoby, które </w:t>
      </w:r>
      <w:r w:rsidR="00D13644" w:rsidRPr="00172A1F">
        <w:rPr>
          <w:rFonts w:ascii="Arial" w:eastAsia="Calibri" w:hAnsi="Arial" w:cs="Arial"/>
          <w:sz w:val="24"/>
          <w:szCs w:val="24"/>
        </w:rPr>
        <w:t xml:space="preserve">najpóźniej </w:t>
      </w:r>
      <w:r w:rsidR="001C2B59" w:rsidRPr="00172A1F">
        <w:rPr>
          <w:rFonts w:ascii="Arial" w:eastAsia="Calibri" w:hAnsi="Arial" w:cs="Arial"/>
          <w:sz w:val="24"/>
          <w:szCs w:val="24"/>
        </w:rPr>
        <w:t xml:space="preserve">w dniu przystąpienia do projektu ukończyły </w:t>
      </w:r>
      <w:r w:rsidR="006E37A8" w:rsidRPr="00172A1F">
        <w:rPr>
          <w:rFonts w:ascii="Arial" w:eastAsia="Calibri" w:hAnsi="Arial" w:cs="Arial"/>
          <w:sz w:val="24"/>
          <w:szCs w:val="24"/>
        </w:rPr>
        <w:t>18</w:t>
      </w:r>
      <w:r w:rsidR="001C2B59" w:rsidRPr="00172A1F">
        <w:rPr>
          <w:rFonts w:ascii="Arial" w:eastAsia="Calibri" w:hAnsi="Arial" w:cs="Arial"/>
          <w:sz w:val="24"/>
          <w:szCs w:val="24"/>
        </w:rPr>
        <w:t xml:space="preserve"> lat. W przypadku gdy dzień rozpoczęcia udziału w projekcie przypadł w dniu </w:t>
      </w:r>
      <w:r w:rsidR="006E37A8" w:rsidRPr="00172A1F">
        <w:rPr>
          <w:rFonts w:ascii="Arial" w:eastAsia="Calibri" w:hAnsi="Arial" w:cs="Arial"/>
          <w:sz w:val="24"/>
          <w:szCs w:val="24"/>
        </w:rPr>
        <w:t>18</w:t>
      </w:r>
      <w:r w:rsidR="001C2B59" w:rsidRPr="00172A1F">
        <w:rPr>
          <w:rFonts w:ascii="Arial" w:eastAsia="Calibri" w:hAnsi="Arial" w:cs="Arial"/>
          <w:sz w:val="24"/>
          <w:szCs w:val="24"/>
        </w:rPr>
        <w:t xml:space="preserve">-tych urodzin </w:t>
      </w:r>
      <w:r w:rsidR="00A22E66" w:rsidRPr="00172A1F">
        <w:rPr>
          <w:rFonts w:ascii="Arial" w:eastAsia="Calibri" w:hAnsi="Arial" w:cs="Arial"/>
          <w:sz w:val="24"/>
          <w:szCs w:val="24"/>
        </w:rPr>
        <w:t>Uczestnika/czki Projektu</w:t>
      </w:r>
      <w:r w:rsidR="00031ADD" w:rsidRPr="00172A1F">
        <w:rPr>
          <w:rFonts w:ascii="Arial" w:eastAsia="Calibri" w:hAnsi="Arial" w:cs="Arial"/>
          <w:sz w:val="24"/>
          <w:szCs w:val="24"/>
        </w:rPr>
        <w:t xml:space="preserve">, wówczas osoba ta jest wliczana do grupy osób </w:t>
      </w:r>
      <w:r w:rsidR="00C5781D" w:rsidRPr="00172A1F">
        <w:rPr>
          <w:rFonts w:ascii="Arial" w:eastAsia="Calibri" w:hAnsi="Arial" w:cs="Arial"/>
          <w:sz w:val="24"/>
          <w:szCs w:val="24"/>
        </w:rPr>
        <w:t>powyżej 18 roku życia</w:t>
      </w:r>
      <w:r w:rsidR="00F3187C" w:rsidRPr="00172A1F">
        <w:rPr>
          <w:rFonts w:ascii="Arial" w:eastAsia="Calibri" w:hAnsi="Arial" w:cs="Arial"/>
          <w:sz w:val="24"/>
          <w:szCs w:val="24"/>
        </w:rPr>
        <w:t>;</w:t>
      </w:r>
    </w:p>
    <w:p w14:paraId="46AC15C3" w14:textId="50FE2780" w:rsidR="00BA3581" w:rsidRPr="00172A1F" w:rsidRDefault="00D1364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709"/>
        <w:rPr>
          <w:rFonts w:ascii="Arial" w:eastAsiaTheme="minorEastAsia" w:hAnsi="Arial" w:cs="Arial"/>
          <w:sz w:val="24"/>
          <w:szCs w:val="24"/>
        </w:rPr>
      </w:pPr>
      <w:r w:rsidRPr="00172A1F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="00BA3581" w:rsidRPr="00172A1F">
        <w:rPr>
          <w:rFonts w:ascii="Arial" w:eastAsiaTheme="minorEastAsia" w:hAnsi="Arial" w:cs="Arial"/>
          <w:b/>
          <w:bCs/>
          <w:sz w:val="24"/>
          <w:szCs w:val="24"/>
        </w:rPr>
        <w:t>MMŚP</w:t>
      </w:r>
      <w:r w:rsidR="00BA3581" w:rsidRPr="00172A1F">
        <w:rPr>
          <w:rFonts w:ascii="Arial" w:eastAsiaTheme="minorEastAsia" w:hAnsi="Arial" w:cs="Arial"/>
          <w:sz w:val="24"/>
          <w:szCs w:val="24"/>
        </w:rPr>
        <w:t xml:space="preserve"> – mikro, małe i średnie przedsiębiorstw</w:t>
      </w:r>
      <w:r w:rsidRPr="00172A1F">
        <w:rPr>
          <w:rFonts w:ascii="Arial" w:eastAsiaTheme="minorEastAsia" w:hAnsi="Arial" w:cs="Arial"/>
          <w:sz w:val="24"/>
          <w:szCs w:val="24"/>
        </w:rPr>
        <w:t>o</w:t>
      </w:r>
      <w:r w:rsidR="00172A1F">
        <w:rPr>
          <w:rFonts w:ascii="Arial" w:eastAsiaTheme="minorEastAsia" w:hAnsi="Arial" w:cs="Arial"/>
          <w:sz w:val="24"/>
          <w:szCs w:val="24"/>
        </w:rPr>
        <w:t>,</w:t>
      </w:r>
    </w:p>
    <w:p w14:paraId="56CC7E70" w14:textId="5344B2E1" w:rsidR="002150E4" w:rsidRPr="00172A1F" w:rsidRDefault="00D1364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709"/>
        <w:rPr>
          <w:rFonts w:ascii="Arial" w:eastAsiaTheme="minorEastAsia" w:hAnsi="Arial" w:cs="Arial"/>
          <w:sz w:val="24"/>
          <w:szCs w:val="24"/>
        </w:rPr>
      </w:pPr>
      <w:r w:rsidRPr="00172A1F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="00BA3581" w:rsidRPr="00172A1F">
        <w:rPr>
          <w:rFonts w:ascii="Arial" w:eastAsiaTheme="minorEastAsia" w:hAnsi="Arial" w:cs="Arial"/>
          <w:b/>
          <w:bCs/>
          <w:sz w:val="24"/>
          <w:szCs w:val="24"/>
        </w:rPr>
        <w:t>m</w:t>
      </w:r>
      <w:r w:rsidR="007A5920" w:rsidRPr="00172A1F">
        <w:rPr>
          <w:rFonts w:ascii="Arial" w:eastAsiaTheme="minorEastAsia" w:hAnsi="Arial" w:cs="Arial"/>
          <w:b/>
          <w:bCs/>
          <w:sz w:val="24"/>
          <w:szCs w:val="24"/>
        </w:rPr>
        <w:t>ikro przedsiębior</w:t>
      </w:r>
      <w:r w:rsidRPr="00172A1F">
        <w:rPr>
          <w:rFonts w:ascii="Arial" w:eastAsiaTheme="minorEastAsia" w:hAnsi="Arial" w:cs="Arial"/>
          <w:b/>
          <w:bCs/>
          <w:sz w:val="24"/>
          <w:szCs w:val="24"/>
        </w:rPr>
        <w:t>stwo</w:t>
      </w:r>
      <w:r w:rsidR="006D35B7" w:rsidRPr="00172A1F">
        <w:rPr>
          <w:rFonts w:ascii="Arial" w:eastAsiaTheme="minorEastAsia" w:hAnsi="Arial" w:cs="Arial"/>
          <w:sz w:val="24"/>
          <w:szCs w:val="24"/>
        </w:rPr>
        <w:t> oznacza przedsiębiorcę, który w co najmniej jednym roku z dwóch ostatnich lat obrotowych spełniał łącznie następujące warunki:</w:t>
      </w:r>
    </w:p>
    <w:p w14:paraId="1749B491" w14:textId="3C19E6E3" w:rsidR="006D35B7" w:rsidRPr="00172A1F" w:rsidRDefault="006D35B7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eastAsiaTheme="minorEastAsia" w:hAnsi="Arial" w:cs="Arial"/>
          <w:sz w:val="24"/>
          <w:szCs w:val="24"/>
        </w:rPr>
      </w:pPr>
      <w:r w:rsidRPr="00172A1F">
        <w:rPr>
          <w:rFonts w:ascii="Arial" w:eastAsiaTheme="minorEastAsia" w:hAnsi="Arial" w:cs="Arial"/>
          <w:sz w:val="24"/>
          <w:szCs w:val="24"/>
        </w:rPr>
        <w:t>zatrudniał średniorocznie mniej niż 10 pracowników oraz</w:t>
      </w:r>
    </w:p>
    <w:p w14:paraId="01A0E0FE" w14:textId="5ACEEBA4" w:rsidR="006D35B7" w:rsidRPr="00172A1F" w:rsidRDefault="006D35B7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eastAsiaTheme="minorEastAsia" w:hAnsi="Arial" w:cs="Arial"/>
          <w:sz w:val="24"/>
          <w:szCs w:val="24"/>
        </w:rPr>
      </w:pPr>
      <w:r w:rsidRPr="00172A1F">
        <w:rPr>
          <w:rFonts w:ascii="Arial" w:eastAsiaTheme="minorEastAsia" w:hAnsi="Arial" w:cs="Arial"/>
          <w:sz w:val="24"/>
          <w:szCs w:val="24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euro.</w:t>
      </w:r>
    </w:p>
    <w:p w14:paraId="13E41A3C" w14:textId="1892D010" w:rsidR="006D35B7" w:rsidRPr="00172A1F" w:rsidRDefault="00D1364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709"/>
        <w:rPr>
          <w:rFonts w:ascii="Arial" w:eastAsiaTheme="minorEastAsia" w:hAnsi="Arial" w:cs="Arial"/>
          <w:sz w:val="24"/>
          <w:szCs w:val="24"/>
        </w:rPr>
      </w:pPr>
      <w:r w:rsidRPr="00172A1F">
        <w:rPr>
          <w:rFonts w:ascii="Arial" w:eastAsiaTheme="minorEastAsia" w:hAnsi="Arial" w:cs="Arial"/>
          <w:b/>
          <w:bCs/>
          <w:sz w:val="24"/>
          <w:szCs w:val="24"/>
        </w:rPr>
        <w:t xml:space="preserve"> m</w:t>
      </w:r>
      <w:r w:rsidR="006D35B7" w:rsidRPr="00172A1F">
        <w:rPr>
          <w:rFonts w:ascii="Arial" w:eastAsiaTheme="minorEastAsia" w:hAnsi="Arial" w:cs="Arial"/>
          <w:b/>
          <w:bCs/>
          <w:sz w:val="24"/>
          <w:szCs w:val="24"/>
        </w:rPr>
        <w:t>ał</w:t>
      </w:r>
      <w:r w:rsidRPr="00172A1F">
        <w:rPr>
          <w:rFonts w:ascii="Arial" w:eastAsiaTheme="minorEastAsia" w:hAnsi="Arial" w:cs="Arial"/>
          <w:b/>
          <w:bCs/>
          <w:sz w:val="24"/>
          <w:szCs w:val="24"/>
        </w:rPr>
        <w:t>e</w:t>
      </w:r>
      <w:r w:rsidR="006D35B7" w:rsidRPr="00172A1F">
        <w:rPr>
          <w:rFonts w:ascii="Arial" w:eastAsiaTheme="minorEastAsia" w:hAnsi="Arial" w:cs="Arial"/>
          <w:b/>
          <w:bCs/>
          <w:sz w:val="24"/>
          <w:szCs w:val="24"/>
        </w:rPr>
        <w:t xml:space="preserve"> przedsiębior</w:t>
      </w:r>
      <w:r w:rsidRPr="00172A1F">
        <w:rPr>
          <w:rFonts w:ascii="Arial" w:eastAsiaTheme="minorEastAsia" w:hAnsi="Arial" w:cs="Arial"/>
          <w:b/>
          <w:bCs/>
          <w:sz w:val="24"/>
          <w:szCs w:val="24"/>
        </w:rPr>
        <w:t>stwo</w:t>
      </w:r>
      <w:r w:rsidR="006D35B7" w:rsidRPr="00172A1F">
        <w:rPr>
          <w:rFonts w:ascii="Arial" w:eastAsiaTheme="minorEastAsia" w:hAnsi="Arial" w:cs="Arial"/>
          <w:sz w:val="24"/>
          <w:szCs w:val="24"/>
        </w:rPr>
        <w:t xml:space="preserve"> oznacza przedsiębiorcę, który w co najmniej jednym roku z dwóch ostatnich lat obrotowych spełniał łącznie następujące warunki:</w:t>
      </w:r>
    </w:p>
    <w:p w14:paraId="30CF3ED9" w14:textId="5E5AA8B8" w:rsidR="006D35B7" w:rsidRPr="00172A1F" w:rsidRDefault="006D35B7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eastAsiaTheme="minorEastAsia" w:hAnsi="Arial" w:cs="Arial"/>
          <w:sz w:val="24"/>
          <w:szCs w:val="24"/>
        </w:rPr>
      </w:pPr>
      <w:r w:rsidRPr="00172A1F">
        <w:rPr>
          <w:rFonts w:ascii="Arial" w:eastAsiaTheme="minorEastAsia" w:hAnsi="Arial" w:cs="Arial"/>
          <w:sz w:val="24"/>
          <w:szCs w:val="24"/>
        </w:rPr>
        <w:t>zatrudniał średniorocznie mniej niż 50 pracowników oraz</w:t>
      </w:r>
    </w:p>
    <w:p w14:paraId="19AAE204" w14:textId="545C0C03" w:rsidR="006D35B7" w:rsidRPr="00172A1F" w:rsidRDefault="006D35B7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eastAsiaTheme="minorEastAsia" w:hAnsi="Arial" w:cs="Arial"/>
          <w:sz w:val="24"/>
          <w:szCs w:val="24"/>
        </w:rPr>
      </w:pPr>
      <w:r w:rsidRPr="00172A1F">
        <w:rPr>
          <w:rFonts w:ascii="Arial" w:eastAsiaTheme="minorEastAsia" w:hAnsi="Arial" w:cs="Arial"/>
          <w:sz w:val="24"/>
          <w:szCs w:val="24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4BAD60BF" w14:textId="0F2C1017" w:rsidR="006D35B7" w:rsidRPr="00172A1F" w:rsidRDefault="006D35B7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eastAsiaTheme="minorEastAsia" w:hAnsi="Arial" w:cs="Arial"/>
          <w:sz w:val="24"/>
          <w:szCs w:val="24"/>
        </w:rPr>
      </w:pPr>
      <w:r w:rsidRPr="00172A1F">
        <w:rPr>
          <w:rFonts w:ascii="Arial" w:eastAsiaTheme="minorEastAsia" w:hAnsi="Arial" w:cs="Arial"/>
          <w:sz w:val="24"/>
          <w:szCs w:val="24"/>
        </w:rPr>
        <w:t xml:space="preserve">i który nie jest </w:t>
      </w:r>
      <w:r w:rsidR="007A5920" w:rsidRPr="00172A1F">
        <w:rPr>
          <w:rFonts w:ascii="Arial" w:eastAsiaTheme="minorEastAsia" w:hAnsi="Arial" w:cs="Arial"/>
          <w:sz w:val="24"/>
          <w:szCs w:val="24"/>
        </w:rPr>
        <w:t>mikro przedsiębiorcą</w:t>
      </w:r>
      <w:r w:rsidRPr="00172A1F">
        <w:rPr>
          <w:rFonts w:ascii="Arial" w:eastAsiaTheme="minorEastAsia" w:hAnsi="Arial" w:cs="Arial"/>
          <w:sz w:val="24"/>
          <w:szCs w:val="24"/>
        </w:rPr>
        <w:t>.</w:t>
      </w:r>
    </w:p>
    <w:p w14:paraId="25B18AE6" w14:textId="63CF08D5" w:rsidR="00D13644" w:rsidRPr="00172A1F" w:rsidRDefault="00D1364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EastAsia" w:hAnsi="Arial" w:cs="Arial"/>
          <w:sz w:val="24"/>
          <w:szCs w:val="24"/>
        </w:rPr>
      </w:pPr>
      <w:r w:rsidRPr="00172A1F">
        <w:rPr>
          <w:rFonts w:ascii="Arial" w:eastAsiaTheme="minorEastAsia" w:hAnsi="Arial" w:cs="Arial"/>
          <w:b/>
          <w:bCs/>
          <w:sz w:val="24"/>
          <w:szCs w:val="24"/>
        </w:rPr>
        <w:t xml:space="preserve"> średnie przedsiębiorstwo</w:t>
      </w:r>
      <w:r w:rsidRPr="00172A1F">
        <w:rPr>
          <w:rFonts w:ascii="Arial" w:eastAsiaTheme="minorEastAsia" w:hAnsi="Arial" w:cs="Arial"/>
          <w:sz w:val="24"/>
          <w:szCs w:val="24"/>
        </w:rPr>
        <w:t xml:space="preserve"> oznacza przedsiębiorcę, który w co najmniej jednym roku z dwóch ostatnich lat obrotowych spełniał łącznie następujące warunki:</w:t>
      </w:r>
    </w:p>
    <w:p w14:paraId="262710A0" w14:textId="55C19418" w:rsidR="00D13644" w:rsidRPr="00172A1F" w:rsidRDefault="00D13644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172A1F">
        <w:rPr>
          <w:rFonts w:ascii="Arial" w:eastAsiaTheme="minorEastAsia" w:hAnsi="Arial" w:cs="Arial"/>
          <w:sz w:val="24"/>
          <w:szCs w:val="24"/>
        </w:rPr>
        <w:lastRenderedPageBreak/>
        <w:t>zatrudniał średniorocznie od 50 do 249 pracowników</w:t>
      </w:r>
    </w:p>
    <w:p w14:paraId="473BC4ED" w14:textId="10ECEF10" w:rsidR="00D13644" w:rsidRPr="00172A1F" w:rsidRDefault="00D13644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172A1F">
        <w:rPr>
          <w:rFonts w:ascii="Arial" w:eastAsiaTheme="minorEastAsia" w:hAnsi="Arial" w:cs="Arial"/>
          <w:sz w:val="24"/>
          <w:szCs w:val="24"/>
        </w:rPr>
        <w:t>osiągnął roczny obrót nieprzekraczający 50 milionów euro lub posiada sumę bilansową nieprzekraczającą 43 milionów euro,</w:t>
      </w:r>
    </w:p>
    <w:p w14:paraId="343D8AA2" w14:textId="43B076EC" w:rsidR="00D13644" w:rsidRPr="00172A1F" w:rsidRDefault="00D13644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172A1F">
        <w:rPr>
          <w:rFonts w:ascii="Arial" w:eastAsiaTheme="minorEastAsia" w:hAnsi="Arial" w:cs="Arial"/>
          <w:sz w:val="24"/>
          <w:szCs w:val="24"/>
        </w:rPr>
        <w:t>spełnia kryterium niezależności, tj. jest przedsiębiorstwem, w którym inny podmiot (spoza sektora mikro, małych i średnich przedsiębiorstw) nie posiada więcej niż 25% udziałów lub głosów</w:t>
      </w:r>
    </w:p>
    <w:p w14:paraId="556564CD" w14:textId="7D74CD4A" w:rsidR="006D35B7" w:rsidRPr="00172A1F" w:rsidRDefault="00D1364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709"/>
        <w:rPr>
          <w:rFonts w:ascii="Arial" w:eastAsiaTheme="minorEastAsia" w:hAnsi="Arial" w:cs="Arial"/>
          <w:sz w:val="24"/>
          <w:szCs w:val="24"/>
        </w:rPr>
      </w:pPr>
      <w:r w:rsidRPr="00172A1F">
        <w:rPr>
          <w:rFonts w:ascii="Arial" w:eastAsiaTheme="minorEastAsia" w:hAnsi="Arial" w:cs="Arial"/>
          <w:b/>
          <w:bCs/>
          <w:sz w:val="24"/>
          <w:szCs w:val="24"/>
        </w:rPr>
        <w:t xml:space="preserve"> adres zamieszkania </w:t>
      </w:r>
      <w:r w:rsidRPr="00172A1F">
        <w:rPr>
          <w:rFonts w:ascii="Arial" w:eastAsiaTheme="minorEastAsia" w:hAnsi="Arial" w:cs="Arial"/>
          <w:sz w:val="24"/>
          <w:szCs w:val="24"/>
        </w:rPr>
        <w:t>-</w:t>
      </w:r>
      <w:r w:rsidR="006D35B7" w:rsidRPr="00172A1F">
        <w:rPr>
          <w:rFonts w:ascii="Arial" w:eastAsiaTheme="minorEastAsia" w:hAnsi="Arial" w:cs="Arial"/>
          <w:sz w:val="24"/>
          <w:szCs w:val="24"/>
        </w:rPr>
        <w:t xml:space="preserve"> </w:t>
      </w:r>
      <w:r w:rsidR="00974E20" w:rsidRPr="00172A1F">
        <w:rPr>
          <w:rFonts w:ascii="Arial" w:eastAsiaTheme="minorEastAsia" w:hAnsi="Arial" w:cs="Arial"/>
          <w:sz w:val="24"/>
          <w:szCs w:val="24"/>
        </w:rPr>
        <w:t>wg</w:t>
      </w:r>
      <w:r w:rsidRPr="00172A1F">
        <w:rPr>
          <w:rFonts w:ascii="Arial" w:eastAsiaTheme="minorEastAsia" w:hAnsi="Arial" w:cs="Arial"/>
          <w:sz w:val="24"/>
          <w:szCs w:val="24"/>
        </w:rPr>
        <w:t xml:space="preserve"> art. 25</w:t>
      </w:r>
      <w:r w:rsidR="006D35B7" w:rsidRPr="00172A1F">
        <w:rPr>
          <w:rFonts w:ascii="Arial" w:eastAsiaTheme="minorEastAsia" w:hAnsi="Arial" w:cs="Arial"/>
          <w:sz w:val="24"/>
          <w:szCs w:val="24"/>
        </w:rPr>
        <w:t xml:space="preserve"> Kodeksu </w:t>
      </w:r>
      <w:r w:rsidRPr="00172A1F">
        <w:rPr>
          <w:rFonts w:ascii="Arial" w:eastAsiaTheme="minorEastAsia" w:hAnsi="Arial" w:cs="Arial"/>
          <w:sz w:val="24"/>
          <w:szCs w:val="24"/>
        </w:rPr>
        <w:t>C</w:t>
      </w:r>
      <w:r w:rsidR="006D35B7" w:rsidRPr="00172A1F">
        <w:rPr>
          <w:rFonts w:ascii="Arial" w:eastAsiaTheme="minorEastAsia" w:hAnsi="Arial" w:cs="Arial"/>
          <w:sz w:val="24"/>
          <w:szCs w:val="24"/>
        </w:rPr>
        <w:t>ywilnego miejsce</w:t>
      </w:r>
      <w:r w:rsidR="00974E20" w:rsidRPr="00172A1F">
        <w:rPr>
          <w:rFonts w:ascii="Arial" w:eastAsiaTheme="minorEastAsia" w:hAnsi="Arial" w:cs="Arial"/>
          <w:sz w:val="24"/>
          <w:szCs w:val="24"/>
        </w:rPr>
        <w:t>m</w:t>
      </w:r>
      <w:r w:rsidR="006D35B7" w:rsidRPr="00172A1F">
        <w:rPr>
          <w:rFonts w:ascii="Arial" w:eastAsiaTheme="minorEastAsia" w:hAnsi="Arial" w:cs="Arial"/>
          <w:sz w:val="24"/>
          <w:szCs w:val="24"/>
        </w:rPr>
        <w:t xml:space="preserve"> zamieszkania osoby fizycznej jest miejscowość, w której osoba ta przebywa z zamiarem stałego pobytu. </w:t>
      </w:r>
    </w:p>
    <w:p w14:paraId="4711FEC5" w14:textId="0DC8122D" w:rsidR="00D1305C" w:rsidRPr="00172A1F" w:rsidRDefault="00977581">
      <w:pPr>
        <w:pStyle w:val="Akapitzlist"/>
        <w:numPr>
          <w:ilvl w:val="0"/>
          <w:numId w:val="33"/>
        </w:numPr>
        <w:spacing w:after="0" w:line="360" w:lineRule="auto"/>
        <w:ind w:left="709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172A1F">
        <w:rPr>
          <w:rFonts w:ascii="Arial" w:eastAsia="Times New Roman" w:hAnsi="Arial" w:cs="Arial"/>
          <w:b/>
          <w:bCs/>
          <w:color w:val="111111"/>
          <w:sz w:val="24"/>
          <w:szCs w:val="24"/>
          <w:lang w:eastAsia="pl-PL"/>
        </w:rPr>
        <w:t>o</w:t>
      </w:r>
      <w:r w:rsidR="00D1305C" w:rsidRPr="00172A1F">
        <w:rPr>
          <w:rFonts w:ascii="Arial" w:eastAsia="Times New Roman" w:hAnsi="Arial" w:cs="Arial"/>
          <w:b/>
          <w:bCs/>
          <w:color w:val="111111"/>
          <w:sz w:val="24"/>
          <w:szCs w:val="24"/>
          <w:lang w:eastAsia="pl-PL"/>
        </w:rPr>
        <w:t>soby pochodzące z obszarów wiejskich</w:t>
      </w:r>
      <w:r w:rsidR="00D1305C" w:rsidRPr="00172A1F"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 należy rozumieć jako osoby przebywające na obszarach słabo zaludnionych zgodnie ze stopniem urbanizacji (DEGURBA kategoria 3)</w:t>
      </w:r>
      <w:r w:rsidR="00974E20" w:rsidRPr="00172A1F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.</w:t>
      </w:r>
    </w:p>
    <w:p w14:paraId="27B18B0B" w14:textId="2D87AEB7" w:rsidR="00DB7DB3" w:rsidRPr="00172A1F" w:rsidRDefault="00977581">
      <w:pPr>
        <w:pStyle w:val="Akapitzlist"/>
        <w:numPr>
          <w:ilvl w:val="0"/>
          <w:numId w:val="33"/>
        </w:numPr>
        <w:spacing w:after="0" w:line="360" w:lineRule="auto"/>
        <w:ind w:left="709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eastAsia="Calibri" w:hAnsi="Arial" w:cs="Arial"/>
          <w:b/>
          <w:bCs/>
          <w:sz w:val="24"/>
          <w:szCs w:val="24"/>
        </w:rPr>
        <w:t>o</w:t>
      </w:r>
      <w:r w:rsidR="00DB7DB3" w:rsidRPr="00172A1F">
        <w:rPr>
          <w:rFonts w:ascii="Arial" w:eastAsia="Calibri" w:hAnsi="Arial" w:cs="Arial"/>
          <w:b/>
          <w:bCs/>
          <w:sz w:val="24"/>
          <w:szCs w:val="24"/>
        </w:rPr>
        <w:t xml:space="preserve">soba pracująca </w:t>
      </w:r>
      <w:r w:rsidR="00DB7DB3" w:rsidRPr="00172A1F">
        <w:rPr>
          <w:rFonts w:ascii="Arial" w:eastAsia="Calibri" w:hAnsi="Arial" w:cs="Arial"/>
          <w:bCs/>
          <w:sz w:val="24"/>
          <w:szCs w:val="24"/>
        </w:rPr>
        <w:t>– osoba:</w:t>
      </w:r>
    </w:p>
    <w:p w14:paraId="612FE762" w14:textId="77777777" w:rsidR="00DB7DB3" w:rsidRPr="00172A1F" w:rsidRDefault="00DB7DB3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eastAsiaTheme="minorEastAsia" w:hAnsi="Arial" w:cs="Arial"/>
          <w:sz w:val="24"/>
          <w:szCs w:val="24"/>
        </w:rPr>
      </w:pPr>
      <w:r w:rsidRPr="00172A1F">
        <w:rPr>
          <w:rFonts w:ascii="Arial" w:eastAsiaTheme="minorEastAsia" w:hAnsi="Arial" w:cs="Arial"/>
          <w:sz w:val="24"/>
          <w:szCs w:val="24"/>
        </w:rPr>
        <w:t>w wieku od 15 do 89 lat, która: wykonuje pracę, za którą otrzymuje wynagrodzenie, z której czerpie zyski lub korzyści rodzinne;</w:t>
      </w:r>
    </w:p>
    <w:p w14:paraId="05CC71E6" w14:textId="77777777" w:rsidR="00DB7DB3" w:rsidRPr="00172A1F" w:rsidRDefault="00DB7DB3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eastAsiaTheme="minorEastAsia" w:hAnsi="Arial" w:cs="Arial"/>
          <w:sz w:val="24"/>
          <w:szCs w:val="24"/>
        </w:rPr>
      </w:pPr>
      <w:r w:rsidRPr="00172A1F">
        <w:rPr>
          <w:rFonts w:ascii="Arial" w:eastAsiaTheme="minorEastAsia" w:hAnsi="Arial" w:cs="Arial"/>
          <w:sz w:val="24"/>
          <w:szCs w:val="24"/>
        </w:rPr>
        <w:t>posiadająca zatrudnienie lub własną działalność, która jednak chwilowo nie pracuje (ze względu na np. chorobę, urlop, spór pracowniczy czy kształcenie się lub szkolenie) lub;</w:t>
      </w:r>
    </w:p>
    <w:p w14:paraId="5BDF7C54" w14:textId="0F3A291F" w:rsidR="00DB7DB3" w:rsidRPr="00172A1F" w:rsidRDefault="00DB7DB3">
      <w:pPr>
        <w:pStyle w:val="Akapitzlist"/>
        <w:numPr>
          <w:ilvl w:val="1"/>
          <w:numId w:val="35"/>
        </w:numPr>
        <w:spacing w:after="0" w:line="360" w:lineRule="auto"/>
        <w:ind w:left="1134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172A1F">
        <w:rPr>
          <w:rFonts w:ascii="Arial" w:eastAsiaTheme="minorEastAsia" w:hAnsi="Arial" w:cs="Arial"/>
          <w:sz w:val="24"/>
          <w:szCs w:val="24"/>
        </w:rPr>
        <w:t>produkująca towary rolne, których główna część przeznaczona jest na sprzedaż lub barter.</w:t>
      </w:r>
    </w:p>
    <w:p w14:paraId="75D42455" w14:textId="1BB0775A" w:rsidR="00D6511A" w:rsidRPr="00172A1F" w:rsidRDefault="00DB7DB3" w:rsidP="00172A1F">
      <w:pPr>
        <w:pStyle w:val="Akapitzlist"/>
        <w:spacing w:after="0" w:line="360" w:lineRule="auto"/>
        <w:ind w:left="709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172A1F">
        <w:rPr>
          <w:rFonts w:ascii="Arial" w:eastAsiaTheme="minorEastAsia" w:hAnsi="Arial" w:cs="Arial"/>
          <w:b/>
          <w:bCs/>
          <w:sz w:val="24"/>
          <w:szCs w:val="24"/>
        </w:rPr>
        <w:t>Za</w:t>
      </w:r>
      <w:r w:rsidR="00D6511A" w:rsidRPr="00172A1F">
        <w:rPr>
          <w:rFonts w:ascii="Arial" w:eastAsiaTheme="minorEastAsia" w:hAnsi="Arial" w:cs="Arial"/>
          <w:b/>
          <w:bCs/>
          <w:sz w:val="24"/>
          <w:szCs w:val="24"/>
        </w:rPr>
        <w:t xml:space="preserve"> osoby pracujące</w:t>
      </w:r>
      <w:r w:rsidR="00D6511A" w:rsidRPr="00172A1F">
        <w:rPr>
          <w:rFonts w:ascii="Arial" w:eastAsiaTheme="minorEastAsia" w:hAnsi="Arial" w:cs="Arial"/>
          <w:sz w:val="24"/>
          <w:szCs w:val="24"/>
        </w:rPr>
        <w:t xml:space="preserve"> uznaje się również:</w:t>
      </w:r>
    </w:p>
    <w:p w14:paraId="6682D0B4" w14:textId="329006D2" w:rsidR="00D6511A" w:rsidRPr="00172A1F" w:rsidRDefault="00D6511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eastAsiaTheme="minorEastAsia" w:hAnsi="Arial" w:cs="Arial"/>
          <w:sz w:val="24"/>
          <w:szCs w:val="24"/>
        </w:rPr>
      </w:pPr>
      <w:r w:rsidRPr="00172A1F">
        <w:rPr>
          <w:rFonts w:ascii="Arial" w:eastAsiaTheme="minorEastAsia" w:hAnsi="Arial" w:cs="Arial"/>
          <w:sz w:val="24"/>
          <w:szCs w:val="24"/>
        </w:rPr>
        <w:t>osoby prowadzące działalność na własny rachunek, czyli prowadzące działalność gospodarczą lub działalność, o której mowa w art. 5 ustawy z dnia 6 marca  2018 r. - Prawo przedsiębiorców (Dz. U. z 2023 r. poz. 221), gospodarstwo rolne lub praktykę zawodową, o ile spełniony jest jeden z poniższych warunków:</w:t>
      </w:r>
    </w:p>
    <w:p w14:paraId="438D8519" w14:textId="77777777" w:rsidR="00D6511A" w:rsidRPr="00172A1F" w:rsidRDefault="00D6511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560"/>
        <w:rPr>
          <w:rFonts w:ascii="Arial" w:eastAsiaTheme="minorEastAsia" w:hAnsi="Arial" w:cs="Arial"/>
          <w:sz w:val="24"/>
          <w:szCs w:val="24"/>
        </w:rPr>
      </w:pPr>
      <w:r w:rsidRPr="00172A1F">
        <w:rPr>
          <w:rFonts w:ascii="Arial" w:eastAsiaTheme="minorEastAsia" w:hAnsi="Arial" w:cs="Arial"/>
          <w:sz w:val="24"/>
          <w:szCs w:val="24"/>
        </w:rPr>
        <w:t>osoba pracuje w swojej działalności, praktyce zawodowej lub gospodarstwie rolnym w celu uzyskania dochodu, nawet jeżeli przedsiębiorstwo nie osiąga zysków;</w:t>
      </w:r>
    </w:p>
    <w:p w14:paraId="2737E5A7" w14:textId="77777777" w:rsidR="00D6511A" w:rsidRPr="00172A1F" w:rsidRDefault="00D6511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560"/>
        <w:rPr>
          <w:rFonts w:ascii="Arial" w:eastAsiaTheme="minorEastAsia" w:hAnsi="Arial" w:cs="Arial"/>
          <w:sz w:val="24"/>
          <w:szCs w:val="24"/>
        </w:rPr>
      </w:pPr>
      <w:r w:rsidRPr="00172A1F">
        <w:rPr>
          <w:rFonts w:ascii="Arial" w:eastAsiaTheme="minorEastAsia" w:hAnsi="Arial" w:cs="Arial"/>
          <w:sz w:val="24"/>
          <w:szCs w:val="24"/>
        </w:rPr>
        <w:t xml:space="preserve">osoba poświęca czas na prowadzenie działalności gospodarczej, działalności,  o której mowa w art. 5 ustawy z dnia 6 marca 2018 r. – Prawo przedsiębiorców, praktyki zawodowej czy gospodarstwa rolnego, nawet jeżeli nie zrealizowano żadnej sprzedaży lub usług i nic nie wyprodukowano (na przykład: rolnik wykonujący prace w celu utrzymania swojego gospodarstwa; architekt spędzający czas w </w:t>
      </w:r>
      <w:r w:rsidRPr="00172A1F">
        <w:rPr>
          <w:rFonts w:ascii="Arial" w:eastAsiaTheme="minorEastAsia" w:hAnsi="Arial" w:cs="Arial"/>
          <w:sz w:val="24"/>
          <w:szCs w:val="24"/>
        </w:rPr>
        <w:lastRenderedPageBreak/>
        <w:t>oczekiwaniu na klientów w swoim biurze; rybak naprawiający łódź czy siatki rybackie, aby móc dalej pracować; osoby uczestniczące w konferencjach, konwencjach lub seminariach);</w:t>
      </w:r>
    </w:p>
    <w:p w14:paraId="2671FBC8" w14:textId="77777777" w:rsidR="00D6511A" w:rsidRPr="00172A1F" w:rsidRDefault="00D6511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1560" w:hanging="426"/>
        <w:rPr>
          <w:rFonts w:ascii="Arial" w:eastAsiaTheme="minorEastAsia" w:hAnsi="Arial" w:cs="Arial"/>
          <w:sz w:val="24"/>
          <w:szCs w:val="24"/>
        </w:rPr>
      </w:pPr>
      <w:r w:rsidRPr="00172A1F">
        <w:rPr>
          <w:rFonts w:ascii="Arial" w:eastAsiaTheme="minorEastAsia" w:hAnsi="Arial" w:cs="Arial"/>
          <w:sz w:val="24"/>
          <w:szCs w:val="24"/>
        </w:rPr>
        <w:t>osoba jest w trakcie zakładania działalności gospodarczej, gospodarstwa rolnego lub praktyki zawodowej; zalicza się do tego zakup lub instalację sprzętu, zamawianie towarów w ramach przygotowań do uruchomienia działalności. Bezpłatnie pomagający członek rodziny uznawany jest za osobę pracującą, jeżeli wykonywaną przez siebie pracą wnosi bezpośredni wkład w działalność gospodarczą, gospodarstwo rolne lub praktykę zawodową będącą w posiadaniu lub prowadzoną przez spokrewnionego członka tego samego gospodarstwa domowego;</w:t>
      </w:r>
    </w:p>
    <w:p w14:paraId="1E88D11A" w14:textId="2E1B008A" w:rsidR="000D57F3" w:rsidRPr="00172A1F" w:rsidRDefault="00D6511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eastAsiaTheme="minorEastAsia" w:hAnsi="Arial" w:cs="Arial"/>
          <w:sz w:val="24"/>
          <w:szCs w:val="24"/>
        </w:rPr>
      </w:pPr>
      <w:r w:rsidRPr="00172A1F">
        <w:rPr>
          <w:rFonts w:ascii="Arial" w:eastAsiaTheme="minorEastAsia" w:hAnsi="Arial" w:cs="Arial"/>
          <w:sz w:val="24"/>
          <w:szCs w:val="24"/>
        </w:rPr>
        <w:t>bezpłatnie pomagającego osobie prowadzącej działalność członka rodziny, który jest uznawany za „osobę prowadzącą działalność na własny rachunek”;</w:t>
      </w:r>
    </w:p>
    <w:p w14:paraId="09BFA81D" w14:textId="77777777" w:rsidR="000D57F3" w:rsidRPr="00172A1F" w:rsidRDefault="00D6511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eastAsiaTheme="minorEastAsia" w:hAnsi="Arial" w:cs="Arial"/>
          <w:sz w:val="24"/>
          <w:szCs w:val="24"/>
        </w:rPr>
      </w:pPr>
      <w:r w:rsidRPr="00172A1F">
        <w:rPr>
          <w:rFonts w:ascii="Arial" w:eastAsiaTheme="minorEastAsia" w:hAnsi="Arial" w:cs="Arial"/>
          <w:sz w:val="24"/>
          <w:szCs w:val="24"/>
        </w:rPr>
        <w:t>osoby przebywające na urlopie macierzyńskim/ rodzicielskim/ wychowawczym, o których mowa w ustawie z dnia 26 czerwca 1974 r. – Kodeks pracy (Dz. U. z 2022 r. poz. 1510, z późn. zm.), chyba że są zarejestrowane już jako bezrobotne (wówczas status bezrobotnego ma pierwszeństwo);</w:t>
      </w:r>
    </w:p>
    <w:p w14:paraId="4B2D0AE5" w14:textId="77777777" w:rsidR="000D57F3" w:rsidRPr="00172A1F" w:rsidRDefault="00D6511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eastAsiaTheme="minorEastAsia" w:hAnsi="Arial" w:cs="Arial"/>
          <w:sz w:val="24"/>
          <w:szCs w:val="24"/>
        </w:rPr>
      </w:pPr>
      <w:r w:rsidRPr="00172A1F">
        <w:rPr>
          <w:rFonts w:ascii="Arial" w:eastAsiaTheme="minorEastAsia" w:hAnsi="Arial" w:cs="Arial"/>
          <w:sz w:val="24"/>
          <w:szCs w:val="24"/>
        </w:rPr>
        <w:t>studenci, którzy są zatrudnieni lub prowadzą działalność gospodarczą;</w:t>
      </w:r>
    </w:p>
    <w:p w14:paraId="078ECEB2" w14:textId="19DCEAEB" w:rsidR="00D6511A" w:rsidRPr="00172A1F" w:rsidRDefault="00D6511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eastAsiaTheme="minorEastAsia" w:hAnsi="Arial" w:cs="Arial"/>
          <w:sz w:val="24"/>
          <w:szCs w:val="24"/>
        </w:rPr>
      </w:pPr>
      <w:r w:rsidRPr="00172A1F">
        <w:rPr>
          <w:rFonts w:ascii="Arial" w:eastAsiaTheme="minorEastAsia" w:hAnsi="Arial" w:cs="Arial"/>
          <w:sz w:val="24"/>
          <w:szCs w:val="24"/>
        </w:rPr>
        <w:t>osoby skierowane do odbycia zatrudnienia subsydiowanego</w:t>
      </w:r>
      <w:r w:rsidR="00B713E4" w:rsidRPr="00172A1F">
        <w:rPr>
          <w:rFonts w:ascii="Arial" w:eastAsiaTheme="minorEastAsia" w:hAnsi="Arial" w:cs="Arial"/>
          <w:sz w:val="24"/>
          <w:szCs w:val="24"/>
        </w:rPr>
        <w:t>;</w:t>
      </w:r>
    </w:p>
    <w:p w14:paraId="19D01938" w14:textId="708F6361" w:rsidR="00D6511A" w:rsidRPr="00172A1F" w:rsidRDefault="00D6511A">
      <w:pPr>
        <w:pStyle w:val="Akapitzlist"/>
        <w:numPr>
          <w:ilvl w:val="0"/>
          <w:numId w:val="33"/>
        </w:numPr>
        <w:spacing w:after="0" w:line="360" w:lineRule="auto"/>
        <w:ind w:left="851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eastAsia="Calibri" w:hAnsi="Arial" w:cs="Arial"/>
          <w:b/>
          <w:sz w:val="24"/>
          <w:szCs w:val="24"/>
        </w:rPr>
        <w:t>osoba bezrobotna</w:t>
      </w:r>
      <w:r w:rsidRPr="00172A1F">
        <w:rPr>
          <w:rFonts w:ascii="Arial" w:eastAsia="Calibri" w:hAnsi="Arial" w:cs="Arial"/>
          <w:bCs/>
          <w:sz w:val="24"/>
          <w:szCs w:val="24"/>
        </w:rPr>
        <w:t xml:space="preserve"> – osoba pozostająca bez pracy,</w:t>
      </w:r>
      <w:r w:rsidR="00B713E4" w:rsidRPr="00172A1F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72A1F">
        <w:rPr>
          <w:rFonts w:ascii="Arial" w:hAnsi="Arial" w:cs="Arial"/>
          <w:sz w:val="24"/>
          <w:szCs w:val="24"/>
        </w:rPr>
        <w:t>gotowa do podjęcia pracy i aktywnie poszukująca zatrudnienia. Definicja ta uwzględnia wszystkie osoby zarejestrowane jako bezrobotne zgodnie z krajową definicją, nawet jeżeli nie spełniają one wszystkich trzech kryteriów wskazanych wyżej. Osoby kwalifikujące się spełniają do urlopu macierzyńskiego lub rodzicielskiego, które są bezrobotne w rozumieniu niniejszej definicji  (nie pobierają świadczeń z tytułu urlopu), należy wykazywać również jako osoby bezrobotne. Osoby aktywnie poszukujące zatrudnienia to osoby zarejestrowane w urzędzie pracy jako bezrobotne lub poszukujące pracy lub niezarejestrowane, lecz spełniające powyższe przesłanki, tj. gotowość do podjęcia pracy i aktywne poszukiwanie zatrudnienia,</w:t>
      </w:r>
    </w:p>
    <w:p w14:paraId="0750E378" w14:textId="0D9C487D" w:rsidR="00DD65B5" w:rsidRPr="00172A1F" w:rsidRDefault="00DD65B5">
      <w:pPr>
        <w:pStyle w:val="Akapitzlist"/>
        <w:numPr>
          <w:ilvl w:val="0"/>
          <w:numId w:val="33"/>
        </w:numPr>
        <w:spacing w:after="0" w:line="360" w:lineRule="auto"/>
        <w:ind w:left="851" w:hanging="426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eastAsia="Calibri" w:hAnsi="Arial" w:cs="Arial"/>
          <w:b/>
          <w:sz w:val="24"/>
          <w:szCs w:val="24"/>
        </w:rPr>
        <w:t>osoba bezrobotna niezarejestrowana w Urzędzie pracy</w:t>
      </w:r>
      <w:r w:rsidRPr="00172A1F">
        <w:rPr>
          <w:rFonts w:ascii="Arial" w:eastAsia="Calibri" w:hAnsi="Arial" w:cs="Arial"/>
          <w:bCs/>
          <w:sz w:val="24"/>
          <w:szCs w:val="24"/>
        </w:rPr>
        <w:t xml:space="preserve"> – to osoba pozostająca bez pracy, gotowa do podjęcia pracy i aktywnie poszukująca </w:t>
      </w:r>
      <w:r w:rsidRPr="00172A1F">
        <w:rPr>
          <w:rFonts w:ascii="Arial" w:eastAsia="Calibri" w:hAnsi="Arial" w:cs="Arial"/>
          <w:bCs/>
          <w:sz w:val="24"/>
          <w:szCs w:val="24"/>
        </w:rPr>
        <w:lastRenderedPageBreak/>
        <w:t xml:space="preserve">zatrudnienia, która nie jest zarejestrowana w urzędzie  </w:t>
      </w:r>
      <w:r w:rsidRPr="00172A1F">
        <w:rPr>
          <w:rFonts w:ascii="Arial" w:hAnsi="Arial" w:cs="Arial"/>
          <w:sz w:val="24"/>
          <w:szCs w:val="24"/>
        </w:rPr>
        <w:t>w rejestrze urzędu pracy jako bezrobotna. Studenci studiów stacjonarnych uznawani są za osoby bierne zawodowo, nawet jeśli spełniają kryteria dla bezrobotnych zgodnie z ww. definicją.  Osoby kwalifikujące się do urlopu macierzyńskiego lub  rodzicielskiego, które są bezrobotne w rozumieniu niniejszej definicji (nie pobierają świadczeń z tytułu urlopu) należy traktować jako osoby bezrobotne.</w:t>
      </w:r>
    </w:p>
    <w:p w14:paraId="232883F3" w14:textId="606DAB30" w:rsidR="00621FE6" w:rsidRPr="00172A1F" w:rsidRDefault="00E46DD8">
      <w:pPr>
        <w:pStyle w:val="Akapitzlist"/>
        <w:numPr>
          <w:ilvl w:val="0"/>
          <w:numId w:val="33"/>
        </w:numPr>
        <w:spacing w:after="0" w:line="360" w:lineRule="auto"/>
        <w:ind w:left="851" w:hanging="426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hAnsi="Arial" w:cs="Arial"/>
          <w:b/>
          <w:bCs/>
          <w:sz w:val="24"/>
          <w:szCs w:val="24"/>
        </w:rPr>
        <w:t>o</w:t>
      </w:r>
      <w:r w:rsidR="00DD65B5" w:rsidRPr="00172A1F">
        <w:rPr>
          <w:rFonts w:ascii="Arial" w:hAnsi="Arial" w:cs="Arial"/>
          <w:b/>
          <w:bCs/>
          <w:sz w:val="24"/>
          <w:szCs w:val="24"/>
        </w:rPr>
        <w:t>soba bierna zawodowo</w:t>
      </w:r>
      <w:r w:rsidR="00DD65B5" w:rsidRPr="00172A1F">
        <w:rPr>
          <w:rFonts w:ascii="Arial" w:hAnsi="Arial" w:cs="Arial"/>
          <w:sz w:val="24"/>
          <w:szCs w:val="24"/>
        </w:rPr>
        <w:t xml:space="preserve"> – osoba, w która w danej chwili nie tworzy </w:t>
      </w:r>
      <w:r w:rsidR="00DD65B5" w:rsidRPr="00172A1F">
        <w:rPr>
          <w:rFonts w:ascii="Arial" w:eastAsia="Calibri" w:hAnsi="Arial" w:cs="Arial"/>
          <w:bCs/>
          <w:sz w:val="24"/>
          <w:szCs w:val="24"/>
        </w:rPr>
        <w:t xml:space="preserve">zasobów siły roboczej </w:t>
      </w:r>
      <w:r w:rsidR="00DD65B5" w:rsidRPr="00172A1F">
        <w:rPr>
          <w:rFonts w:ascii="Arial" w:hAnsi="Arial" w:cs="Arial"/>
          <w:sz w:val="24"/>
          <w:szCs w:val="24"/>
        </w:rPr>
        <w:t xml:space="preserve">(tzn. nie jest osobą pracującą ani bezrobotną).  Za osoby bierne zawodowo uznawani są m.in.: </w:t>
      </w:r>
    </w:p>
    <w:p w14:paraId="4CB9C9D0" w14:textId="77777777" w:rsidR="00621FE6" w:rsidRPr="00172A1F" w:rsidRDefault="00DD65B5">
      <w:pPr>
        <w:pStyle w:val="Akapitzlist"/>
        <w:numPr>
          <w:ilvl w:val="0"/>
          <w:numId w:val="36"/>
        </w:numPr>
        <w:spacing w:after="0" w:line="360" w:lineRule="auto"/>
        <w:ind w:left="1276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hAnsi="Arial" w:cs="Arial"/>
          <w:sz w:val="24"/>
          <w:szCs w:val="24"/>
        </w:rPr>
        <w:t>studenci studiów stacjonarnych, chyba, że są już zatrudnieni (również na część etatu), to wówczas powinni być wykazywani jako pracujące;</w:t>
      </w:r>
    </w:p>
    <w:p w14:paraId="50F66A20" w14:textId="0C60DD81" w:rsidR="00621FE6" w:rsidRPr="00172A1F" w:rsidRDefault="00DD65B5">
      <w:pPr>
        <w:pStyle w:val="Akapitzlist"/>
        <w:numPr>
          <w:ilvl w:val="0"/>
          <w:numId w:val="36"/>
        </w:numPr>
        <w:spacing w:after="0" w:line="360" w:lineRule="auto"/>
        <w:ind w:left="1276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hAnsi="Arial" w:cs="Arial"/>
          <w:sz w:val="24"/>
          <w:szCs w:val="24"/>
        </w:rPr>
        <w:t>dzieci i młodzież do 18 r.ż. pobierający naukę, o ile nie spełniają przesłanek, na podstawie których można je zaliczyć do osób bezrobotnych lub pracujących;</w:t>
      </w:r>
    </w:p>
    <w:p w14:paraId="0E432012" w14:textId="3EA9EAC5" w:rsidR="00DD65B5" w:rsidRPr="00172A1F" w:rsidRDefault="00DD65B5">
      <w:pPr>
        <w:pStyle w:val="Akapitzlist"/>
        <w:numPr>
          <w:ilvl w:val="0"/>
          <w:numId w:val="36"/>
        </w:numPr>
        <w:spacing w:after="0" w:line="360" w:lineRule="auto"/>
        <w:ind w:left="1276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hAnsi="Arial" w:cs="Arial"/>
          <w:sz w:val="24"/>
          <w:szCs w:val="24"/>
        </w:rPr>
        <w:t>doktoranci, którzy nie są zatrudnieni na uczelni, w innej instytucji lub przedsiębiorstwie.  W przypadku, gdy doktorant wykonuje obowiązki służbowe, za które otrzymuje wynagrodzenie lub prowadzi działalność gospodarczą należy traktować go jako osobę pracującą. W przypadku gdy doktorant jest zarejestrowany jako bezrobotny, należy go wykazywać we wskaźniku dotyczącym osób bezrobotnych,</w:t>
      </w:r>
    </w:p>
    <w:p w14:paraId="2006C197" w14:textId="48460C21" w:rsidR="00D12E81" w:rsidRPr="00172A1F" w:rsidRDefault="004E4133">
      <w:pPr>
        <w:pStyle w:val="Akapitzlist"/>
        <w:numPr>
          <w:ilvl w:val="0"/>
          <w:numId w:val="33"/>
        </w:numPr>
        <w:spacing w:after="0" w:line="360" w:lineRule="auto"/>
        <w:ind w:left="993" w:hanging="426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eastAsia="Calibri" w:hAnsi="Arial" w:cs="Arial"/>
          <w:b/>
          <w:sz w:val="24"/>
          <w:szCs w:val="24"/>
        </w:rPr>
        <w:t>o</w:t>
      </w:r>
      <w:r w:rsidR="00607CE6" w:rsidRPr="00172A1F">
        <w:rPr>
          <w:rFonts w:ascii="Arial" w:eastAsia="Calibri" w:hAnsi="Arial" w:cs="Arial"/>
          <w:b/>
          <w:sz w:val="24"/>
          <w:szCs w:val="24"/>
        </w:rPr>
        <w:t xml:space="preserve">soby z niepełnosprawnościami </w:t>
      </w:r>
      <w:r w:rsidR="00E17F24" w:rsidRPr="00172A1F"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E17F24" w:rsidRPr="00172A1F">
        <w:rPr>
          <w:rFonts w:ascii="Arial" w:eastAsia="Calibri" w:hAnsi="Arial" w:cs="Arial"/>
          <w:sz w:val="24"/>
          <w:szCs w:val="24"/>
        </w:rPr>
        <w:t>to osoby z niepełnosprawnościami w rozumieniu wytycznych ministra właściwego do spraw rozwoju regionalnego dotyczących realizacji zasad równościowych  w ramach funduszy unijnych na lata 2021-2027 lub uczeń albo dziecko w wieku przedszkolnym posiadający orzeczenie o potrzebie kształcenia specjalnego wydane ze względu na dany rodzaj niepełnosprawności lub dzieci i młodzież posiadające orzeczenie o potrzebie zajęć rewalidacyjno-wychowawczych wydawane ze względu na niepełnosprawność intelektualną w stopniu głębokim. Orzeczenia uczniów, dzieci lub młodzieży są wydawane przez zespół orzekający działający w publicznej poradni psychologiczno-pedagogicznej, w tym poradni specjalistycznej</w:t>
      </w:r>
      <w:r w:rsidR="00974E20" w:rsidRPr="00172A1F">
        <w:rPr>
          <w:rFonts w:ascii="Arial" w:eastAsia="Calibri" w:hAnsi="Arial" w:cs="Arial"/>
          <w:sz w:val="24"/>
          <w:szCs w:val="24"/>
        </w:rPr>
        <w:t>.</w:t>
      </w:r>
    </w:p>
    <w:p w14:paraId="5794EC09" w14:textId="77777777" w:rsidR="00D3585D" w:rsidRPr="00172A1F" w:rsidRDefault="00D3585D" w:rsidP="00172A1F">
      <w:pPr>
        <w:pStyle w:val="Akapitzlist"/>
        <w:spacing w:after="0" w:line="360" w:lineRule="auto"/>
        <w:ind w:left="284" w:hanging="284"/>
        <w:rPr>
          <w:rFonts w:ascii="Arial" w:eastAsia="Calibri" w:hAnsi="Arial" w:cs="Arial"/>
          <w:bCs/>
          <w:sz w:val="24"/>
          <w:szCs w:val="24"/>
        </w:rPr>
      </w:pPr>
    </w:p>
    <w:p w14:paraId="7546A6E7" w14:textId="580D9736" w:rsidR="00650EB9" w:rsidRPr="00172A1F" w:rsidRDefault="00650EB9" w:rsidP="00172A1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172A1F">
        <w:rPr>
          <w:rFonts w:ascii="Arial" w:eastAsia="Calibri" w:hAnsi="Arial" w:cs="Arial"/>
          <w:b/>
          <w:sz w:val="24"/>
          <w:szCs w:val="24"/>
        </w:rPr>
        <w:t>§</w:t>
      </w:r>
      <w:r w:rsidR="009C7435" w:rsidRPr="00172A1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b/>
          <w:sz w:val="24"/>
          <w:szCs w:val="24"/>
        </w:rPr>
        <w:t>3</w:t>
      </w:r>
      <w:r w:rsidR="00D368DF" w:rsidRPr="00172A1F">
        <w:rPr>
          <w:rFonts w:ascii="Arial" w:eastAsia="Calibri" w:hAnsi="Arial" w:cs="Arial"/>
          <w:b/>
          <w:sz w:val="24"/>
          <w:szCs w:val="24"/>
        </w:rPr>
        <w:br/>
      </w:r>
      <w:r w:rsidR="00252B66" w:rsidRPr="00172A1F">
        <w:rPr>
          <w:rFonts w:ascii="Arial" w:eastAsia="Calibri" w:hAnsi="Arial" w:cs="Arial"/>
          <w:b/>
          <w:sz w:val="24"/>
          <w:szCs w:val="24"/>
        </w:rPr>
        <w:t>Warunki uczestnictwa w projekcie</w:t>
      </w:r>
    </w:p>
    <w:p w14:paraId="41282E7A" w14:textId="419D5770" w:rsidR="00C86004" w:rsidRPr="00172A1F" w:rsidRDefault="00F625AA">
      <w:pPr>
        <w:numPr>
          <w:ilvl w:val="0"/>
          <w:numId w:val="12"/>
        </w:numPr>
        <w:suppressAutoHyphens/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172A1F">
        <w:rPr>
          <w:rFonts w:ascii="Arial" w:hAnsi="Arial" w:cs="Arial"/>
          <w:sz w:val="24"/>
          <w:szCs w:val="24"/>
        </w:rPr>
        <w:t>Głównymi celami proj</w:t>
      </w:r>
      <w:r w:rsidR="001A4F3B" w:rsidRPr="00172A1F">
        <w:rPr>
          <w:rFonts w:ascii="Arial" w:hAnsi="Arial" w:cs="Arial"/>
          <w:sz w:val="24"/>
          <w:szCs w:val="24"/>
        </w:rPr>
        <w:t>ektu</w:t>
      </w:r>
      <w:r w:rsidRPr="00172A1F">
        <w:rPr>
          <w:rFonts w:ascii="Arial" w:hAnsi="Arial" w:cs="Arial"/>
          <w:sz w:val="24"/>
          <w:szCs w:val="24"/>
        </w:rPr>
        <w:t xml:space="preserve"> od 1.10.2024 </w:t>
      </w:r>
      <w:r w:rsidR="00974E20" w:rsidRPr="00172A1F">
        <w:rPr>
          <w:rFonts w:ascii="Arial" w:hAnsi="Arial" w:cs="Arial"/>
          <w:sz w:val="24"/>
          <w:szCs w:val="24"/>
        </w:rPr>
        <w:t xml:space="preserve">r. </w:t>
      </w:r>
      <w:r w:rsidRPr="00172A1F">
        <w:rPr>
          <w:rFonts w:ascii="Arial" w:hAnsi="Arial" w:cs="Arial"/>
          <w:sz w:val="24"/>
          <w:szCs w:val="24"/>
        </w:rPr>
        <w:t xml:space="preserve">do </w:t>
      </w:r>
      <w:r w:rsidR="00891A2F">
        <w:rPr>
          <w:rFonts w:ascii="Arial" w:hAnsi="Arial" w:cs="Arial"/>
          <w:sz w:val="24"/>
          <w:szCs w:val="24"/>
        </w:rPr>
        <w:t>30</w:t>
      </w:r>
      <w:r w:rsidRPr="00172A1F">
        <w:rPr>
          <w:rFonts w:ascii="Arial" w:hAnsi="Arial" w:cs="Arial"/>
          <w:sz w:val="24"/>
          <w:szCs w:val="24"/>
        </w:rPr>
        <w:t>.0</w:t>
      </w:r>
      <w:r w:rsidR="00891A2F">
        <w:rPr>
          <w:rFonts w:ascii="Arial" w:hAnsi="Arial" w:cs="Arial"/>
          <w:sz w:val="24"/>
          <w:szCs w:val="24"/>
        </w:rPr>
        <w:t>4</w:t>
      </w:r>
      <w:r w:rsidRPr="00172A1F">
        <w:rPr>
          <w:rFonts w:ascii="Arial" w:hAnsi="Arial" w:cs="Arial"/>
          <w:sz w:val="24"/>
          <w:szCs w:val="24"/>
        </w:rPr>
        <w:t xml:space="preserve">.2026 </w:t>
      </w:r>
      <w:r w:rsidR="00974E20" w:rsidRPr="00172A1F">
        <w:rPr>
          <w:rFonts w:ascii="Arial" w:hAnsi="Arial" w:cs="Arial"/>
          <w:sz w:val="24"/>
          <w:szCs w:val="24"/>
        </w:rPr>
        <w:t xml:space="preserve">r. </w:t>
      </w:r>
      <w:r w:rsidRPr="00172A1F">
        <w:rPr>
          <w:rFonts w:ascii="Arial" w:hAnsi="Arial" w:cs="Arial"/>
          <w:sz w:val="24"/>
          <w:szCs w:val="24"/>
        </w:rPr>
        <w:t xml:space="preserve">są: </w:t>
      </w:r>
    </w:p>
    <w:p w14:paraId="39BF6541" w14:textId="0E0073A6" w:rsidR="00C86004" w:rsidRPr="00172A1F" w:rsidRDefault="00F625AA" w:rsidP="00172A1F">
      <w:pPr>
        <w:pStyle w:val="Akapitzlist"/>
        <w:numPr>
          <w:ilvl w:val="1"/>
          <w:numId w:val="1"/>
        </w:numPr>
        <w:suppressAutoHyphens/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172A1F">
        <w:rPr>
          <w:rFonts w:ascii="Arial" w:hAnsi="Arial" w:cs="Arial"/>
          <w:sz w:val="24"/>
          <w:szCs w:val="24"/>
        </w:rPr>
        <w:lastRenderedPageBreak/>
        <w:t>zwiększenie świadomości, wiedzy i kompetencji u 344 (206K/138M) odbiorców działań wspierających równouprawnienie płci,</w:t>
      </w:r>
      <w:r w:rsidR="00C86004" w:rsidRPr="00172A1F">
        <w:rPr>
          <w:rFonts w:ascii="Arial" w:hAnsi="Arial" w:cs="Arial"/>
          <w:sz w:val="24"/>
          <w:szCs w:val="24"/>
        </w:rPr>
        <w:t xml:space="preserve"> </w:t>
      </w:r>
      <w:r w:rsidRPr="00172A1F">
        <w:rPr>
          <w:rFonts w:ascii="Arial" w:hAnsi="Arial" w:cs="Arial"/>
          <w:sz w:val="24"/>
          <w:szCs w:val="24"/>
        </w:rPr>
        <w:t xml:space="preserve">w tym pracowników 60 MMŚP objętych wsparciem, z terenu </w:t>
      </w:r>
      <w:r w:rsidR="00C86004" w:rsidRPr="00172A1F">
        <w:rPr>
          <w:rFonts w:ascii="Arial" w:hAnsi="Arial" w:cs="Arial"/>
          <w:sz w:val="24"/>
          <w:szCs w:val="24"/>
        </w:rPr>
        <w:t>woj</w:t>
      </w:r>
      <w:r w:rsidR="00974E20" w:rsidRPr="00172A1F">
        <w:rPr>
          <w:rFonts w:ascii="Arial" w:hAnsi="Arial" w:cs="Arial"/>
          <w:sz w:val="24"/>
          <w:szCs w:val="24"/>
        </w:rPr>
        <w:t>ewództwa</w:t>
      </w:r>
      <w:r w:rsidR="00C86004" w:rsidRPr="00172A1F">
        <w:rPr>
          <w:rFonts w:ascii="Arial" w:hAnsi="Arial" w:cs="Arial"/>
          <w:sz w:val="24"/>
          <w:szCs w:val="24"/>
        </w:rPr>
        <w:t xml:space="preserve"> </w:t>
      </w:r>
      <w:r w:rsidR="001A4F3B" w:rsidRPr="00172A1F">
        <w:rPr>
          <w:rFonts w:ascii="Arial" w:hAnsi="Arial" w:cs="Arial"/>
          <w:sz w:val="24"/>
          <w:szCs w:val="24"/>
        </w:rPr>
        <w:t>w</w:t>
      </w:r>
      <w:r w:rsidR="00C86004" w:rsidRPr="00172A1F">
        <w:rPr>
          <w:rFonts w:ascii="Arial" w:hAnsi="Arial" w:cs="Arial"/>
          <w:sz w:val="24"/>
          <w:szCs w:val="24"/>
        </w:rPr>
        <w:t xml:space="preserve">ielkopolskiego </w:t>
      </w:r>
      <w:r w:rsidRPr="00172A1F">
        <w:rPr>
          <w:rFonts w:ascii="Arial" w:hAnsi="Arial" w:cs="Arial"/>
          <w:sz w:val="24"/>
          <w:szCs w:val="24"/>
        </w:rPr>
        <w:t>w zakresie równości praw kobiet i mężczyzn na rynku pracy i przeciwdziałania dyskryminacji</w:t>
      </w:r>
      <w:r w:rsidR="00974E20" w:rsidRPr="00172A1F">
        <w:rPr>
          <w:rFonts w:ascii="Arial" w:hAnsi="Arial" w:cs="Arial"/>
          <w:sz w:val="24"/>
          <w:szCs w:val="24"/>
        </w:rPr>
        <w:t>,</w:t>
      </w:r>
    </w:p>
    <w:p w14:paraId="5B2C94A1" w14:textId="6F359896" w:rsidR="00E46DD8" w:rsidRPr="00172A1F" w:rsidRDefault="00F625AA" w:rsidP="00172A1F">
      <w:pPr>
        <w:pStyle w:val="Akapitzlist"/>
        <w:numPr>
          <w:ilvl w:val="1"/>
          <w:numId w:val="1"/>
        </w:numPr>
        <w:suppressAutoHyphens/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172A1F">
        <w:rPr>
          <w:rFonts w:ascii="Arial" w:hAnsi="Arial" w:cs="Arial"/>
          <w:sz w:val="24"/>
          <w:szCs w:val="24"/>
        </w:rPr>
        <w:t xml:space="preserve">wzmocnienie zdolności do zatrudnienia i aktywnego udziału w życiu społeczno-zawodowym </w:t>
      </w:r>
      <w:r w:rsidR="00891A2F">
        <w:rPr>
          <w:rFonts w:ascii="Arial" w:hAnsi="Arial" w:cs="Arial"/>
          <w:sz w:val="24"/>
          <w:szCs w:val="24"/>
        </w:rPr>
        <w:t>120</w:t>
      </w:r>
      <w:r w:rsidRPr="00172A1F">
        <w:rPr>
          <w:rFonts w:ascii="Arial" w:hAnsi="Arial" w:cs="Arial"/>
          <w:sz w:val="24"/>
          <w:szCs w:val="24"/>
        </w:rPr>
        <w:t xml:space="preserve"> kobiet </w:t>
      </w:r>
      <w:r w:rsidR="001A4F3B" w:rsidRPr="00172A1F">
        <w:rPr>
          <w:rFonts w:ascii="Arial" w:hAnsi="Arial" w:cs="Arial"/>
          <w:sz w:val="24"/>
          <w:szCs w:val="24"/>
        </w:rPr>
        <w:t>powyżej</w:t>
      </w:r>
      <w:r w:rsidR="00D25C6E" w:rsidRPr="00172A1F">
        <w:rPr>
          <w:rFonts w:ascii="Arial" w:hAnsi="Arial" w:cs="Arial"/>
          <w:sz w:val="24"/>
          <w:szCs w:val="24"/>
        </w:rPr>
        <w:t xml:space="preserve"> 18 rok</w:t>
      </w:r>
      <w:r w:rsidR="001A4F3B" w:rsidRPr="00172A1F">
        <w:rPr>
          <w:rFonts w:ascii="Arial" w:hAnsi="Arial" w:cs="Arial"/>
          <w:sz w:val="24"/>
          <w:szCs w:val="24"/>
        </w:rPr>
        <w:t>u</w:t>
      </w:r>
      <w:r w:rsidR="00D25C6E" w:rsidRPr="00172A1F">
        <w:rPr>
          <w:rFonts w:ascii="Arial" w:hAnsi="Arial" w:cs="Arial"/>
          <w:sz w:val="24"/>
          <w:szCs w:val="24"/>
        </w:rPr>
        <w:t xml:space="preserve"> życia</w:t>
      </w:r>
      <w:r w:rsidRPr="00172A1F">
        <w:rPr>
          <w:rFonts w:ascii="Arial" w:hAnsi="Arial" w:cs="Arial"/>
          <w:sz w:val="24"/>
          <w:szCs w:val="24"/>
        </w:rPr>
        <w:t>, bez zatrudnienia, zamieszkujących wg K</w:t>
      </w:r>
      <w:r w:rsidR="0042763C" w:rsidRPr="00172A1F">
        <w:rPr>
          <w:rFonts w:ascii="Arial" w:hAnsi="Arial" w:cs="Arial"/>
          <w:sz w:val="24"/>
          <w:szCs w:val="24"/>
        </w:rPr>
        <w:t>odeksu Cywilnego</w:t>
      </w:r>
      <w:r w:rsidRPr="00172A1F">
        <w:rPr>
          <w:rFonts w:ascii="Arial" w:hAnsi="Arial" w:cs="Arial"/>
          <w:sz w:val="24"/>
          <w:szCs w:val="24"/>
        </w:rPr>
        <w:t xml:space="preserve"> w </w:t>
      </w:r>
      <w:r w:rsidR="00974E20" w:rsidRPr="00172A1F">
        <w:rPr>
          <w:rFonts w:ascii="Arial" w:hAnsi="Arial" w:cs="Arial"/>
          <w:sz w:val="24"/>
          <w:szCs w:val="24"/>
        </w:rPr>
        <w:t>województwie wielkopolskim</w:t>
      </w:r>
      <w:r w:rsidRPr="00172A1F">
        <w:rPr>
          <w:rFonts w:ascii="Arial" w:hAnsi="Arial" w:cs="Arial"/>
          <w:sz w:val="24"/>
          <w:szCs w:val="24"/>
        </w:rPr>
        <w:t>.</w:t>
      </w:r>
    </w:p>
    <w:p w14:paraId="0FDCC031" w14:textId="17C7D712" w:rsidR="00487194" w:rsidRPr="00172A1F" w:rsidRDefault="00487194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Projekt skierowany jest do trzech różnych grup wsparcia:</w:t>
      </w:r>
    </w:p>
    <w:p w14:paraId="1487BA55" w14:textId="7F0DB8FB" w:rsidR="00607F08" w:rsidRPr="00172A1F" w:rsidRDefault="00607F08">
      <w:pPr>
        <w:pStyle w:val="Akapitzlist"/>
        <w:numPr>
          <w:ilvl w:val="4"/>
          <w:numId w:val="37"/>
        </w:numPr>
        <w:spacing w:after="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60 przedsiębiorstw z sektora </w:t>
      </w:r>
      <w:r w:rsidR="0042763C" w:rsidRPr="00172A1F">
        <w:rPr>
          <w:rFonts w:ascii="Arial" w:eastAsia="Calibri" w:hAnsi="Arial" w:cs="Arial"/>
          <w:sz w:val="24"/>
          <w:szCs w:val="24"/>
        </w:rPr>
        <w:t>mikro</w:t>
      </w:r>
      <w:r w:rsidR="001A4F3B" w:rsidRPr="00172A1F">
        <w:rPr>
          <w:rFonts w:ascii="Arial" w:eastAsia="Calibri" w:hAnsi="Arial" w:cs="Arial"/>
          <w:sz w:val="24"/>
          <w:szCs w:val="24"/>
        </w:rPr>
        <w:t>,</w:t>
      </w:r>
      <w:r w:rsidR="0042763C" w:rsidRPr="00172A1F">
        <w:rPr>
          <w:rFonts w:ascii="Arial" w:eastAsia="Calibri" w:hAnsi="Arial" w:cs="Arial"/>
          <w:sz w:val="24"/>
          <w:szCs w:val="24"/>
        </w:rPr>
        <w:t xml:space="preserve"> małych </w:t>
      </w:r>
      <w:r w:rsidR="001A4F3B" w:rsidRPr="00172A1F">
        <w:rPr>
          <w:rFonts w:ascii="Arial" w:eastAsia="Calibri" w:hAnsi="Arial" w:cs="Arial"/>
          <w:sz w:val="24"/>
          <w:szCs w:val="24"/>
        </w:rPr>
        <w:t xml:space="preserve">i średnich </w:t>
      </w:r>
      <w:r w:rsidR="0042763C" w:rsidRPr="00172A1F">
        <w:rPr>
          <w:rFonts w:ascii="Arial" w:eastAsia="Calibri" w:hAnsi="Arial" w:cs="Arial"/>
          <w:sz w:val="24"/>
          <w:szCs w:val="24"/>
        </w:rPr>
        <w:t xml:space="preserve">przedsiębiorstw </w:t>
      </w:r>
      <w:r w:rsidR="00974E20" w:rsidRPr="00172A1F">
        <w:rPr>
          <w:rFonts w:ascii="Arial" w:eastAsia="Calibri" w:hAnsi="Arial" w:cs="Arial"/>
          <w:sz w:val="24"/>
          <w:szCs w:val="24"/>
        </w:rPr>
        <w:t>mających siedzibę w województwie wielkopolskim</w:t>
      </w:r>
      <w:r w:rsidRPr="00172A1F">
        <w:rPr>
          <w:rFonts w:ascii="Arial" w:eastAsia="Calibri" w:hAnsi="Arial" w:cs="Arial"/>
          <w:sz w:val="24"/>
          <w:szCs w:val="24"/>
        </w:rPr>
        <w:t xml:space="preserve"> i ich pracowni</w:t>
      </w:r>
      <w:r w:rsidR="001A4F3B" w:rsidRPr="00172A1F">
        <w:rPr>
          <w:rFonts w:ascii="Arial" w:eastAsia="Calibri" w:hAnsi="Arial" w:cs="Arial"/>
          <w:sz w:val="24"/>
          <w:szCs w:val="24"/>
        </w:rPr>
        <w:t>ków</w:t>
      </w:r>
      <w:r w:rsidR="00974E20" w:rsidRPr="00172A1F">
        <w:rPr>
          <w:rFonts w:ascii="Arial" w:eastAsia="Calibri" w:hAnsi="Arial" w:cs="Arial"/>
          <w:sz w:val="24"/>
          <w:szCs w:val="24"/>
        </w:rPr>
        <w:t xml:space="preserve">. Z jednego przedsiębiorstwa może zostać oddelegowanych maksymalnie 2 pracowników </w:t>
      </w:r>
      <w:r w:rsidRPr="00172A1F">
        <w:rPr>
          <w:rFonts w:ascii="Arial" w:eastAsia="Calibri" w:hAnsi="Arial" w:cs="Arial"/>
          <w:sz w:val="24"/>
          <w:szCs w:val="24"/>
        </w:rPr>
        <w:t>– łącznie 120 os</w:t>
      </w:r>
      <w:r w:rsidR="00974E20" w:rsidRPr="00172A1F">
        <w:rPr>
          <w:rFonts w:ascii="Arial" w:eastAsia="Calibri" w:hAnsi="Arial" w:cs="Arial"/>
          <w:sz w:val="24"/>
          <w:szCs w:val="24"/>
        </w:rPr>
        <w:t xml:space="preserve">ób </w:t>
      </w:r>
      <w:r w:rsidRPr="00172A1F">
        <w:rPr>
          <w:rFonts w:ascii="Arial" w:eastAsia="Calibri" w:hAnsi="Arial" w:cs="Arial"/>
          <w:sz w:val="24"/>
          <w:szCs w:val="24"/>
        </w:rPr>
        <w:t>(72</w:t>
      </w:r>
      <w:r w:rsidR="00FF2C8F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974E20" w:rsidRPr="00172A1F">
        <w:rPr>
          <w:rFonts w:ascii="Arial" w:eastAsia="Calibri" w:hAnsi="Arial" w:cs="Arial"/>
          <w:sz w:val="24"/>
          <w:szCs w:val="24"/>
        </w:rPr>
        <w:t>K</w:t>
      </w:r>
      <w:r w:rsidRPr="00172A1F">
        <w:rPr>
          <w:rFonts w:ascii="Arial" w:eastAsia="Calibri" w:hAnsi="Arial" w:cs="Arial"/>
          <w:sz w:val="24"/>
          <w:szCs w:val="24"/>
        </w:rPr>
        <w:t>/48</w:t>
      </w:r>
      <w:r w:rsidR="00974E20" w:rsidRPr="00172A1F">
        <w:rPr>
          <w:rFonts w:ascii="Arial" w:eastAsia="Calibri" w:hAnsi="Arial" w:cs="Arial"/>
          <w:sz w:val="24"/>
          <w:szCs w:val="24"/>
        </w:rPr>
        <w:t>M</w:t>
      </w:r>
      <w:r w:rsidRPr="00172A1F">
        <w:rPr>
          <w:rFonts w:ascii="Arial" w:eastAsia="Calibri" w:hAnsi="Arial" w:cs="Arial"/>
          <w:sz w:val="24"/>
          <w:szCs w:val="24"/>
        </w:rPr>
        <w:t xml:space="preserve">) </w:t>
      </w:r>
    </w:p>
    <w:p w14:paraId="5E822346" w14:textId="2C0305CC" w:rsidR="00607F08" w:rsidRPr="00172A1F" w:rsidRDefault="00607F08">
      <w:pPr>
        <w:pStyle w:val="Akapitzlist"/>
        <w:numPr>
          <w:ilvl w:val="4"/>
          <w:numId w:val="37"/>
        </w:numPr>
        <w:spacing w:after="0" w:line="360" w:lineRule="auto"/>
        <w:ind w:left="851"/>
        <w:rPr>
          <w:rFonts w:ascii="Arial" w:eastAsia="Calibri" w:hAnsi="Arial" w:cs="Arial"/>
          <w:sz w:val="24"/>
          <w:szCs w:val="24"/>
        </w:rPr>
      </w:pPr>
      <w:bookmarkStart w:id="7" w:name="_Hlk183075426"/>
      <w:r w:rsidRPr="00172A1F">
        <w:rPr>
          <w:rFonts w:ascii="Arial" w:eastAsia="Calibri" w:hAnsi="Arial" w:cs="Arial"/>
          <w:sz w:val="24"/>
          <w:szCs w:val="24"/>
        </w:rPr>
        <w:t>224 (134</w:t>
      </w:r>
      <w:r w:rsidR="00974E20" w:rsidRPr="00172A1F">
        <w:rPr>
          <w:rFonts w:ascii="Arial" w:eastAsia="Calibri" w:hAnsi="Arial" w:cs="Arial"/>
          <w:sz w:val="24"/>
          <w:szCs w:val="24"/>
        </w:rPr>
        <w:t>K</w:t>
      </w:r>
      <w:r w:rsidRPr="00172A1F">
        <w:rPr>
          <w:rFonts w:ascii="Arial" w:eastAsia="Calibri" w:hAnsi="Arial" w:cs="Arial"/>
          <w:sz w:val="24"/>
          <w:szCs w:val="24"/>
        </w:rPr>
        <w:t>/90</w:t>
      </w:r>
      <w:r w:rsidR="00974E20" w:rsidRPr="00172A1F">
        <w:rPr>
          <w:rFonts w:ascii="Arial" w:eastAsia="Calibri" w:hAnsi="Arial" w:cs="Arial"/>
          <w:sz w:val="24"/>
          <w:szCs w:val="24"/>
        </w:rPr>
        <w:t>M</w:t>
      </w:r>
      <w:r w:rsidRPr="00172A1F">
        <w:rPr>
          <w:rFonts w:ascii="Arial" w:eastAsia="Calibri" w:hAnsi="Arial" w:cs="Arial"/>
          <w:sz w:val="24"/>
          <w:szCs w:val="24"/>
        </w:rPr>
        <w:t>) osób fizycznych</w:t>
      </w:r>
      <w:r w:rsidR="001A4F3B" w:rsidRPr="00172A1F">
        <w:rPr>
          <w:rFonts w:ascii="Arial" w:eastAsia="Calibri" w:hAnsi="Arial" w:cs="Arial"/>
          <w:sz w:val="24"/>
          <w:szCs w:val="24"/>
        </w:rPr>
        <w:t>,</w:t>
      </w:r>
      <w:r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1A4F3B" w:rsidRPr="00172A1F">
        <w:rPr>
          <w:rFonts w:ascii="Arial" w:eastAsia="Calibri" w:hAnsi="Arial" w:cs="Arial"/>
          <w:sz w:val="24"/>
          <w:szCs w:val="24"/>
        </w:rPr>
        <w:t>powyżej</w:t>
      </w:r>
      <w:r w:rsidR="00476784" w:rsidRPr="00172A1F">
        <w:rPr>
          <w:rFonts w:ascii="Arial" w:eastAsia="Calibri" w:hAnsi="Arial" w:cs="Arial"/>
          <w:sz w:val="24"/>
          <w:szCs w:val="24"/>
        </w:rPr>
        <w:t xml:space="preserve"> 18 rok</w:t>
      </w:r>
      <w:r w:rsidR="001A4F3B" w:rsidRPr="00172A1F">
        <w:rPr>
          <w:rFonts w:ascii="Arial" w:eastAsia="Calibri" w:hAnsi="Arial" w:cs="Arial"/>
          <w:sz w:val="24"/>
          <w:szCs w:val="24"/>
        </w:rPr>
        <w:t>u</w:t>
      </w:r>
      <w:r w:rsidR="00476784" w:rsidRPr="00172A1F">
        <w:rPr>
          <w:rFonts w:ascii="Arial" w:eastAsia="Calibri" w:hAnsi="Arial" w:cs="Arial"/>
          <w:sz w:val="24"/>
          <w:szCs w:val="24"/>
        </w:rPr>
        <w:t xml:space="preserve"> życia</w:t>
      </w:r>
      <w:r w:rsidRPr="00172A1F">
        <w:rPr>
          <w:rFonts w:ascii="Arial" w:eastAsia="Calibri" w:hAnsi="Arial" w:cs="Arial"/>
          <w:sz w:val="24"/>
          <w:szCs w:val="24"/>
        </w:rPr>
        <w:t>, zamieszkując</w:t>
      </w:r>
      <w:r w:rsidR="001A4F3B" w:rsidRPr="00172A1F">
        <w:rPr>
          <w:rFonts w:ascii="Arial" w:eastAsia="Calibri" w:hAnsi="Arial" w:cs="Arial"/>
          <w:sz w:val="24"/>
          <w:szCs w:val="24"/>
        </w:rPr>
        <w:t>ych</w:t>
      </w:r>
      <w:r w:rsidRPr="00172A1F">
        <w:rPr>
          <w:rFonts w:ascii="Arial" w:eastAsia="Calibri" w:hAnsi="Arial" w:cs="Arial"/>
          <w:sz w:val="24"/>
          <w:szCs w:val="24"/>
        </w:rPr>
        <w:t xml:space="preserve"> wg K</w:t>
      </w:r>
      <w:r w:rsidR="00571F5B" w:rsidRPr="00172A1F">
        <w:rPr>
          <w:rFonts w:ascii="Arial" w:eastAsia="Calibri" w:hAnsi="Arial" w:cs="Arial"/>
          <w:sz w:val="24"/>
          <w:szCs w:val="24"/>
        </w:rPr>
        <w:t>odeksu Cywilnego</w:t>
      </w:r>
      <w:r w:rsidRPr="00172A1F">
        <w:rPr>
          <w:rFonts w:ascii="Arial" w:eastAsia="Calibri" w:hAnsi="Arial" w:cs="Arial"/>
          <w:sz w:val="24"/>
          <w:szCs w:val="24"/>
        </w:rPr>
        <w:t xml:space="preserve"> w </w:t>
      </w:r>
      <w:r w:rsidR="00974E20" w:rsidRPr="00172A1F">
        <w:rPr>
          <w:rFonts w:ascii="Arial" w:eastAsia="Calibri" w:hAnsi="Arial" w:cs="Arial"/>
          <w:sz w:val="24"/>
          <w:szCs w:val="24"/>
        </w:rPr>
        <w:t>województwie wielkopolskim</w:t>
      </w:r>
      <w:r w:rsidRPr="00172A1F">
        <w:rPr>
          <w:rFonts w:ascii="Arial" w:eastAsia="Calibri" w:hAnsi="Arial" w:cs="Arial"/>
          <w:sz w:val="24"/>
          <w:szCs w:val="24"/>
        </w:rPr>
        <w:t>, pracujących, z własnej inicjatywy chcących podnieść wiedzę i kompetencje w zakr</w:t>
      </w:r>
      <w:r w:rsidR="00571F5B" w:rsidRPr="00172A1F">
        <w:rPr>
          <w:rFonts w:ascii="Arial" w:eastAsia="Calibri" w:hAnsi="Arial" w:cs="Arial"/>
          <w:sz w:val="24"/>
          <w:szCs w:val="24"/>
        </w:rPr>
        <w:t>esie</w:t>
      </w:r>
      <w:r w:rsidRPr="00172A1F">
        <w:rPr>
          <w:rFonts w:ascii="Arial" w:eastAsia="Calibri" w:hAnsi="Arial" w:cs="Arial"/>
          <w:sz w:val="24"/>
          <w:szCs w:val="24"/>
        </w:rPr>
        <w:t xml:space="preserve"> praw </w:t>
      </w:r>
      <w:r w:rsidR="003830D4" w:rsidRPr="00172A1F">
        <w:rPr>
          <w:rFonts w:ascii="Arial" w:eastAsia="Calibri" w:hAnsi="Arial" w:cs="Arial"/>
          <w:sz w:val="24"/>
          <w:szCs w:val="24"/>
        </w:rPr>
        <w:t>kobiet i mężczyzn</w:t>
      </w:r>
      <w:r w:rsidR="00974E20" w:rsidRPr="00172A1F">
        <w:rPr>
          <w:rFonts w:ascii="Arial" w:eastAsia="Calibri" w:hAnsi="Arial" w:cs="Arial"/>
          <w:sz w:val="24"/>
          <w:szCs w:val="24"/>
        </w:rPr>
        <w:t>,</w:t>
      </w:r>
    </w:p>
    <w:p w14:paraId="7375A9C5" w14:textId="5D8FD4FB" w:rsidR="00607F08" w:rsidRPr="00172A1F" w:rsidRDefault="00891A2F">
      <w:pPr>
        <w:pStyle w:val="Akapitzlist"/>
        <w:numPr>
          <w:ilvl w:val="4"/>
          <w:numId w:val="37"/>
        </w:numPr>
        <w:spacing w:after="0" w:line="360" w:lineRule="auto"/>
        <w:ind w:left="85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120</w:t>
      </w:r>
      <w:r w:rsidR="003830D4" w:rsidRPr="00172A1F">
        <w:rPr>
          <w:rFonts w:ascii="Arial" w:eastAsia="Calibri" w:hAnsi="Arial" w:cs="Arial"/>
          <w:sz w:val="24"/>
          <w:szCs w:val="24"/>
        </w:rPr>
        <w:t xml:space="preserve"> kobiet</w:t>
      </w:r>
      <w:r w:rsidR="00974E20" w:rsidRPr="00172A1F">
        <w:rPr>
          <w:rFonts w:ascii="Arial" w:eastAsia="Calibri" w:hAnsi="Arial" w:cs="Arial"/>
          <w:sz w:val="24"/>
          <w:szCs w:val="24"/>
        </w:rPr>
        <w:t>,</w:t>
      </w:r>
      <w:r w:rsidR="00607F08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AD1E51" w:rsidRPr="00172A1F">
        <w:rPr>
          <w:rFonts w:ascii="Arial" w:eastAsia="Calibri" w:hAnsi="Arial" w:cs="Arial"/>
          <w:sz w:val="24"/>
          <w:szCs w:val="24"/>
        </w:rPr>
        <w:t xml:space="preserve">powyżej </w:t>
      </w:r>
      <w:r w:rsidR="00476784" w:rsidRPr="00172A1F">
        <w:rPr>
          <w:rFonts w:ascii="Arial" w:eastAsia="Calibri" w:hAnsi="Arial" w:cs="Arial"/>
          <w:sz w:val="24"/>
          <w:szCs w:val="24"/>
        </w:rPr>
        <w:t>18 rok</w:t>
      </w:r>
      <w:r w:rsidR="00AD1E51" w:rsidRPr="00172A1F">
        <w:rPr>
          <w:rFonts w:ascii="Arial" w:eastAsia="Calibri" w:hAnsi="Arial" w:cs="Arial"/>
          <w:sz w:val="24"/>
          <w:szCs w:val="24"/>
        </w:rPr>
        <w:t>u</w:t>
      </w:r>
      <w:r w:rsidR="00476784" w:rsidRPr="00172A1F">
        <w:rPr>
          <w:rFonts w:ascii="Arial" w:eastAsia="Calibri" w:hAnsi="Arial" w:cs="Arial"/>
          <w:sz w:val="24"/>
          <w:szCs w:val="24"/>
        </w:rPr>
        <w:t xml:space="preserve"> życia,</w:t>
      </w:r>
      <w:r w:rsidR="00607F08" w:rsidRPr="00172A1F">
        <w:rPr>
          <w:rFonts w:ascii="Arial" w:eastAsia="Calibri" w:hAnsi="Arial" w:cs="Arial"/>
          <w:sz w:val="24"/>
          <w:szCs w:val="24"/>
        </w:rPr>
        <w:t xml:space="preserve"> bez zatrudnienia, zamieszkujących </w:t>
      </w:r>
      <w:r w:rsidR="00974E20" w:rsidRPr="00172A1F">
        <w:rPr>
          <w:rFonts w:ascii="Arial" w:eastAsia="Calibri" w:hAnsi="Arial" w:cs="Arial"/>
          <w:sz w:val="24"/>
          <w:szCs w:val="24"/>
        </w:rPr>
        <w:t>wg</w:t>
      </w:r>
      <w:r w:rsidR="00571F5B" w:rsidRPr="00172A1F">
        <w:rPr>
          <w:rFonts w:ascii="Arial" w:eastAsia="Calibri" w:hAnsi="Arial" w:cs="Arial"/>
          <w:sz w:val="24"/>
          <w:szCs w:val="24"/>
        </w:rPr>
        <w:t xml:space="preserve"> Kodeksu Cywilnego</w:t>
      </w:r>
      <w:r w:rsidR="00607F08" w:rsidRPr="00172A1F">
        <w:rPr>
          <w:rFonts w:ascii="Arial" w:eastAsia="Calibri" w:hAnsi="Arial" w:cs="Arial"/>
          <w:sz w:val="24"/>
          <w:szCs w:val="24"/>
        </w:rPr>
        <w:t xml:space="preserve"> w </w:t>
      </w:r>
      <w:r w:rsidR="00974E20" w:rsidRPr="00172A1F">
        <w:rPr>
          <w:rFonts w:ascii="Arial" w:eastAsia="Calibri" w:hAnsi="Arial" w:cs="Arial"/>
          <w:sz w:val="24"/>
          <w:szCs w:val="24"/>
        </w:rPr>
        <w:t>województwie wielkopolskim</w:t>
      </w:r>
      <w:r w:rsidR="00571F5B" w:rsidRPr="00172A1F">
        <w:rPr>
          <w:rFonts w:ascii="Arial" w:eastAsia="Calibri" w:hAnsi="Arial" w:cs="Arial"/>
          <w:sz w:val="24"/>
          <w:szCs w:val="24"/>
        </w:rPr>
        <w:t>.</w:t>
      </w:r>
      <w:bookmarkEnd w:id="7"/>
    </w:p>
    <w:p w14:paraId="686AF576" w14:textId="7FE17883" w:rsidR="00D5442A" w:rsidRPr="00172A1F" w:rsidRDefault="00607F08" w:rsidP="00172A1F">
      <w:pPr>
        <w:spacing w:after="0" w:line="360" w:lineRule="auto"/>
        <w:ind w:left="284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Min</w:t>
      </w:r>
      <w:r w:rsidR="00AD1E51" w:rsidRPr="00172A1F">
        <w:rPr>
          <w:rFonts w:ascii="Arial" w:eastAsia="Calibri" w:hAnsi="Arial" w:cs="Arial"/>
          <w:sz w:val="24"/>
          <w:szCs w:val="24"/>
        </w:rPr>
        <w:t>imum</w:t>
      </w:r>
      <w:r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4D120A" w:rsidRPr="00172A1F">
        <w:rPr>
          <w:rFonts w:ascii="Arial" w:eastAsia="Calibri" w:hAnsi="Arial" w:cs="Arial"/>
          <w:sz w:val="24"/>
          <w:szCs w:val="24"/>
        </w:rPr>
        <w:t>50%</w:t>
      </w:r>
      <w:r w:rsidR="00AD1E51" w:rsidRPr="00172A1F">
        <w:rPr>
          <w:rFonts w:ascii="Arial" w:eastAsia="Calibri" w:hAnsi="Arial" w:cs="Arial"/>
          <w:sz w:val="24"/>
          <w:szCs w:val="24"/>
        </w:rPr>
        <w:t xml:space="preserve"> osób z wyżej wymienionych </w:t>
      </w:r>
      <w:r w:rsidR="0042763C" w:rsidRPr="00172A1F">
        <w:rPr>
          <w:rFonts w:ascii="Arial" w:eastAsia="Calibri" w:hAnsi="Arial" w:cs="Arial"/>
          <w:sz w:val="24"/>
          <w:szCs w:val="24"/>
        </w:rPr>
        <w:t>grup</w:t>
      </w:r>
      <w:r w:rsidR="003830D4" w:rsidRPr="00172A1F">
        <w:rPr>
          <w:rFonts w:ascii="Arial" w:eastAsia="Calibri" w:hAnsi="Arial" w:cs="Arial"/>
          <w:sz w:val="24"/>
          <w:szCs w:val="24"/>
        </w:rPr>
        <w:t xml:space="preserve"> docelow</w:t>
      </w:r>
      <w:r w:rsidR="00AD1E51" w:rsidRPr="00172A1F">
        <w:rPr>
          <w:rFonts w:ascii="Arial" w:eastAsia="Calibri" w:hAnsi="Arial" w:cs="Arial"/>
          <w:sz w:val="24"/>
          <w:szCs w:val="24"/>
        </w:rPr>
        <w:t>ych</w:t>
      </w:r>
      <w:r w:rsidRPr="00172A1F">
        <w:rPr>
          <w:rFonts w:ascii="Arial" w:eastAsia="Calibri" w:hAnsi="Arial" w:cs="Arial"/>
          <w:sz w:val="24"/>
          <w:szCs w:val="24"/>
        </w:rPr>
        <w:t xml:space="preserve"> stanowi</w:t>
      </w:r>
      <w:r w:rsidR="00AD1E51" w:rsidRPr="00172A1F">
        <w:rPr>
          <w:rFonts w:ascii="Arial" w:eastAsia="Calibri" w:hAnsi="Arial" w:cs="Arial"/>
          <w:sz w:val="24"/>
          <w:szCs w:val="24"/>
        </w:rPr>
        <w:t>ć będą</w:t>
      </w:r>
      <w:r w:rsidRPr="00172A1F">
        <w:rPr>
          <w:rFonts w:ascii="Arial" w:eastAsia="Calibri" w:hAnsi="Arial" w:cs="Arial"/>
          <w:sz w:val="24"/>
          <w:szCs w:val="24"/>
        </w:rPr>
        <w:t xml:space="preserve"> os</w:t>
      </w:r>
      <w:r w:rsidR="003830D4" w:rsidRPr="00172A1F">
        <w:rPr>
          <w:rFonts w:ascii="Arial" w:eastAsia="Calibri" w:hAnsi="Arial" w:cs="Arial"/>
          <w:sz w:val="24"/>
          <w:szCs w:val="24"/>
        </w:rPr>
        <w:t xml:space="preserve">oby </w:t>
      </w:r>
      <w:r w:rsidRPr="00172A1F">
        <w:rPr>
          <w:rFonts w:ascii="Arial" w:eastAsia="Calibri" w:hAnsi="Arial" w:cs="Arial"/>
          <w:sz w:val="24"/>
          <w:szCs w:val="24"/>
        </w:rPr>
        <w:t xml:space="preserve">z terenów </w:t>
      </w:r>
      <w:r w:rsidR="003830D4" w:rsidRPr="00172A1F">
        <w:rPr>
          <w:rFonts w:ascii="Arial" w:eastAsia="Calibri" w:hAnsi="Arial" w:cs="Arial"/>
          <w:sz w:val="24"/>
          <w:szCs w:val="24"/>
        </w:rPr>
        <w:t>wiejskich</w:t>
      </w:r>
      <w:r w:rsidR="00AD1E51" w:rsidRPr="00172A1F">
        <w:rPr>
          <w:rFonts w:ascii="Arial" w:eastAsia="Calibri" w:hAnsi="Arial" w:cs="Arial"/>
          <w:sz w:val="24"/>
          <w:szCs w:val="24"/>
        </w:rPr>
        <w:t xml:space="preserve"> oraz 5% stanowić będą </w:t>
      </w:r>
      <w:r w:rsidRPr="00172A1F">
        <w:rPr>
          <w:rFonts w:ascii="Arial" w:eastAsia="Calibri" w:hAnsi="Arial" w:cs="Arial"/>
          <w:sz w:val="24"/>
          <w:szCs w:val="24"/>
        </w:rPr>
        <w:t>os</w:t>
      </w:r>
      <w:r w:rsidR="00AD1E51" w:rsidRPr="00172A1F">
        <w:rPr>
          <w:rFonts w:ascii="Arial" w:eastAsia="Calibri" w:hAnsi="Arial" w:cs="Arial"/>
          <w:sz w:val="24"/>
          <w:szCs w:val="24"/>
        </w:rPr>
        <w:t>o</w:t>
      </w:r>
      <w:r w:rsidR="00571F5B" w:rsidRPr="00172A1F">
        <w:rPr>
          <w:rFonts w:ascii="Arial" w:eastAsia="Calibri" w:hAnsi="Arial" w:cs="Arial"/>
          <w:sz w:val="24"/>
          <w:szCs w:val="24"/>
        </w:rPr>
        <w:t>b</w:t>
      </w:r>
      <w:r w:rsidR="00AD1E51" w:rsidRPr="00172A1F">
        <w:rPr>
          <w:rFonts w:ascii="Arial" w:eastAsia="Calibri" w:hAnsi="Arial" w:cs="Arial"/>
          <w:sz w:val="24"/>
          <w:szCs w:val="24"/>
        </w:rPr>
        <w:t>y</w:t>
      </w:r>
      <w:r w:rsidR="00571F5B" w:rsidRPr="00172A1F">
        <w:rPr>
          <w:rFonts w:ascii="Arial" w:eastAsia="Calibri" w:hAnsi="Arial" w:cs="Arial"/>
          <w:sz w:val="24"/>
          <w:szCs w:val="24"/>
        </w:rPr>
        <w:t xml:space="preserve"> z </w:t>
      </w:r>
      <w:r w:rsidRPr="00172A1F">
        <w:rPr>
          <w:rFonts w:ascii="Arial" w:eastAsia="Calibri" w:hAnsi="Arial" w:cs="Arial"/>
          <w:sz w:val="24"/>
          <w:szCs w:val="24"/>
        </w:rPr>
        <w:t>niepełnosprawnościami</w:t>
      </w:r>
      <w:r w:rsidR="00571F5B" w:rsidRPr="00172A1F">
        <w:rPr>
          <w:rFonts w:ascii="Arial" w:eastAsia="Calibri" w:hAnsi="Arial" w:cs="Arial"/>
          <w:sz w:val="24"/>
          <w:szCs w:val="24"/>
        </w:rPr>
        <w:t>.</w:t>
      </w:r>
    </w:p>
    <w:p w14:paraId="543636D1" w14:textId="1220F2EC" w:rsidR="00AD1E51" w:rsidRPr="00172A1F" w:rsidRDefault="00AD1E51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Warunkiem uczestnictwa w projekcie, po spełnieniu warunków określonych w § </w:t>
      </w:r>
      <w:r w:rsidR="00974E20" w:rsidRPr="00172A1F">
        <w:rPr>
          <w:rFonts w:ascii="Arial" w:eastAsia="Calibri" w:hAnsi="Arial" w:cs="Arial"/>
          <w:sz w:val="24"/>
          <w:szCs w:val="24"/>
        </w:rPr>
        <w:t>3</w:t>
      </w:r>
      <w:r w:rsidRPr="00172A1F">
        <w:rPr>
          <w:rFonts w:ascii="Arial" w:eastAsia="Calibri" w:hAnsi="Arial" w:cs="Arial"/>
          <w:sz w:val="24"/>
          <w:szCs w:val="24"/>
        </w:rPr>
        <w:t xml:space="preserve"> ust. 2 niniejszego Regulaminu, jest wypełnienie i złożenie osobiście, emailem lub przesyłką przez </w:t>
      </w:r>
      <w:r w:rsidR="00974E20" w:rsidRPr="00172A1F">
        <w:rPr>
          <w:rFonts w:ascii="Arial" w:eastAsia="Calibri" w:hAnsi="Arial" w:cs="Arial"/>
          <w:sz w:val="24"/>
          <w:szCs w:val="24"/>
        </w:rPr>
        <w:t>MMŚP/</w:t>
      </w:r>
      <w:r w:rsidRPr="00172A1F">
        <w:rPr>
          <w:rFonts w:ascii="Arial" w:eastAsia="Calibri" w:hAnsi="Arial" w:cs="Arial"/>
          <w:sz w:val="24"/>
          <w:szCs w:val="24"/>
        </w:rPr>
        <w:t>Kandydata/tkę do Biura projektu dokumentów aplikacyjnych, tj. formularza aplikacyjnego (stanowiąc</w:t>
      </w:r>
      <w:r w:rsidR="00E75AC9" w:rsidRPr="00172A1F">
        <w:rPr>
          <w:rFonts w:ascii="Arial" w:eastAsia="Calibri" w:hAnsi="Arial" w:cs="Arial"/>
          <w:sz w:val="24"/>
          <w:szCs w:val="24"/>
        </w:rPr>
        <w:t>ych</w:t>
      </w:r>
      <w:r w:rsidRPr="00172A1F">
        <w:rPr>
          <w:rFonts w:ascii="Arial" w:eastAsia="Calibri" w:hAnsi="Arial" w:cs="Arial"/>
          <w:sz w:val="24"/>
          <w:szCs w:val="24"/>
        </w:rPr>
        <w:t xml:space="preserve"> załącznik nr 1</w:t>
      </w:r>
      <w:r w:rsidR="00E75AC9" w:rsidRPr="00172A1F">
        <w:rPr>
          <w:rFonts w:ascii="Arial" w:eastAsia="Calibri" w:hAnsi="Arial" w:cs="Arial"/>
          <w:sz w:val="24"/>
          <w:szCs w:val="24"/>
        </w:rPr>
        <w:t>, 2, 3</w:t>
      </w:r>
      <w:r w:rsidRPr="00172A1F">
        <w:rPr>
          <w:rFonts w:ascii="Arial" w:eastAsia="Calibri" w:hAnsi="Arial" w:cs="Arial"/>
          <w:sz w:val="24"/>
          <w:szCs w:val="24"/>
        </w:rPr>
        <w:t xml:space="preserve"> do niniejszego Regulaminu) wraz dokumentami wskazanymi w § 4 ust. </w:t>
      </w:r>
      <w:r w:rsidR="00E75AC9" w:rsidRPr="00172A1F">
        <w:rPr>
          <w:rFonts w:ascii="Arial" w:eastAsia="Calibri" w:hAnsi="Arial" w:cs="Arial"/>
          <w:sz w:val="24"/>
          <w:szCs w:val="24"/>
        </w:rPr>
        <w:t>4</w:t>
      </w:r>
      <w:r w:rsidRPr="00172A1F">
        <w:rPr>
          <w:rFonts w:ascii="Arial" w:eastAsia="Calibri" w:hAnsi="Arial" w:cs="Arial"/>
          <w:sz w:val="24"/>
          <w:szCs w:val="24"/>
        </w:rPr>
        <w:t>.</w:t>
      </w:r>
    </w:p>
    <w:p w14:paraId="1B66957B" w14:textId="3F9BA9A9" w:rsidR="00AD1E51" w:rsidRPr="00172A1F" w:rsidRDefault="00AD1E51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Regulamin rekrutacji kandydatów/ek i uczestnictwa w projekcie wraz z załącznikami  jest dostępny w Biurze projektu oraz na stronie internetowej </w:t>
      </w:r>
      <w:hyperlink r:id="rId8" w:history="1">
        <w:r w:rsidRPr="00172A1F">
          <w:rPr>
            <w:rStyle w:val="Hipercze"/>
            <w:rFonts w:ascii="Arial" w:eastAsia="Calibri" w:hAnsi="Arial" w:cs="Arial"/>
            <w:sz w:val="24"/>
            <w:szCs w:val="24"/>
          </w:rPr>
          <w:t>h</w:t>
        </w:r>
      </w:hyperlink>
      <w:r w:rsidR="00891A2F" w:rsidRPr="00891A2F">
        <w:rPr>
          <w:rStyle w:val="Hipercze"/>
          <w:rFonts w:ascii="Arial" w:eastAsia="Calibri" w:hAnsi="Arial" w:cs="Arial"/>
          <w:sz w:val="24"/>
          <w:szCs w:val="24"/>
        </w:rPr>
        <w:t>ttps://e-cdk.pl</w:t>
      </w:r>
      <w:r w:rsidRPr="00172A1F">
        <w:rPr>
          <w:rFonts w:ascii="Arial" w:eastAsia="Calibri" w:hAnsi="Arial" w:cs="Arial"/>
          <w:sz w:val="24"/>
          <w:szCs w:val="24"/>
        </w:rPr>
        <w:t xml:space="preserve"> , zakładka projekty.</w:t>
      </w:r>
    </w:p>
    <w:p w14:paraId="6A57AA86" w14:textId="215A5726" w:rsidR="00D5442A" w:rsidRPr="00172A1F" w:rsidRDefault="003F572F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Przyjmowane będą jedynie kompletne, poprawnie wypełnione dokumenty</w:t>
      </w:r>
      <w:r w:rsidR="0083635A" w:rsidRPr="00172A1F">
        <w:rPr>
          <w:rFonts w:ascii="Arial" w:eastAsia="Calibri" w:hAnsi="Arial" w:cs="Arial"/>
          <w:sz w:val="24"/>
          <w:szCs w:val="24"/>
        </w:rPr>
        <w:t xml:space="preserve"> (możliwa 1-krotna poprawka uchybień w ciągu </w:t>
      </w:r>
      <w:r w:rsidR="002D3DF8" w:rsidRPr="00172A1F">
        <w:rPr>
          <w:rFonts w:ascii="Arial" w:eastAsia="Calibri" w:hAnsi="Arial" w:cs="Arial"/>
          <w:sz w:val="24"/>
          <w:szCs w:val="24"/>
        </w:rPr>
        <w:t>3</w:t>
      </w:r>
      <w:r w:rsidR="0083635A" w:rsidRPr="00172A1F">
        <w:rPr>
          <w:rFonts w:ascii="Arial" w:eastAsia="Calibri" w:hAnsi="Arial" w:cs="Arial"/>
          <w:sz w:val="24"/>
          <w:szCs w:val="24"/>
        </w:rPr>
        <w:t xml:space="preserve"> dni roboczych od powiadomienia).</w:t>
      </w:r>
      <w:r w:rsidRPr="00172A1F">
        <w:rPr>
          <w:rFonts w:ascii="Arial" w:eastAsia="Calibri" w:hAnsi="Arial" w:cs="Arial"/>
          <w:sz w:val="24"/>
          <w:szCs w:val="24"/>
        </w:rPr>
        <w:t xml:space="preserve"> </w:t>
      </w:r>
    </w:p>
    <w:p w14:paraId="25F4A1F6" w14:textId="0951FA7B" w:rsidR="00621FE6" w:rsidRPr="00172A1F" w:rsidRDefault="003F572F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Za datę zgłoszenia przyjmuje się dzień, w którym złożone zostały wszystkie wymagane dokumen</w:t>
      </w:r>
      <w:r w:rsidR="00D368DF" w:rsidRPr="00172A1F">
        <w:rPr>
          <w:rFonts w:ascii="Arial" w:eastAsia="Calibri" w:hAnsi="Arial" w:cs="Arial"/>
          <w:sz w:val="24"/>
          <w:szCs w:val="24"/>
        </w:rPr>
        <w:t>ty.</w:t>
      </w:r>
    </w:p>
    <w:p w14:paraId="724C2FD4" w14:textId="77777777" w:rsidR="00D368DF" w:rsidRPr="00172A1F" w:rsidRDefault="00D368DF" w:rsidP="00172A1F">
      <w:pPr>
        <w:pStyle w:val="Akapitzlist"/>
        <w:spacing w:after="0" w:line="360" w:lineRule="auto"/>
        <w:ind w:left="426"/>
        <w:rPr>
          <w:rFonts w:ascii="Arial" w:eastAsia="Calibri" w:hAnsi="Arial" w:cs="Arial"/>
          <w:sz w:val="24"/>
          <w:szCs w:val="24"/>
        </w:rPr>
      </w:pPr>
    </w:p>
    <w:p w14:paraId="7CFA2534" w14:textId="31E24CF8" w:rsidR="000B1802" w:rsidRPr="00172A1F" w:rsidRDefault="003F572F" w:rsidP="00172A1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bookmarkStart w:id="8" w:name="_Hlk183082480"/>
      <w:r w:rsidRPr="00172A1F">
        <w:rPr>
          <w:rFonts w:ascii="Arial" w:eastAsia="Calibri" w:hAnsi="Arial" w:cs="Arial"/>
          <w:b/>
          <w:sz w:val="24"/>
          <w:szCs w:val="24"/>
        </w:rPr>
        <w:lastRenderedPageBreak/>
        <w:t>§</w:t>
      </w:r>
      <w:r w:rsidR="009C7435" w:rsidRPr="00172A1F">
        <w:rPr>
          <w:rFonts w:ascii="Arial" w:eastAsia="Calibri" w:hAnsi="Arial" w:cs="Arial"/>
          <w:b/>
          <w:sz w:val="24"/>
          <w:szCs w:val="24"/>
        </w:rPr>
        <w:t xml:space="preserve"> </w:t>
      </w:r>
      <w:r w:rsidR="0083635A" w:rsidRPr="00172A1F">
        <w:rPr>
          <w:rFonts w:ascii="Arial" w:eastAsia="Calibri" w:hAnsi="Arial" w:cs="Arial"/>
          <w:b/>
          <w:sz w:val="24"/>
          <w:szCs w:val="24"/>
        </w:rPr>
        <w:t>4</w:t>
      </w:r>
      <w:bookmarkEnd w:id="8"/>
      <w:r w:rsidR="00D368DF" w:rsidRPr="00172A1F">
        <w:rPr>
          <w:rFonts w:ascii="Arial" w:eastAsia="Calibri" w:hAnsi="Arial" w:cs="Arial"/>
          <w:b/>
          <w:sz w:val="24"/>
          <w:szCs w:val="24"/>
        </w:rPr>
        <w:br/>
      </w:r>
      <w:r w:rsidRPr="00172A1F">
        <w:rPr>
          <w:rFonts w:ascii="Arial" w:eastAsia="Calibri" w:hAnsi="Arial" w:cs="Arial"/>
          <w:b/>
          <w:sz w:val="24"/>
          <w:szCs w:val="24"/>
        </w:rPr>
        <w:t>Zasady rekrutacji</w:t>
      </w:r>
    </w:p>
    <w:p w14:paraId="5AEBCE20" w14:textId="0C6CF50F" w:rsidR="0083635A" w:rsidRPr="00172A1F" w:rsidRDefault="0083635A" w:rsidP="00172A1F">
      <w:pPr>
        <w:numPr>
          <w:ilvl w:val="0"/>
          <w:numId w:val="2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bookmarkStart w:id="9" w:name="_Hlk161387420"/>
      <w:r w:rsidRPr="00172A1F">
        <w:rPr>
          <w:rFonts w:ascii="Arial" w:eastAsia="Calibri" w:hAnsi="Arial" w:cs="Arial"/>
          <w:sz w:val="24"/>
          <w:szCs w:val="24"/>
        </w:rPr>
        <w:t xml:space="preserve">Rekrutacja odbywać się będzie </w:t>
      </w:r>
      <w:r w:rsidR="002D3DF8" w:rsidRPr="00172A1F">
        <w:rPr>
          <w:rFonts w:ascii="Arial" w:eastAsia="Calibri" w:hAnsi="Arial" w:cs="Arial"/>
          <w:sz w:val="24"/>
          <w:szCs w:val="24"/>
        </w:rPr>
        <w:t xml:space="preserve">w sposób </w:t>
      </w:r>
      <w:r w:rsidR="003842D3" w:rsidRPr="00172A1F">
        <w:rPr>
          <w:rFonts w:ascii="Arial" w:eastAsia="Calibri" w:hAnsi="Arial" w:cs="Arial"/>
          <w:sz w:val="24"/>
          <w:szCs w:val="24"/>
        </w:rPr>
        <w:t xml:space="preserve">otwarty i </w:t>
      </w:r>
      <w:r w:rsidR="002D3DF8" w:rsidRPr="00172A1F">
        <w:rPr>
          <w:rFonts w:ascii="Arial" w:eastAsia="Calibri" w:hAnsi="Arial" w:cs="Arial"/>
          <w:sz w:val="24"/>
          <w:szCs w:val="24"/>
        </w:rPr>
        <w:t>ciągły</w:t>
      </w:r>
      <w:r w:rsidR="001A4F3B" w:rsidRPr="00172A1F">
        <w:rPr>
          <w:rFonts w:ascii="Arial" w:eastAsia="Calibri" w:hAnsi="Arial" w:cs="Arial"/>
          <w:sz w:val="24"/>
          <w:szCs w:val="24"/>
        </w:rPr>
        <w:t xml:space="preserve"> na min. 1 miesiąc przed rozpoczęciem danych tur wsparcia, osobno dla poszczególnych grup docelowych, </w:t>
      </w:r>
      <w:r w:rsidR="002D3DF8" w:rsidRPr="00172A1F">
        <w:rPr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 xml:space="preserve">zgodnie z </w:t>
      </w:r>
      <w:r w:rsidR="00EE4337" w:rsidRPr="00172A1F">
        <w:rPr>
          <w:rFonts w:ascii="Arial" w:eastAsia="Calibri" w:hAnsi="Arial" w:cs="Arial"/>
          <w:sz w:val="24"/>
          <w:szCs w:val="24"/>
        </w:rPr>
        <w:t>polityką</w:t>
      </w:r>
      <w:r w:rsidR="0003021E" w:rsidRPr="00172A1F">
        <w:rPr>
          <w:rFonts w:ascii="Arial" w:eastAsia="Calibri" w:hAnsi="Arial" w:cs="Arial"/>
          <w:sz w:val="24"/>
          <w:szCs w:val="24"/>
        </w:rPr>
        <w:t xml:space="preserve"> równości szans kobiet i mężczyzn</w:t>
      </w:r>
      <w:r w:rsidR="00EE4337" w:rsidRPr="00172A1F">
        <w:rPr>
          <w:rFonts w:ascii="Arial" w:eastAsia="Calibri" w:hAnsi="Arial" w:cs="Arial"/>
          <w:sz w:val="24"/>
          <w:szCs w:val="24"/>
        </w:rPr>
        <w:t>,</w:t>
      </w:r>
      <w:r w:rsidR="0003021E" w:rsidRPr="00172A1F">
        <w:rPr>
          <w:rFonts w:ascii="Arial" w:eastAsia="Calibri" w:hAnsi="Arial" w:cs="Arial"/>
          <w:sz w:val="24"/>
          <w:szCs w:val="24"/>
        </w:rPr>
        <w:t xml:space="preserve"> oraz </w:t>
      </w:r>
      <w:r w:rsidR="00EE4337" w:rsidRPr="00172A1F">
        <w:rPr>
          <w:rFonts w:ascii="Arial" w:eastAsia="Calibri" w:hAnsi="Arial" w:cs="Arial"/>
          <w:sz w:val="24"/>
          <w:szCs w:val="24"/>
        </w:rPr>
        <w:t xml:space="preserve">z zasadą </w:t>
      </w:r>
      <w:r w:rsidR="0003021E" w:rsidRPr="00172A1F">
        <w:rPr>
          <w:rFonts w:ascii="Arial" w:eastAsia="Calibri" w:hAnsi="Arial" w:cs="Arial"/>
          <w:sz w:val="24"/>
          <w:szCs w:val="24"/>
        </w:rPr>
        <w:t xml:space="preserve">równości szans i niedyskryminacji, w tym dostępności dla </w:t>
      </w:r>
      <w:r w:rsidR="002D3DF8" w:rsidRPr="00172A1F">
        <w:rPr>
          <w:rFonts w:ascii="Arial" w:eastAsia="Calibri" w:hAnsi="Arial" w:cs="Arial"/>
          <w:sz w:val="24"/>
          <w:szCs w:val="24"/>
        </w:rPr>
        <w:t>osób z niepełnosprawnościami</w:t>
      </w:r>
      <w:r w:rsidR="0003021E" w:rsidRPr="00172A1F">
        <w:rPr>
          <w:rFonts w:ascii="Arial" w:eastAsia="Calibri" w:hAnsi="Arial" w:cs="Arial"/>
          <w:sz w:val="24"/>
          <w:szCs w:val="24"/>
        </w:rPr>
        <w:t>.</w:t>
      </w:r>
      <w:r w:rsidR="0007423B" w:rsidRPr="00172A1F">
        <w:rPr>
          <w:rFonts w:ascii="Arial" w:eastAsia="Calibri" w:hAnsi="Arial" w:cs="Arial"/>
          <w:sz w:val="24"/>
          <w:szCs w:val="24"/>
        </w:rPr>
        <w:t xml:space="preserve"> Terminy rekrutacji będą ogłaszane za pośrednictwem strony </w:t>
      </w:r>
      <w:r w:rsidR="00974E20" w:rsidRPr="00172A1F">
        <w:rPr>
          <w:rFonts w:ascii="Arial" w:eastAsia="Calibri" w:hAnsi="Arial" w:cs="Arial"/>
          <w:sz w:val="24"/>
          <w:szCs w:val="24"/>
        </w:rPr>
        <w:t>i</w:t>
      </w:r>
      <w:r w:rsidR="0007423B" w:rsidRPr="00172A1F">
        <w:rPr>
          <w:rFonts w:ascii="Arial" w:eastAsia="Calibri" w:hAnsi="Arial" w:cs="Arial"/>
          <w:sz w:val="24"/>
          <w:szCs w:val="24"/>
        </w:rPr>
        <w:t xml:space="preserve">nternetowej projektu oraz w Biurze Projektu. </w:t>
      </w:r>
    </w:p>
    <w:p w14:paraId="0683D6AC" w14:textId="0BEAC588" w:rsidR="003F572F" w:rsidRPr="00172A1F" w:rsidRDefault="003F572F" w:rsidP="00172A1F">
      <w:pPr>
        <w:numPr>
          <w:ilvl w:val="0"/>
          <w:numId w:val="2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bookmarkStart w:id="10" w:name="_Hlk161386333"/>
      <w:bookmarkEnd w:id="9"/>
      <w:r w:rsidRPr="00172A1F">
        <w:rPr>
          <w:rFonts w:ascii="Arial" w:eastAsia="Calibri" w:hAnsi="Arial" w:cs="Arial"/>
          <w:sz w:val="24"/>
          <w:szCs w:val="24"/>
        </w:rPr>
        <w:t xml:space="preserve">Sposoby rekrutowania Uczestników/czek </w:t>
      </w:r>
      <w:r w:rsidR="0051321A" w:rsidRPr="00172A1F">
        <w:rPr>
          <w:rFonts w:ascii="Arial" w:eastAsia="Calibri" w:hAnsi="Arial" w:cs="Arial"/>
          <w:sz w:val="24"/>
          <w:szCs w:val="24"/>
        </w:rPr>
        <w:t>P</w:t>
      </w:r>
      <w:r w:rsidRPr="00172A1F">
        <w:rPr>
          <w:rFonts w:ascii="Arial" w:eastAsia="Calibri" w:hAnsi="Arial" w:cs="Arial"/>
          <w:sz w:val="24"/>
          <w:szCs w:val="24"/>
        </w:rPr>
        <w:t xml:space="preserve">rojektu: </w:t>
      </w:r>
    </w:p>
    <w:bookmarkEnd w:id="10"/>
    <w:p w14:paraId="56E2AF51" w14:textId="7D58D6F4" w:rsidR="008F35DE" w:rsidRPr="00172A1F" w:rsidRDefault="008516DA">
      <w:pPr>
        <w:pStyle w:val="Akapitzlist"/>
        <w:numPr>
          <w:ilvl w:val="0"/>
          <w:numId w:val="3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a</w:t>
      </w:r>
      <w:r w:rsidR="00ED7A53" w:rsidRPr="00172A1F">
        <w:rPr>
          <w:rFonts w:ascii="Arial" w:eastAsia="Calibri" w:hAnsi="Arial" w:cs="Arial"/>
          <w:sz w:val="24"/>
          <w:szCs w:val="24"/>
        </w:rPr>
        <w:t xml:space="preserve">kcja promocyjna będzie prowadzona 15 dni roboczych przed i </w:t>
      </w:r>
      <w:r w:rsidR="002D3DF8" w:rsidRPr="00172A1F">
        <w:rPr>
          <w:rFonts w:ascii="Arial" w:eastAsia="Calibri" w:hAnsi="Arial" w:cs="Arial"/>
          <w:sz w:val="24"/>
          <w:szCs w:val="24"/>
        </w:rPr>
        <w:t>równolegle do naboru</w:t>
      </w:r>
      <w:r w:rsidR="00ED7A53" w:rsidRPr="00172A1F">
        <w:rPr>
          <w:rFonts w:ascii="Arial" w:eastAsia="Calibri" w:hAnsi="Arial" w:cs="Arial"/>
          <w:sz w:val="24"/>
          <w:szCs w:val="24"/>
        </w:rPr>
        <w:t xml:space="preserve">, </w:t>
      </w:r>
      <w:r w:rsidR="002D3DF8" w:rsidRPr="00172A1F">
        <w:rPr>
          <w:rFonts w:ascii="Arial" w:eastAsia="Calibri" w:hAnsi="Arial" w:cs="Arial"/>
          <w:sz w:val="24"/>
          <w:szCs w:val="24"/>
        </w:rPr>
        <w:t>dostosowana do Grupy Docelowej, umożliwiająca dotarcie do informacji o projekcie</w:t>
      </w:r>
      <w:r w:rsidR="003E0AD8" w:rsidRPr="00172A1F">
        <w:rPr>
          <w:rFonts w:ascii="Arial" w:eastAsia="Calibri" w:hAnsi="Arial" w:cs="Arial"/>
          <w:sz w:val="24"/>
          <w:szCs w:val="24"/>
        </w:rPr>
        <w:t>;</w:t>
      </w:r>
    </w:p>
    <w:p w14:paraId="4EA4DE54" w14:textId="5884A520" w:rsidR="008F35DE" w:rsidRPr="00172A1F" w:rsidRDefault="00A94276">
      <w:pPr>
        <w:pStyle w:val="Akapitzlist"/>
        <w:numPr>
          <w:ilvl w:val="0"/>
          <w:numId w:val="3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p</w:t>
      </w:r>
      <w:r w:rsidR="008F35DE" w:rsidRPr="00172A1F">
        <w:rPr>
          <w:rFonts w:ascii="Arial" w:eastAsia="Calibri" w:hAnsi="Arial" w:cs="Arial"/>
          <w:sz w:val="24"/>
          <w:szCs w:val="24"/>
        </w:rPr>
        <w:t xml:space="preserve">lakaty i ulotki </w:t>
      </w:r>
      <w:r w:rsidR="001A4F3B" w:rsidRPr="00172A1F">
        <w:rPr>
          <w:rFonts w:ascii="Arial" w:eastAsia="Calibri" w:hAnsi="Arial" w:cs="Arial"/>
          <w:sz w:val="24"/>
          <w:szCs w:val="24"/>
        </w:rPr>
        <w:t xml:space="preserve">w miejscach w </w:t>
      </w:r>
      <w:r w:rsidR="00974E20" w:rsidRPr="00172A1F">
        <w:rPr>
          <w:rFonts w:ascii="Arial" w:eastAsia="Calibri" w:hAnsi="Arial" w:cs="Arial"/>
          <w:sz w:val="24"/>
          <w:szCs w:val="24"/>
        </w:rPr>
        <w:t>województwie</w:t>
      </w:r>
      <w:r w:rsidR="001A4F3B" w:rsidRPr="00172A1F">
        <w:rPr>
          <w:rFonts w:ascii="Arial" w:eastAsia="Calibri" w:hAnsi="Arial" w:cs="Arial"/>
          <w:sz w:val="24"/>
          <w:szCs w:val="24"/>
        </w:rPr>
        <w:t xml:space="preserve"> wielkopolskim, </w:t>
      </w:r>
      <w:r w:rsidR="00AA2262" w:rsidRPr="00172A1F">
        <w:rPr>
          <w:rFonts w:ascii="Arial" w:eastAsia="Calibri" w:hAnsi="Arial" w:cs="Arial"/>
          <w:sz w:val="24"/>
          <w:szCs w:val="24"/>
        </w:rPr>
        <w:t>z których korzystają osoby z Grupy Docelowej</w:t>
      </w:r>
      <w:r w:rsidR="008F35DE" w:rsidRPr="00172A1F">
        <w:rPr>
          <w:rFonts w:ascii="Arial" w:eastAsia="Calibri" w:hAnsi="Arial" w:cs="Arial"/>
          <w:sz w:val="24"/>
          <w:szCs w:val="24"/>
        </w:rPr>
        <w:t xml:space="preserve">, takich jak: </w:t>
      </w:r>
      <w:r w:rsidR="00AA2262" w:rsidRPr="00172A1F">
        <w:rPr>
          <w:rFonts w:ascii="Arial" w:eastAsia="Calibri" w:hAnsi="Arial" w:cs="Arial"/>
          <w:sz w:val="24"/>
          <w:szCs w:val="24"/>
        </w:rPr>
        <w:t>centra handlowe, koła gospodyń wiejskich, Powiatowe Urzędy Pracy, Miejskie Urzędy Pracy,</w:t>
      </w:r>
      <w:r w:rsidR="004D120A" w:rsidRPr="00172A1F">
        <w:rPr>
          <w:rFonts w:ascii="Arial" w:eastAsia="Calibri" w:hAnsi="Arial" w:cs="Arial"/>
          <w:sz w:val="24"/>
          <w:szCs w:val="24"/>
        </w:rPr>
        <w:t xml:space="preserve"> Urzędy Miast i Gmin,</w:t>
      </w:r>
      <w:r w:rsidR="00AA2262" w:rsidRPr="00172A1F">
        <w:rPr>
          <w:rFonts w:ascii="Arial" w:eastAsia="Calibri" w:hAnsi="Arial" w:cs="Arial"/>
          <w:sz w:val="24"/>
          <w:szCs w:val="24"/>
        </w:rPr>
        <w:t xml:space="preserve"> Ośrodki Pomocy Społecznej, Powiatowe Centra Pomocy Rodzinie</w:t>
      </w:r>
      <w:r w:rsidR="0007423B" w:rsidRPr="00172A1F">
        <w:rPr>
          <w:rFonts w:ascii="Arial" w:eastAsia="Calibri" w:hAnsi="Arial" w:cs="Arial"/>
          <w:sz w:val="24"/>
          <w:szCs w:val="24"/>
        </w:rPr>
        <w:t>,</w:t>
      </w:r>
      <w:r w:rsidR="004D120A" w:rsidRPr="00172A1F">
        <w:rPr>
          <w:rFonts w:ascii="Arial" w:eastAsia="Calibri" w:hAnsi="Arial" w:cs="Arial"/>
          <w:sz w:val="24"/>
          <w:szCs w:val="24"/>
        </w:rPr>
        <w:t xml:space="preserve"> przedsiębiorstwa, szkoły, przedszkola, uczelnie</w:t>
      </w:r>
      <w:r w:rsidR="005311AB" w:rsidRPr="00172A1F">
        <w:rPr>
          <w:rFonts w:ascii="Arial" w:eastAsia="Calibri" w:hAnsi="Arial" w:cs="Arial"/>
          <w:sz w:val="24"/>
          <w:szCs w:val="24"/>
        </w:rPr>
        <w:t>,</w:t>
      </w:r>
      <w:r w:rsidR="0007423B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7A5920" w:rsidRPr="00172A1F">
        <w:rPr>
          <w:rFonts w:ascii="Arial" w:eastAsia="Calibri" w:hAnsi="Arial" w:cs="Arial"/>
          <w:sz w:val="24"/>
          <w:szCs w:val="24"/>
        </w:rPr>
        <w:t>Izba Północnej Wielkopolski</w:t>
      </w:r>
      <w:r w:rsidR="004D120A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D25C6E" w:rsidRPr="00172A1F">
        <w:rPr>
          <w:rFonts w:ascii="Arial" w:eastAsia="Calibri" w:hAnsi="Arial" w:cs="Arial"/>
          <w:sz w:val="24"/>
          <w:szCs w:val="24"/>
        </w:rPr>
        <w:t>etc.</w:t>
      </w:r>
      <w:r w:rsidR="003E0AD8" w:rsidRPr="00172A1F">
        <w:rPr>
          <w:rFonts w:ascii="Arial" w:eastAsia="Calibri" w:hAnsi="Arial" w:cs="Arial"/>
          <w:sz w:val="24"/>
          <w:szCs w:val="24"/>
        </w:rPr>
        <w:t>;</w:t>
      </w:r>
    </w:p>
    <w:p w14:paraId="51A75B53" w14:textId="7F129107" w:rsidR="00A94276" w:rsidRPr="00172A1F" w:rsidRDefault="00A94276">
      <w:pPr>
        <w:pStyle w:val="Akapitzlist"/>
        <w:numPr>
          <w:ilvl w:val="0"/>
          <w:numId w:val="3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p</w:t>
      </w:r>
      <w:r w:rsidR="00ED7A53" w:rsidRPr="00172A1F">
        <w:rPr>
          <w:rFonts w:ascii="Arial" w:eastAsia="Calibri" w:hAnsi="Arial" w:cs="Arial"/>
          <w:sz w:val="24"/>
          <w:szCs w:val="24"/>
        </w:rPr>
        <w:t>oprzez promocje w Internecie</w:t>
      </w:r>
      <w:r w:rsidR="00C4275F" w:rsidRPr="00172A1F">
        <w:rPr>
          <w:rFonts w:ascii="Arial" w:eastAsia="Calibri" w:hAnsi="Arial" w:cs="Arial"/>
          <w:sz w:val="24"/>
          <w:szCs w:val="24"/>
        </w:rPr>
        <w:t>,</w:t>
      </w:r>
      <w:r w:rsidR="00ED7A53" w:rsidRPr="00172A1F">
        <w:rPr>
          <w:rFonts w:ascii="Arial" w:eastAsia="Calibri" w:hAnsi="Arial" w:cs="Arial"/>
          <w:sz w:val="24"/>
          <w:szCs w:val="24"/>
        </w:rPr>
        <w:t xml:space="preserve"> w tym portale społecznościowe (</w:t>
      </w:r>
      <w:r w:rsidR="00C4275F" w:rsidRPr="00172A1F">
        <w:rPr>
          <w:rFonts w:ascii="Arial" w:eastAsia="Calibri" w:hAnsi="Arial" w:cs="Arial"/>
          <w:sz w:val="24"/>
          <w:szCs w:val="24"/>
        </w:rPr>
        <w:t xml:space="preserve">np. </w:t>
      </w:r>
      <w:r w:rsidR="00ED7A53" w:rsidRPr="00172A1F">
        <w:rPr>
          <w:rFonts w:ascii="Arial" w:eastAsia="Calibri" w:hAnsi="Arial" w:cs="Arial"/>
          <w:sz w:val="24"/>
          <w:szCs w:val="24"/>
        </w:rPr>
        <w:t>Facebook)</w:t>
      </w:r>
      <w:r w:rsidR="00C4275F" w:rsidRPr="00172A1F">
        <w:rPr>
          <w:rFonts w:ascii="Arial" w:eastAsia="Calibri" w:hAnsi="Arial" w:cs="Arial"/>
          <w:sz w:val="24"/>
          <w:szCs w:val="24"/>
        </w:rPr>
        <w:t xml:space="preserve"> i w mediach tradycyjnych (np. prasa)</w:t>
      </w:r>
      <w:r w:rsidR="003E0AD8" w:rsidRPr="00172A1F">
        <w:rPr>
          <w:rFonts w:ascii="Arial" w:eastAsia="Calibri" w:hAnsi="Arial" w:cs="Arial"/>
          <w:sz w:val="24"/>
          <w:szCs w:val="24"/>
        </w:rPr>
        <w:t>;</w:t>
      </w:r>
      <w:r w:rsidR="00ED7A53" w:rsidRPr="00172A1F">
        <w:rPr>
          <w:rFonts w:ascii="Arial" w:eastAsia="Calibri" w:hAnsi="Arial" w:cs="Arial"/>
          <w:sz w:val="24"/>
          <w:szCs w:val="24"/>
        </w:rPr>
        <w:t xml:space="preserve"> </w:t>
      </w:r>
    </w:p>
    <w:p w14:paraId="70C02A7A" w14:textId="2409BC0B" w:rsidR="00A94276" w:rsidRPr="00172A1F" w:rsidRDefault="00ED7A53">
      <w:pPr>
        <w:pStyle w:val="Akapitzlist"/>
        <w:numPr>
          <w:ilvl w:val="0"/>
          <w:numId w:val="3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informacje na stronie internetow</w:t>
      </w:r>
      <w:r w:rsidR="00E55415" w:rsidRPr="00172A1F">
        <w:rPr>
          <w:rFonts w:ascii="Arial" w:eastAsia="Calibri" w:hAnsi="Arial" w:cs="Arial"/>
          <w:sz w:val="24"/>
          <w:szCs w:val="24"/>
        </w:rPr>
        <w:t>ej</w:t>
      </w:r>
      <w:r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C4275F" w:rsidRPr="00172A1F">
        <w:rPr>
          <w:rFonts w:ascii="Arial" w:eastAsia="Calibri" w:hAnsi="Arial" w:cs="Arial"/>
          <w:sz w:val="24"/>
          <w:szCs w:val="24"/>
        </w:rPr>
        <w:t>Beneficjenta (zakładka projekty)</w:t>
      </w:r>
      <w:r w:rsidR="00493A0B" w:rsidRPr="00172A1F">
        <w:rPr>
          <w:rFonts w:ascii="Arial" w:eastAsia="Calibri" w:hAnsi="Arial" w:cs="Arial"/>
          <w:sz w:val="24"/>
          <w:szCs w:val="24"/>
        </w:rPr>
        <w:t xml:space="preserve"> a na niej materiały na temat </w:t>
      </w:r>
      <w:r w:rsidR="00AA2262" w:rsidRPr="00172A1F">
        <w:rPr>
          <w:rFonts w:ascii="Arial" w:eastAsia="Calibri" w:hAnsi="Arial" w:cs="Arial"/>
          <w:sz w:val="24"/>
          <w:szCs w:val="24"/>
        </w:rPr>
        <w:t>zasad równościowych</w:t>
      </w:r>
      <w:r w:rsidR="00C4275F" w:rsidRPr="00172A1F">
        <w:rPr>
          <w:rFonts w:ascii="Arial" w:eastAsia="Calibri" w:hAnsi="Arial" w:cs="Arial"/>
          <w:sz w:val="24"/>
          <w:szCs w:val="24"/>
        </w:rPr>
        <w:t xml:space="preserve"> i promocja równości szans kobiet i mężczyzn na lokalnym rynku pracy, work-life balance (równowaga między życiem zawodowym a prywatnym), zwalczania dyskryminacji i stereotypów;</w:t>
      </w:r>
    </w:p>
    <w:p w14:paraId="553C9381" w14:textId="3C21EFE9" w:rsidR="000324D0" w:rsidRPr="00172A1F" w:rsidRDefault="00A94276">
      <w:pPr>
        <w:pStyle w:val="Akapitzlist"/>
        <w:numPr>
          <w:ilvl w:val="0"/>
          <w:numId w:val="3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w</w:t>
      </w:r>
      <w:r w:rsidR="00E55415" w:rsidRPr="00172A1F">
        <w:rPr>
          <w:rFonts w:ascii="Arial" w:eastAsia="Calibri" w:hAnsi="Arial" w:cs="Arial"/>
          <w:sz w:val="24"/>
          <w:szCs w:val="24"/>
        </w:rPr>
        <w:t xml:space="preserve"> ramach rekrutacji odbę</w:t>
      </w:r>
      <w:r w:rsidR="00AA2262" w:rsidRPr="00172A1F">
        <w:rPr>
          <w:rFonts w:ascii="Arial" w:eastAsia="Calibri" w:hAnsi="Arial" w:cs="Arial"/>
          <w:sz w:val="24"/>
          <w:szCs w:val="24"/>
        </w:rPr>
        <w:t>dzie</w:t>
      </w:r>
      <w:r w:rsidR="00E55415" w:rsidRPr="00172A1F">
        <w:rPr>
          <w:rFonts w:ascii="Arial" w:eastAsia="Calibri" w:hAnsi="Arial" w:cs="Arial"/>
          <w:sz w:val="24"/>
          <w:szCs w:val="24"/>
        </w:rPr>
        <w:t xml:space="preserve"> się minimum </w:t>
      </w:r>
      <w:r w:rsidR="00AA2262" w:rsidRPr="00172A1F">
        <w:rPr>
          <w:rFonts w:ascii="Arial" w:eastAsia="Calibri" w:hAnsi="Arial" w:cs="Arial"/>
          <w:sz w:val="24"/>
          <w:szCs w:val="24"/>
        </w:rPr>
        <w:t>jedno</w:t>
      </w:r>
      <w:r w:rsidR="00E55415" w:rsidRPr="00172A1F">
        <w:rPr>
          <w:rFonts w:ascii="Arial" w:eastAsia="Calibri" w:hAnsi="Arial" w:cs="Arial"/>
          <w:sz w:val="24"/>
          <w:szCs w:val="24"/>
        </w:rPr>
        <w:t xml:space="preserve"> spotkani</w:t>
      </w:r>
      <w:r w:rsidR="00AA2262" w:rsidRPr="00172A1F">
        <w:rPr>
          <w:rFonts w:ascii="Arial" w:eastAsia="Calibri" w:hAnsi="Arial" w:cs="Arial"/>
          <w:sz w:val="24"/>
          <w:szCs w:val="24"/>
        </w:rPr>
        <w:t>e</w:t>
      </w:r>
      <w:r w:rsidR="00E55415" w:rsidRPr="00172A1F">
        <w:rPr>
          <w:rFonts w:ascii="Arial" w:eastAsia="Calibri" w:hAnsi="Arial" w:cs="Arial"/>
          <w:sz w:val="24"/>
          <w:szCs w:val="24"/>
        </w:rPr>
        <w:t xml:space="preserve"> informacyjne na turę, </w:t>
      </w:r>
      <w:r w:rsidR="00AA2262" w:rsidRPr="00172A1F">
        <w:rPr>
          <w:rFonts w:ascii="Arial" w:eastAsia="Calibri" w:hAnsi="Arial" w:cs="Arial"/>
          <w:sz w:val="24"/>
          <w:szCs w:val="24"/>
        </w:rPr>
        <w:t xml:space="preserve">w miejscach dobrze skomunikowanych, w budynkach bez barier dla osób z niepełnosprawnościami, </w:t>
      </w:r>
      <w:r w:rsidR="00F40F7E" w:rsidRPr="00172A1F">
        <w:rPr>
          <w:rFonts w:ascii="Arial" w:eastAsia="Calibri" w:hAnsi="Arial" w:cs="Arial"/>
          <w:sz w:val="24"/>
          <w:szCs w:val="24"/>
        </w:rPr>
        <w:t>organizowane</w:t>
      </w:r>
      <w:r w:rsidR="00AA2262" w:rsidRPr="00172A1F">
        <w:rPr>
          <w:rFonts w:ascii="Arial" w:eastAsia="Calibri" w:hAnsi="Arial" w:cs="Arial"/>
          <w:sz w:val="24"/>
          <w:szCs w:val="24"/>
        </w:rPr>
        <w:t xml:space="preserve"> popołudniu</w:t>
      </w:r>
      <w:r w:rsidR="00F40F7E" w:rsidRPr="00172A1F">
        <w:rPr>
          <w:rFonts w:ascii="Arial" w:eastAsia="Calibri" w:hAnsi="Arial" w:cs="Arial"/>
          <w:sz w:val="24"/>
          <w:szCs w:val="24"/>
        </w:rPr>
        <w:t xml:space="preserve">/w weekendy – dogodne dla osób sprawujący opiekę </w:t>
      </w:r>
      <w:r w:rsidR="00E75AC9" w:rsidRPr="00172A1F">
        <w:rPr>
          <w:rFonts w:ascii="Arial" w:eastAsia="Calibri" w:hAnsi="Arial" w:cs="Arial"/>
          <w:sz w:val="24"/>
          <w:szCs w:val="24"/>
        </w:rPr>
        <w:t xml:space="preserve">nad dzieckiem </w:t>
      </w:r>
      <w:r w:rsidR="00F40F7E" w:rsidRPr="00172A1F">
        <w:rPr>
          <w:rFonts w:ascii="Arial" w:eastAsia="Calibri" w:hAnsi="Arial" w:cs="Arial"/>
          <w:sz w:val="24"/>
          <w:szCs w:val="24"/>
        </w:rPr>
        <w:t xml:space="preserve">przez </w:t>
      </w:r>
      <w:r w:rsidR="001815A1" w:rsidRPr="00172A1F">
        <w:rPr>
          <w:rFonts w:ascii="Arial" w:eastAsia="Calibri" w:hAnsi="Arial" w:cs="Arial"/>
          <w:sz w:val="24"/>
          <w:szCs w:val="24"/>
        </w:rPr>
        <w:t xml:space="preserve">osoby </w:t>
      </w:r>
      <w:r w:rsidR="00F40F7E" w:rsidRPr="00172A1F">
        <w:rPr>
          <w:rFonts w:ascii="Arial" w:eastAsia="Calibri" w:hAnsi="Arial" w:cs="Arial"/>
          <w:sz w:val="24"/>
          <w:szCs w:val="24"/>
        </w:rPr>
        <w:t>pracując</w:t>
      </w:r>
      <w:r w:rsidR="001815A1" w:rsidRPr="00172A1F">
        <w:rPr>
          <w:rFonts w:ascii="Arial" w:eastAsia="Calibri" w:hAnsi="Arial" w:cs="Arial"/>
          <w:sz w:val="24"/>
          <w:szCs w:val="24"/>
        </w:rPr>
        <w:t>e.</w:t>
      </w:r>
    </w:p>
    <w:p w14:paraId="74D7B9A7" w14:textId="5C62C2A0" w:rsidR="003F572F" w:rsidRPr="00172A1F" w:rsidRDefault="000324D0" w:rsidP="00172A1F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Materiały </w:t>
      </w:r>
      <w:r w:rsidR="00F40F7E" w:rsidRPr="00172A1F">
        <w:rPr>
          <w:rFonts w:ascii="Arial" w:eastAsia="Calibri" w:hAnsi="Arial" w:cs="Arial"/>
          <w:sz w:val="24"/>
          <w:szCs w:val="24"/>
        </w:rPr>
        <w:t>informacyjno-</w:t>
      </w:r>
      <w:r w:rsidRPr="00172A1F">
        <w:rPr>
          <w:rFonts w:ascii="Arial" w:eastAsia="Calibri" w:hAnsi="Arial" w:cs="Arial"/>
          <w:sz w:val="24"/>
          <w:szCs w:val="24"/>
        </w:rPr>
        <w:t>promocyjne</w:t>
      </w:r>
      <w:r w:rsidR="00293DE0" w:rsidRPr="00172A1F">
        <w:rPr>
          <w:rFonts w:ascii="Arial" w:eastAsia="Calibri" w:hAnsi="Arial" w:cs="Arial"/>
          <w:sz w:val="24"/>
          <w:szCs w:val="24"/>
        </w:rPr>
        <w:t xml:space="preserve"> zawierają informacje o dostępności biura projektu oraz miejsc w których prowadzona będzie rekrutacja, a także o możliwości skorzystania z usług dostępowych (np. tłumacz języka migowego, asystent osoby </w:t>
      </w:r>
      <w:r w:rsidR="00977581" w:rsidRPr="00172A1F">
        <w:rPr>
          <w:rFonts w:ascii="Arial" w:eastAsia="Calibri" w:hAnsi="Arial" w:cs="Arial"/>
          <w:sz w:val="24"/>
          <w:szCs w:val="24"/>
        </w:rPr>
        <w:t>niepełnosprawnej</w:t>
      </w:r>
      <w:r w:rsidR="00293DE0" w:rsidRPr="00172A1F">
        <w:rPr>
          <w:rFonts w:ascii="Arial" w:eastAsia="Calibri" w:hAnsi="Arial" w:cs="Arial"/>
          <w:sz w:val="24"/>
          <w:szCs w:val="24"/>
        </w:rPr>
        <w:t xml:space="preserve">), </w:t>
      </w:r>
      <w:r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F40F7E" w:rsidRPr="00172A1F">
        <w:rPr>
          <w:rFonts w:ascii="Arial" w:eastAsia="Calibri" w:hAnsi="Arial" w:cs="Arial"/>
          <w:sz w:val="24"/>
          <w:szCs w:val="24"/>
        </w:rPr>
        <w:t xml:space="preserve">dostosowane </w:t>
      </w:r>
      <w:r w:rsidR="00293DE0" w:rsidRPr="00172A1F">
        <w:rPr>
          <w:rFonts w:ascii="Arial" w:eastAsia="Calibri" w:hAnsi="Arial" w:cs="Arial"/>
          <w:sz w:val="24"/>
          <w:szCs w:val="24"/>
        </w:rPr>
        <w:t xml:space="preserve">są </w:t>
      </w:r>
      <w:r w:rsidR="00F40F7E" w:rsidRPr="00172A1F">
        <w:rPr>
          <w:rFonts w:ascii="Arial" w:eastAsia="Calibri" w:hAnsi="Arial" w:cs="Arial"/>
          <w:sz w:val="24"/>
          <w:szCs w:val="24"/>
        </w:rPr>
        <w:t>do Grupy Docelowej w tym osób w różnym rodzaju i stopniu niepełnosprawności, akcentujące korzyści udziału w projekcie i promujące pozytywny wizerunek Kobiet i osób z niepełnosprawnościami</w:t>
      </w:r>
      <w:r w:rsidRPr="00172A1F">
        <w:rPr>
          <w:rFonts w:ascii="Arial" w:eastAsia="Calibri" w:hAnsi="Arial" w:cs="Arial"/>
          <w:sz w:val="24"/>
          <w:szCs w:val="24"/>
        </w:rPr>
        <w:t>, w tym m.in.:</w:t>
      </w:r>
    </w:p>
    <w:p w14:paraId="26D2CA59" w14:textId="14804566" w:rsidR="000324D0" w:rsidRPr="00172A1F" w:rsidRDefault="00337329">
      <w:pPr>
        <w:pStyle w:val="Akapitzlist"/>
        <w:numPr>
          <w:ilvl w:val="0"/>
          <w:numId w:val="39"/>
        </w:numPr>
        <w:spacing w:after="0" w:line="360" w:lineRule="auto"/>
        <w:ind w:left="709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lastRenderedPageBreak/>
        <w:t>p</w:t>
      </w:r>
      <w:r w:rsidR="000324D0" w:rsidRPr="00172A1F">
        <w:rPr>
          <w:rFonts w:ascii="Arial" w:eastAsia="Calibri" w:hAnsi="Arial" w:cs="Arial"/>
          <w:sz w:val="24"/>
          <w:szCs w:val="24"/>
        </w:rPr>
        <w:t>rosty, zrozumiały język, wrażliwy na płeć;</w:t>
      </w:r>
    </w:p>
    <w:p w14:paraId="2E39CCDD" w14:textId="19C1B1B6" w:rsidR="000324D0" w:rsidRPr="00172A1F" w:rsidRDefault="00337329">
      <w:pPr>
        <w:pStyle w:val="Akapitzlist"/>
        <w:numPr>
          <w:ilvl w:val="0"/>
          <w:numId w:val="39"/>
        </w:numPr>
        <w:spacing w:after="0" w:line="360" w:lineRule="auto"/>
        <w:ind w:left="709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p</w:t>
      </w:r>
      <w:r w:rsidR="000324D0" w:rsidRPr="00172A1F">
        <w:rPr>
          <w:rFonts w:ascii="Arial" w:eastAsia="Calibri" w:hAnsi="Arial" w:cs="Arial"/>
          <w:sz w:val="24"/>
          <w:szCs w:val="24"/>
        </w:rPr>
        <w:t>rzekaz obrazkowy, przełamujący stereotypy płci</w:t>
      </w:r>
      <w:r w:rsidRPr="00172A1F">
        <w:rPr>
          <w:rFonts w:ascii="Arial" w:eastAsia="Calibri" w:hAnsi="Arial" w:cs="Arial"/>
          <w:sz w:val="24"/>
          <w:szCs w:val="24"/>
        </w:rPr>
        <w:t>;</w:t>
      </w:r>
    </w:p>
    <w:p w14:paraId="1594B195" w14:textId="75A55E69" w:rsidR="00F40F7E" w:rsidRPr="00172A1F" w:rsidRDefault="00337329">
      <w:pPr>
        <w:pStyle w:val="Akapitzlist"/>
        <w:numPr>
          <w:ilvl w:val="0"/>
          <w:numId w:val="39"/>
        </w:numPr>
        <w:spacing w:after="0" w:line="360" w:lineRule="auto"/>
        <w:ind w:left="709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u</w:t>
      </w:r>
      <w:r w:rsidR="000324D0" w:rsidRPr="00172A1F">
        <w:rPr>
          <w:rFonts w:ascii="Arial" w:eastAsia="Calibri" w:hAnsi="Arial" w:cs="Arial"/>
          <w:sz w:val="24"/>
          <w:szCs w:val="24"/>
        </w:rPr>
        <w:t>nikanie portretowania (osób niepełnosprawnych jako biernych, niesamodzielnych</w:t>
      </w:r>
      <w:r w:rsidR="00F40F7E" w:rsidRPr="00172A1F">
        <w:rPr>
          <w:rFonts w:ascii="Arial" w:eastAsia="Calibri" w:hAnsi="Arial" w:cs="Arial"/>
          <w:sz w:val="24"/>
          <w:szCs w:val="24"/>
        </w:rPr>
        <w:t>;</w:t>
      </w:r>
      <w:r w:rsidR="000324D0" w:rsidRPr="00172A1F">
        <w:rPr>
          <w:rFonts w:ascii="Arial" w:eastAsia="Calibri" w:hAnsi="Arial" w:cs="Arial"/>
          <w:sz w:val="24"/>
          <w:szCs w:val="24"/>
        </w:rPr>
        <w:t xml:space="preserve"> kobiet w sytuacjach pomocniczych i opiekuńczych</w:t>
      </w:r>
      <w:r w:rsidR="00F40F7E" w:rsidRPr="00172A1F">
        <w:rPr>
          <w:rFonts w:ascii="Arial" w:eastAsia="Calibri" w:hAnsi="Arial" w:cs="Arial"/>
          <w:sz w:val="24"/>
          <w:szCs w:val="24"/>
        </w:rPr>
        <w:t xml:space="preserve">; </w:t>
      </w:r>
      <w:r w:rsidRPr="00172A1F">
        <w:rPr>
          <w:rFonts w:ascii="Arial" w:eastAsia="Calibri" w:hAnsi="Arial" w:cs="Arial"/>
          <w:sz w:val="24"/>
          <w:szCs w:val="24"/>
        </w:rPr>
        <w:t>o</w:t>
      </w:r>
      <w:r w:rsidR="000324D0" w:rsidRPr="00172A1F">
        <w:rPr>
          <w:rFonts w:ascii="Arial" w:eastAsia="Calibri" w:hAnsi="Arial" w:cs="Arial"/>
          <w:sz w:val="24"/>
          <w:szCs w:val="24"/>
        </w:rPr>
        <w:t>sób starszych jako słabych</w:t>
      </w:r>
      <w:r w:rsidR="00F40F7E" w:rsidRPr="00172A1F">
        <w:rPr>
          <w:rFonts w:ascii="Arial" w:eastAsia="Calibri" w:hAnsi="Arial" w:cs="Arial"/>
          <w:sz w:val="24"/>
          <w:szCs w:val="24"/>
        </w:rPr>
        <w:t>, zależnych</w:t>
      </w:r>
      <w:r w:rsidR="000324D0" w:rsidRPr="00172A1F">
        <w:rPr>
          <w:rFonts w:ascii="Arial" w:eastAsia="Calibri" w:hAnsi="Arial" w:cs="Arial"/>
          <w:sz w:val="24"/>
          <w:szCs w:val="24"/>
        </w:rPr>
        <w:t xml:space="preserve"> i chorych</w:t>
      </w:r>
      <w:r w:rsidRPr="00172A1F">
        <w:rPr>
          <w:rFonts w:ascii="Arial" w:eastAsia="Calibri" w:hAnsi="Arial" w:cs="Arial"/>
          <w:sz w:val="24"/>
          <w:szCs w:val="24"/>
        </w:rPr>
        <w:t>;</w:t>
      </w:r>
      <w:r w:rsidR="00F40F7E" w:rsidRPr="00172A1F">
        <w:rPr>
          <w:rFonts w:ascii="Arial" w:eastAsia="Calibri" w:hAnsi="Arial" w:cs="Arial"/>
          <w:sz w:val="24"/>
          <w:szCs w:val="24"/>
        </w:rPr>
        <w:t xml:space="preserve"> unikanie stereotypów; uproszczeń wobec obywateli państw trzecich</w:t>
      </w:r>
      <w:r w:rsidR="00293DE0" w:rsidRPr="00172A1F">
        <w:rPr>
          <w:rFonts w:ascii="Arial" w:eastAsia="Calibri" w:hAnsi="Arial" w:cs="Arial"/>
          <w:sz w:val="24"/>
          <w:szCs w:val="24"/>
        </w:rPr>
        <w:t>)</w:t>
      </w:r>
      <w:r w:rsidR="00F40F7E" w:rsidRPr="00172A1F">
        <w:rPr>
          <w:rFonts w:ascii="Arial" w:eastAsia="Calibri" w:hAnsi="Arial" w:cs="Arial"/>
          <w:sz w:val="24"/>
          <w:szCs w:val="24"/>
        </w:rPr>
        <w:t>.</w:t>
      </w:r>
    </w:p>
    <w:p w14:paraId="61F88F88" w14:textId="03ED469A" w:rsidR="00FF7A8E" w:rsidRPr="00172A1F" w:rsidRDefault="00EE4337" w:rsidP="00172A1F">
      <w:pPr>
        <w:numPr>
          <w:ilvl w:val="0"/>
          <w:numId w:val="2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Rekrutacja prowadzona będzie </w:t>
      </w:r>
      <w:r w:rsidR="00520644" w:rsidRPr="00172A1F">
        <w:rPr>
          <w:rFonts w:ascii="Arial" w:eastAsia="Calibri" w:hAnsi="Arial" w:cs="Arial"/>
          <w:sz w:val="24"/>
          <w:szCs w:val="24"/>
        </w:rPr>
        <w:t>w sposób następujący</w:t>
      </w:r>
      <w:r w:rsidRPr="00172A1F">
        <w:rPr>
          <w:rFonts w:ascii="Arial" w:eastAsia="Calibri" w:hAnsi="Arial" w:cs="Arial"/>
          <w:sz w:val="24"/>
          <w:szCs w:val="24"/>
        </w:rPr>
        <w:t>:</w:t>
      </w:r>
    </w:p>
    <w:p w14:paraId="12FA20AD" w14:textId="36755FA6" w:rsidR="003F572F" w:rsidRPr="00172A1F" w:rsidRDefault="003F572F">
      <w:pPr>
        <w:pStyle w:val="Akapitzlist"/>
        <w:numPr>
          <w:ilvl w:val="0"/>
          <w:numId w:val="9"/>
        </w:numPr>
        <w:spacing w:after="0" w:line="360" w:lineRule="auto"/>
        <w:ind w:left="709" w:hanging="426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b/>
          <w:bCs/>
          <w:sz w:val="24"/>
          <w:szCs w:val="24"/>
        </w:rPr>
        <w:t xml:space="preserve">Nabór </w:t>
      </w:r>
      <w:r w:rsidR="00A42A67" w:rsidRPr="00172A1F">
        <w:rPr>
          <w:rFonts w:ascii="Arial" w:eastAsia="Calibri" w:hAnsi="Arial" w:cs="Arial"/>
          <w:b/>
          <w:bCs/>
          <w:sz w:val="24"/>
          <w:szCs w:val="24"/>
        </w:rPr>
        <w:t xml:space="preserve">Formularzy </w:t>
      </w:r>
      <w:r w:rsidR="008E5079" w:rsidRPr="00172A1F">
        <w:rPr>
          <w:rFonts w:ascii="Arial" w:eastAsia="Calibri" w:hAnsi="Arial" w:cs="Arial"/>
          <w:b/>
          <w:bCs/>
          <w:sz w:val="24"/>
          <w:szCs w:val="24"/>
        </w:rPr>
        <w:t>aplikacyjnych</w:t>
      </w:r>
      <w:r w:rsidR="00A42A67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8125CD" w:rsidRPr="00172A1F">
        <w:rPr>
          <w:rFonts w:ascii="Arial" w:eastAsia="Calibri" w:hAnsi="Arial" w:cs="Arial"/>
          <w:sz w:val="24"/>
          <w:szCs w:val="24"/>
        </w:rPr>
        <w:t>(</w:t>
      </w:r>
      <w:r w:rsidR="00A42A67" w:rsidRPr="00172A1F">
        <w:rPr>
          <w:rFonts w:ascii="Arial" w:eastAsia="Calibri" w:hAnsi="Arial" w:cs="Arial"/>
          <w:sz w:val="24"/>
          <w:szCs w:val="24"/>
        </w:rPr>
        <w:t>dostępn</w:t>
      </w:r>
      <w:r w:rsidR="008125CD" w:rsidRPr="00172A1F">
        <w:rPr>
          <w:rFonts w:ascii="Arial" w:eastAsia="Calibri" w:hAnsi="Arial" w:cs="Arial"/>
          <w:sz w:val="24"/>
          <w:szCs w:val="24"/>
        </w:rPr>
        <w:t>e</w:t>
      </w:r>
      <w:r w:rsidR="00A42A67" w:rsidRPr="00172A1F">
        <w:rPr>
          <w:rFonts w:ascii="Arial" w:eastAsia="Calibri" w:hAnsi="Arial" w:cs="Arial"/>
          <w:sz w:val="24"/>
          <w:szCs w:val="24"/>
        </w:rPr>
        <w:t xml:space="preserve"> w </w:t>
      </w:r>
      <w:r w:rsidR="008125CD" w:rsidRPr="00172A1F">
        <w:rPr>
          <w:rFonts w:ascii="Arial" w:eastAsia="Calibri" w:hAnsi="Arial" w:cs="Arial"/>
          <w:sz w:val="24"/>
          <w:szCs w:val="24"/>
        </w:rPr>
        <w:t>B</w:t>
      </w:r>
      <w:r w:rsidR="00A42A67" w:rsidRPr="00172A1F">
        <w:rPr>
          <w:rFonts w:ascii="Arial" w:eastAsia="Calibri" w:hAnsi="Arial" w:cs="Arial"/>
          <w:sz w:val="24"/>
          <w:szCs w:val="24"/>
        </w:rPr>
        <w:t>iurze projektu i na stronie</w:t>
      </w:r>
      <w:r w:rsidR="008125CD" w:rsidRPr="00172A1F">
        <w:rPr>
          <w:rFonts w:ascii="Arial" w:eastAsia="Calibri" w:hAnsi="Arial" w:cs="Arial"/>
          <w:sz w:val="24"/>
          <w:szCs w:val="24"/>
        </w:rPr>
        <w:t xml:space="preserve"> internetowej</w:t>
      </w:r>
      <w:r w:rsidR="00A42A67" w:rsidRPr="00172A1F">
        <w:rPr>
          <w:rFonts w:ascii="Arial" w:eastAsia="Calibri" w:hAnsi="Arial" w:cs="Arial"/>
          <w:sz w:val="24"/>
          <w:szCs w:val="24"/>
        </w:rPr>
        <w:t xml:space="preserve">, a w nich pytania o specjalne potrzeby osób </w:t>
      </w:r>
      <w:r w:rsidR="00974E20" w:rsidRPr="00172A1F">
        <w:rPr>
          <w:rFonts w:ascii="Arial" w:eastAsia="Calibri" w:hAnsi="Arial" w:cs="Arial"/>
          <w:sz w:val="24"/>
          <w:szCs w:val="24"/>
        </w:rPr>
        <w:t xml:space="preserve">z </w:t>
      </w:r>
      <w:r w:rsidR="00A42A67" w:rsidRPr="00172A1F">
        <w:rPr>
          <w:rFonts w:ascii="Arial" w:eastAsia="Calibri" w:hAnsi="Arial" w:cs="Arial"/>
          <w:sz w:val="24"/>
          <w:szCs w:val="24"/>
        </w:rPr>
        <w:t>niepełnosprawn</w:t>
      </w:r>
      <w:r w:rsidR="00974E20" w:rsidRPr="00172A1F">
        <w:rPr>
          <w:rFonts w:ascii="Arial" w:eastAsia="Calibri" w:hAnsi="Arial" w:cs="Arial"/>
          <w:sz w:val="24"/>
          <w:szCs w:val="24"/>
        </w:rPr>
        <w:t>ościami</w:t>
      </w:r>
      <w:r w:rsidR="008125CD" w:rsidRPr="00172A1F">
        <w:rPr>
          <w:rFonts w:ascii="Arial" w:eastAsia="Calibri" w:hAnsi="Arial" w:cs="Arial"/>
          <w:sz w:val="24"/>
          <w:szCs w:val="24"/>
        </w:rPr>
        <w:t>): składane osobiście</w:t>
      </w:r>
      <w:r w:rsidR="00FF7A8E" w:rsidRPr="00172A1F">
        <w:rPr>
          <w:rFonts w:ascii="Arial" w:eastAsia="Calibri" w:hAnsi="Arial" w:cs="Arial"/>
          <w:sz w:val="24"/>
          <w:szCs w:val="24"/>
        </w:rPr>
        <w:t xml:space="preserve"> lub </w:t>
      </w:r>
      <w:r w:rsidR="008125CD" w:rsidRPr="00172A1F">
        <w:rPr>
          <w:rFonts w:ascii="Arial" w:eastAsia="Calibri" w:hAnsi="Arial" w:cs="Arial"/>
          <w:sz w:val="24"/>
          <w:szCs w:val="24"/>
        </w:rPr>
        <w:t>mailem</w:t>
      </w:r>
      <w:r w:rsidR="00FF7A8E" w:rsidRPr="00172A1F">
        <w:rPr>
          <w:rFonts w:ascii="Arial" w:eastAsia="Calibri" w:hAnsi="Arial" w:cs="Arial"/>
          <w:sz w:val="24"/>
          <w:szCs w:val="24"/>
        </w:rPr>
        <w:t xml:space="preserve"> lub </w:t>
      </w:r>
      <w:r w:rsidR="008125CD" w:rsidRPr="00172A1F">
        <w:rPr>
          <w:rFonts w:ascii="Arial" w:eastAsia="Calibri" w:hAnsi="Arial" w:cs="Arial"/>
          <w:sz w:val="24"/>
          <w:szCs w:val="24"/>
        </w:rPr>
        <w:t xml:space="preserve">przesyłką (dostosowane do potrzeb grupy docelowej, w tym osób niepełnosprawnych), oceniane pod kątem poprawności wypełnienia (możliwa 1-krotna poprawka uchybień w </w:t>
      </w:r>
      <w:r w:rsidR="00B375EA" w:rsidRPr="00172A1F">
        <w:rPr>
          <w:rFonts w:ascii="Arial" w:eastAsia="Calibri" w:hAnsi="Arial" w:cs="Arial"/>
          <w:sz w:val="24"/>
          <w:szCs w:val="24"/>
        </w:rPr>
        <w:t xml:space="preserve">ciągu 3 dni roboczych od </w:t>
      </w:r>
      <w:r w:rsidR="008125CD" w:rsidRPr="00172A1F">
        <w:rPr>
          <w:rFonts w:ascii="Arial" w:eastAsia="Calibri" w:hAnsi="Arial" w:cs="Arial"/>
          <w:sz w:val="24"/>
          <w:szCs w:val="24"/>
        </w:rPr>
        <w:t>powiadomienia)</w:t>
      </w:r>
      <w:r w:rsidR="00293DE0" w:rsidRPr="00172A1F">
        <w:rPr>
          <w:rFonts w:ascii="Arial" w:eastAsia="Calibri" w:hAnsi="Arial" w:cs="Arial"/>
          <w:sz w:val="24"/>
          <w:szCs w:val="24"/>
        </w:rPr>
        <w:t>.</w:t>
      </w:r>
    </w:p>
    <w:p w14:paraId="1C9035A8" w14:textId="5F334742" w:rsidR="00293DE0" w:rsidRPr="00172A1F" w:rsidRDefault="00293DE0" w:rsidP="00172A1F">
      <w:pPr>
        <w:pStyle w:val="Akapitzlist"/>
        <w:spacing w:after="0" w:line="360" w:lineRule="auto"/>
        <w:ind w:left="709"/>
        <w:rPr>
          <w:rFonts w:ascii="Arial" w:eastAsia="Calibri" w:hAnsi="Arial" w:cs="Arial"/>
          <w:b/>
          <w:bCs/>
          <w:sz w:val="24"/>
          <w:szCs w:val="24"/>
        </w:rPr>
      </w:pPr>
      <w:r w:rsidRPr="00172A1F">
        <w:rPr>
          <w:rFonts w:ascii="Arial" w:eastAsia="Calibri" w:hAnsi="Arial" w:cs="Arial"/>
          <w:b/>
          <w:bCs/>
          <w:sz w:val="24"/>
          <w:szCs w:val="24"/>
        </w:rPr>
        <w:t>Nabór formularzy aplikacyjnych prowadzony będzie osobno dla poszczególnych grup tj.:</w:t>
      </w:r>
    </w:p>
    <w:p w14:paraId="698EA48A" w14:textId="1C096083" w:rsidR="00293DE0" w:rsidRPr="00172A1F" w:rsidRDefault="00FF7FBC">
      <w:pPr>
        <w:pStyle w:val="Akapitzlist"/>
        <w:numPr>
          <w:ilvl w:val="1"/>
          <w:numId w:val="9"/>
        </w:numPr>
        <w:spacing w:after="0" w:line="360" w:lineRule="auto"/>
        <w:ind w:left="993"/>
        <w:rPr>
          <w:rFonts w:ascii="Arial" w:eastAsia="Calibri" w:hAnsi="Arial" w:cs="Arial"/>
          <w:sz w:val="24"/>
          <w:szCs w:val="24"/>
        </w:rPr>
      </w:pPr>
      <w:bookmarkStart w:id="11" w:name="_Hlk183076161"/>
      <w:r w:rsidRPr="00172A1F">
        <w:rPr>
          <w:rFonts w:ascii="Arial" w:eastAsia="Calibri" w:hAnsi="Arial" w:cs="Arial"/>
          <w:sz w:val="24"/>
          <w:szCs w:val="24"/>
        </w:rPr>
        <w:t>60 przedsiębiorstw z sektora mikro, małych i średnich przedsiębiorstw z Wielkopolski i ich pracowników</w:t>
      </w:r>
      <w:bookmarkEnd w:id="11"/>
      <w:r w:rsidR="00076561" w:rsidRPr="00172A1F">
        <w:rPr>
          <w:rFonts w:ascii="Arial" w:eastAsia="Calibri" w:hAnsi="Arial" w:cs="Arial"/>
          <w:sz w:val="24"/>
          <w:szCs w:val="24"/>
        </w:rPr>
        <w:t xml:space="preserve"> (załącznik nr 1 do niniejszego Regulaminu)</w:t>
      </w:r>
      <w:r w:rsidRPr="00172A1F">
        <w:rPr>
          <w:rFonts w:ascii="Arial" w:eastAsia="Calibri" w:hAnsi="Arial" w:cs="Arial"/>
          <w:sz w:val="24"/>
          <w:szCs w:val="24"/>
        </w:rPr>
        <w:t>,</w:t>
      </w:r>
    </w:p>
    <w:p w14:paraId="2478BDF3" w14:textId="321DD236" w:rsidR="00FF7FBC" w:rsidRPr="00172A1F" w:rsidRDefault="00FF7FBC">
      <w:pPr>
        <w:pStyle w:val="Akapitzlist"/>
        <w:numPr>
          <w:ilvl w:val="1"/>
          <w:numId w:val="9"/>
        </w:numPr>
        <w:spacing w:after="0" w:line="360" w:lineRule="auto"/>
        <w:ind w:left="993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224 (134 kobiet /90 mężczyzn) osób fizycznych, powyżej 18 roku życia, zamieszkujących wg Kodeksu Cywilnego w </w:t>
      </w:r>
      <w:r w:rsidR="00974E20" w:rsidRPr="00172A1F">
        <w:rPr>
          <w:rFonts w:ascii="Arial" w:eastAsia="Calibri" w:hAnsi="Arial" w:cs="Arial"/>
          <w:sz w:val="24"/>
          <w:szCs w:val="24"/>
        </w:rPr>
        <w:t>Województwie wielkopolskim</w:t>
      </w:r>
      <w:r w:rsidRPr="00172A1F">
        <w:rPr>
          <w:rFonts w:ascii="Arial" w:eastAsia="Calibri" w:hAnsi="Arial" w:cs="Arial"/>
          <w:sz w:val="24"/>
          <w:szCs w:val="24"/>
        </w:rPr>
        <w:t>, pracujących, z własnej inicjatywy chcących podnieść wiedzę i kompetencje w zakresie praw kobiet i mężczyzn</w:t>
      </w:r>
      <w:r w:rsidR="00076561" w:rsidRPr="00172A1F">
        <w:rPr>
          <w:rFonts w:ascii="Arial" w:eastAsia="Calibri" w:hAnsi="Arial" w:cs="Arial"/>
          <w:sz w:val="24"/>
          <w:szCs w:val="24"/>
        </w:rPr>
        <w:t xml:space="preserve"> (załącznik nr 2 do niniejszego Regulaminu),</w:t>
      </w:r>
    </w:p>
    <w:p w14:paraId="79272CB1" w14:textId="1B59D1B2" w:rsidR="00FF7FBC" w:rsidRPr="00172A1F" w:rsidRDefault="00891A2F">
      <w:pPr>
        <w:pStyle w:val="Akapitzlist"/>
        <w:numPr>
          <w:ilvl w:val="1"/>
          <w:numId w:val="9"/>
        </w:numPr>
        <w:spacing w:after="0" w:line="360" w:lineRule="auto"/>
        <w:ind w:left="99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120</w:t>
      </w:r>
      <w:r w:rsidR="00FF7FBC" w:rsidRPr="00172A1F">
        <w:rPr>
          <w:rFonts w:ascii="Arial" w:eastAsia="Calibri" w:hAnsi="Arial" w:cs="Arial"/>
          <w:sz w:val="24"/>
          <w:szCs w:val="24"/>
        </w:rPr>
        <w:t xml:space="preserve"> kobiet powyżej 18 roku życia, bez zatrudnienia, zamieszkujących </w:t>
      </w:r>
      <w:r w:rsidR="00974E20" w:rsidRPr="00172A1F">
        <w:rPr>
          <w:rFonts w:ascii="Arial" w:eastAsia="Calibri" w:hAnsi="Arial" w:cs="Arial"/>
          <w:sz w:val="24"/>
          <w:szCs w:val="24"/>
        </w:rPr>
        <w:t>wg</w:t>
      </w:r>
      <w:r w:rsidR="00FF7FBC" w:rsidRPr="00172A1F">
        <w:rPr>
          <w:rFonts w:ascii="Arial" w:eastAsia="Calibri" w:hAnsi="Arial" w:cs="Arial"/>
          <w:sz w:val="24"/>
          <w:szCs w:val="24"/>
        </w:rPr>
        <w:t xml:space="preserve"> Kodeksu Cywilnego w </w:t>
      </w:r>
      <w:r w:rsidR="00974E20" w:rsidRPr="00172A1F">
        <w:rPr>
          <w:rFonts w:ascii="Arial" w:eastAsia="Calibri" w:hAnsi="Arial" w:cs="Arial"/>
          <w:sz w:val="24"/>
          <w:szCs w:val="24"/>
        </w:rPr>
        <w:t>Województwie wielkopolskim</w:t>
      </w:r>
      <w:r w:rsidR="00076561" w:rsidRPr="00172A1F">
        <w:rPr>
          <w:rFonts w:ascii="Arial" w:eastAsia="Calibri" w:hAnsi="Arial" w:cs="Arial"/>
          <w:sz w:val="24"/>
          <w:szCs w:val="24"/>
        </w:rPr>
        <w:t xml:space="preserve"> (Załącznik nr 3 do niniejszego Regulaminu)</w:t>
      </w:r>
      <w:r w:rsidR="00FF7FBC" w:rsidRPr="00172A1F">
        <w:rPr>
          <w:rFonts w:ascii="Arial" w:eastAsia="Calibri" w:hAnsi="Arial" w:cs="Arial"/>
          <w:sz w:val="24"/>
          <w:szCs w:val="24"/>
        </w:rPr>
        <w:t>.</w:t>
      </w:r>
    </w:p>
    <w:p w14:paraId="6B9CC085" w14:textId="6DFABABD" w:rsidR="00EA0421" w:rsidRPr="00172A1F" w:rsidRDefault="00F40F7E">
      <w:pPr>
        <w:pStyle w:val="Akapitzlist"/>
        <w:numPr>
          <w:ilvl w:val="0"/>
          <w:numId w:val="9"/>
        </w:numPr>
        <w:spacing w:after="0" w:line="360" w:lineRule="auto"/>
        <w:ind w:left="709" w:hanging="426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b/>
          <w:bCs/>
          <w:sz w:val="24"/>
          <w:szCs w:val="24"/>
        </w:rPr>
        <w:t>Ocen</w:t>
      </w:r>
      <w:r w:rsidR="00FF7FBC" w:rsidRPr="00172A1F">
        <w:rPr>
          <w:rFonts w:ascii="Arial" w:eastAsia="Calibri" w:hAnsi="Arial" w:cs="Arial"/>
          <w:b/>
          <w:bCs/>
          <w:sz w:val="24"/>
          <w:szCs w:val="24"/>
        </w:rPr>
        <w:t>a</w:t>
      </w:r>
      <w:r w:rsidRPr="00172A1F">
        <w:rPr>
          <w:rFonts w:ascii="Arial" w:eastAsia="Calibri" w:hAnsi="Arial" w:cs="Arial"/>
          <w:b/>
          <w:bCs/>
          <w:sz w:val="24"/>
          <w:szCs w:val="24"/>
        </w:rPr>
        <w:t xml:space="preserve"> k</w:t>
      </w:r>
      <w:r w:rsidR="00FF7A8E" w:rsidRPr="00172A1F">
        <w:rPr>
          <w:rFonts w:ascii="Arial" w:eastAsia="Calibri" w:hAnsi="Arial" w:cs="Arial"/>
          <w:b/>
          <w:bCs/>
          <w:sz w:val="24"/>
          <w:szCs w:val="24"/>
        </w:rPr>
        <w:t>ryteri</w:t>
      </w:r>
      <w:r w:rsidR="00A50D2E" w:rsidRPr="00172A1F">
        <w:rPr>
          <w:rFonts w:ascii="Arial" w:eastAsia="Calibri" w:hAnsi="Arial" w:cs="Arial"/>
          <w:b/>
          <w:bCs/>
          <w:sz w:val="24"/>
          <w:szCs w:val="24"/>
        </w:rPr>
        <w:t>ów</w:t>
      </w:r>
      <w:r w:rsidR="00DA21E3" w:rsidRPr="00172A1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FF7A8E" w:rsidRPr="00172A1F">
        <w:rPr>
          <w:rFonts w:ascii="Arial" w:eastAsia="Calibri" w:hAnsi="Arial" w:cs="Arial"/>
          <w:b/>
          <w:bCs/>
          <w:sz w:val="24"/>
          <w:szCs w:val="24"/>
        </w:rPr>
        <w:t>formaln</w:t>
      </w:r>
      <w:r w:rsidR="00A50D2E" w:rsidRPr="00172A1F">
        <w:rPr>
          <w:rFonts w:ascii="Arial" w:eastAsia="Calibri" w:hAnsi="Arial" w:cs="Arial"/>
          <w:b/>
          <w:bCs/>
          <w:sz w:val="24"/>
          <w:szCs w:val="24"/>
        </w:rPr>
        <w:t>ych</w:t>
      </w:r>
      <w:r w:rsidR="00FF7A8E" w:rsidRPr="00172A1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615E92" w:rsidRPr="00172A1F">
        <w:rPr>
          <w:rFonts w:ascii="Arial" w:eastAsia="Calibri" w:hAnsi="Arial" w:cs="Arial"/>
          <w:b/>
          <w:bCs/>
          <w:sz w:val="24"/>
          <w:szCs w:val="24"/>
        </w:rPr>
        <w:t>(obligatoryj</w:t>
      </w:r>
      <w:r w:rsidR="00A50D2E" w:rsidRPr="00172A1F">
        <w:rPr>
          <w:rFonts w:ascii="Arial" w:eastAsia="Calibri" w:hAnsi="Arial" w:cs="Arial"/>
          <w:b/>
          <w:bCs/>
          <w:sz w:val="24"/>
          <w:szCs w:val="24"/>
        </w:rPr>
        <w:t>nych</w:t>
      </w:r>
      <w:bookmarkStart w:id="12" w:name="_Hlk183082141"/>
      <w:r w:rsidR="0038095F" w:rsidRPr="00172A1F">
        <w:rPr>
          <w:rFonts w:ascii="Arial" w:eastAsia="Calibri" w:hAnsi="Arial" w:cs="Arial"/>
          <w:b/>
          <w:bCs/>
          <w:sz w:val="24"/>
          <w:szCs w:val="24"/>
        </w:rPr>
        <w:t>)</w:t>
      </w:r>
      <w:r w:rsidR="00A50D2E" w:rsidRPr="00172A1F">
        <w:rPr>
          <w:rFonts w:ascii="Arial" w:eastAsia="Calibri" w:hAnsi="Arial" w:cs="Arial"/>
          <w:sz w:val="24"/>
          <w:szCs w:val="24"/>
        </w:rPr>
        <w:t>,</w:t>
      </w:r>
      <w:r w:rsidR="00615E92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EC24FD" w:rsidRPr="00172A1F">
        <w:rPr>
          <w:rFonts w:ascii="Arial" w:eastAsia="Calibri" w:hAnsi="Arial" w:cs="Arial"/>
          <w:sz w:val="24"/>
          <w:szCs w:val="24"/>
        </w:rPr>
        <w:t>w terminie 5 dni roboczych od przyjęcia formularza aplikacyjnego</w:t>
      </w:r>
      <w:bookmarkEnd w:id="12"/>
      <w:r w:rsidR="00EC24FD" w:rsidRPr="00172A1F">
        <w:rPr>
          <w:rFonts w:ascii="Arial" w:eastAsia="Calibri" w:hAnsi="Arial" w:cs="Arial"/>
          <w:sz w:val="24"/>
          <w:szCs w:val="24"/>
        </w:rPr>
        <w:t xml:space="preserve">, </w:t>
      </w:r>
      <w:r w:rsidR="00615E92" w:rsidRPr="00172A1F">
        <w:rPr>
          <w:rFonts w:ascii="Arial" w:eastAsia="Calibri" w:hAnsi="Arial" w:cs="Arial"/>
          <w:sz w:val="24"/>
          <w:szCs w:val="24"/>
        </w:rPr>
        <w:t>potwierdzając</w:t>
      </w:r>
      <w:r w:rsidR="00A50D2E" w:rsidRPr="00172A1F">
        <w:rPr>
          <w:rFonts w:ascii="Arial" w:eastAsia="Calibri" w:hAnsi="Arial" w:cs="Arial"/>
          <w:sz w:val="24"/>
          <w:szCs w:val="24"/>
        </w:rPr>
        <w:t>ych</w:t>
      </w:r>
      <w:r w:rsidR="00615E92" w:rsidRPr="00172A1F">
        <w:rPr>
          <w:rFonts w:ascii="Arial" w:eastAsia="Calibri" w:hAnsi="Arial" w:cs="Arial"/>
          <w:sz w:val="24"/>
          <w:szCs w:val="24"/>
        </w:rPr>
        <w:t xml:space="preserve"> status osoby</w:t>
      </w:r>
      <w:r w:rsidR="00EC24FD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974E20" w:rsidRPr="00172A1F">
        <w:rPr>
          <w:rFonts w:ascii="Arial" w:eastAsia="Calibri" w:hAnsi="Arial" w:cs="Arial"/>
          <w:sz w:val="24"/>
          <w:szCs w:val="24"/>
        </w:rPr>
        <w:t xml:space="preserve">na rynku pracy, </w:t>
      </w:r>
      <w:r w:rsidR="00EC24FD" w:rsidRPr="00172A1F">
        <w:rPr>
          <w:rFonts w:ascii="Arial" w:eastAsia="Calibri" w:hAnsi="Arial" w:cs="Arial"/>
          <w:sz w:val="24"/>
          <w:szCs w:val="24"/>
        </w:rPr>
        <w:t>prowadzona osobno dla poszczególnych grup</w:t>
      </w:r>
      <w:r w:rsidR="0008316D" w:rsidRPr="00172A1F">
        <w:rPr>
          <w:rFonts w:ascii="Arial" w:eastAsia="Calibri" w:hAnsi="Arial" w:cs="Arial"/>
          <w:sz w:val="24"/>
          <w:szCs w:val="24"/>
        </w:rPr>
        <w:t xml:space="preserve"> (niespełnienie kryteriów będzie jednoznaczne z odrzuceniem zgłoszenia)</w:t>
      </w:r>
      <w:r w:rsidR="00615E92" w:rsidRPr="00172A1F">
        <w:rPr>
          <w:rFonts w:ascii="Arial" w:eastAsia="Calibri" w:hAnsi="Arial" w:cs="Arial"/>
          <w:sz w:val="24"/>
          <w:szCs w:val="24"/>
        </w:rPr>
        <w:t>:</w:t>
      </w:r>
    </w:p>
    <w:p w14:paraId="250B4502" w14:textId="3ACFEC2D" w:rsidR="00184FE1" w:rsidRPr="00172A1F" w:rsidRDefault="002A0117">
      <w:pPr>
        <w:pStyle w:val="Akapitzlist"/>
        <w:numPr>
          <w:ilvl w:val="1"/>
          <w:numId w:val="9"/>
        </w:numPr>
        <w:spacing w:after="0" w:line="360" w:lineRule="auto"/>
        <w:ind w:left="1134"/>
        <w:rPr>
          <w:rFonts w:ascii="Arial" w:eastAsia="Calibri" w:hAnsi="Arial" w:cs="Arial"/>
          <w:sz w:val="24"/>
          <w:szCs w:val="24"/>
        </w:rPr>
      </w:pPr>
      <w:bookmarkStart w:id="13" w:name="_Hlk184142187"/>
      <w:r w:rsidRPr="00172A1F">
        <w:rPr>
          <w:rFonts w:ascii="Arial" w:eastAsia="Calibri" w:hAnsi="Arial" w:cs="Arial"/>
          <w:b/>
          <w:bCs/>
          <w:sz w:val="24"/>
          <w:szCs w:val="24"/>
        </w:rPr>
        <w:t>d</w:t>
      </w:r>
      <w:r w:rsidR="00184FE1" w:rsidRPr="00172A1F">
        <w:rPr>
          <w:rFonts w:ascii="Arial" w:eastAsia="Calibri" w:hAnsi="Arial" w:cs="Arial"/>
          <w:b/>
          <w:bCs/>
          <w:sz w:val="24"/>
          <w:szCs w:val="24"/>
        </w:rPr>
        <w:t>la pierwszej grupy docelowej objętej wsparciem</w:t>
      </w:r>
      <w:r w:rsidR="00EC24FD" w:rsidRPr="00172A1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184FE1" w:rsidRPr="00172A1F">
        <w:rPr>
          <w:rFonts w:ascii="Arial" w:eastAsia="Calibri" w:hAnsi="Arial" w:cs="Arial"/>
          <w:b/>
          <w:bCs/>
          <w:sz w:val="24"/>
          <w:szCs w:val="24"/>
        </w:rPr>
        <w:t xml:space="preserve">(osoby </w:t>
      </w:r>
      <w:r w:rsidR="00F2385C" w:rsidRPr="00172A1F">
        <w:rPr>
          <w:rFonts w:ascii="Arial" w:eastAsia="Calibri" w:hAnsi="Arial" w:cs="Arial"/>
          <w:b/>
          <w:bCs/>
          <w:sz w:val="24"/>
          <w:szCs w:val="24"/>
        </w:rPr>
        <w:t>oddelegowane</w:t>
      </w:r>
      <w:r w:rsidR="00184FE1" w:rsidRPr="00172A1F">
        <w:rPr>
          <w:rFonts w:ascii="Arial" w:eastAsia="Calibri" w:hAnsi="Arial" w:cs="Arial"/>
          <w:b/>
          <w:bCs/>
          <w:sz w:val="24"/>
          <w:szCs w:val="24"/>
        </w:rPr>
        <w:t xml:space="preserve"> przez pracodawcę):</w:t>
      </w:r>
      <w:bookmarkEnd w:id="13"/>
    </w:p>
    <w:p w14:paraId="4A40B383" w14:textId="1454D6D7" w:rsidR="001F16EC" w:rsidRPr="00172A1F" w:rsidRDefault="001F16EC" w:rsidP="00172A1F">
      <w:pPr>
        <w:pStyle w:val="Akapitzlist"/>
        <w:spacing w:after="0" w:line="360" w:lineRule="auto"/>
        <w:ind w:left="1134"/>
        <w:rPr>
          <w:rFonts w:ascii="Arial" w:eastAsia="Calibri" w:hAnsi="Arial" w:cs="Arial"/>
          <w:sz w:val="24"/>
          <w:szCs w:val="24"/>
          <w:u w:val="single"/>
        </w:rPr>
      </w:pPr>
      <w:r w:rsidRPr="00172A1F">
        <w:rPr>
          <w:rFonts w:ascii="Arial" w:eastAsia="Calibri" w:hAnsi="Arial" w:cs="Arial"/>
          <w:sz w:val="24"/>
          <w:szCs w:val="24"/>
          <w:u w:val="single"/>
        </w:rPr>
        <w:t>W zakresie przedsiębiorcy:</w:t>
      </w:r>
    </w:p>
    <w:p w14:paraId="4E2ABB99" w14:textId="7DD0573C" w:rsidR="001F16EC" w:rsidRPr="00172A1F" w:rsidRDefault="001F16EC">
      <w:pPr>
        <w:pStyle w:val="Akapitzlist"/>
        <w:numPr>
          <w:ilvl w:val="0"/>
          <w:numId w:val="10"/>
        </w:numPr>
        <w:spacing w:after="0" w:line="360" w:lineRule="auto"/>
        <w:ind w:left="1560" w:hanging="426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Mikro, małe i średnie przedsiębiorstwa (weryfikacja na podstawie wpisu do CEIDG/KRS, dokumentacja finansowa/podatkowa, potwierdzenie stanu zatrudnienia),</w:t>
      </w:r>
    </w:p>
    <w:p w14:paraId="3839DEFD" w14:textId="17470D0D" w:rsidR="001F16EC" w:rsidRPr="00172A1F" w:rsidRDefault="001F16EC">
      <w:pPr>
        <w:pStyle w:val="Akapitzlist"/>
        <w:numPr>
          <w:ilvl w:val="0"/>
          <w:numId w:val="10"/>
        </w:numPr>
        <w:spacing w:after="0" w:line="360" w:lineRule="auto"/>
        <w:ind w:left="1560" w:hanging="426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lastRenderedPageBreak/>
        <w:t xml:space="preserve">Siedziba przedsiębiorstwa na terenie </w:t>
      </w:r>
      <w:r w:rsidR="00974E20" w:rsidRPr="00172A1F">
        <w:rPr>
          <w:rFonts w:ascii="Arial" w:eastAsia="Calibri" w:hAnsi="Arial" w:cs="Arial"/>
          <w:sz w:val="24"/>
          <w:szCs w:val="24"/>
        </w:rPr>
        <w:t>województwie</w:t>
      </w:r>
      <w:r w:rsidRPr="00172A1F">
        <w:rPr>
          <w:rFonts w:ascii="Arial" w:eastAsia="Calibri" w:hAnsi="Arial" w:cs="Arial"/>
          <w:sz w:val="24"/>
          <w:szCs w:val="24"/>
        </w:rPr>
        <w:t xml:space="preserve"> wielkopolskiego (weryfikacja na podstawie wpisu do CEIDG/KRS),</w:t>
      </w:r>
    </w:p>
    <w:p w14:paraId="69F7F029" w14:textId="02F16E40" w:rsidR="001F16EC" w:rsidRPr="00172A1F" w:rsidRDefault="001F16EC" w:rsidP="00172A1F">
      <w:pPr>
        <w:pStyle w:val="Akapitzlist"/>
        <w:spacing w:after="0" w:line="360" w:lineRule="auto"/>
        <w:ind w:left="1134"/>
        <w:rPr>
          <w:rFonts w:ascii="Arial" w:eastAsia="Calibri" w:hAnsi="Arial" w:cs="Arial"/>
          <w:sz w:val="24"/>
          <w:szCs w:val="24"/>
          <w:u w:val="single"/>
        </w:rPr>
      </w:pPr>
      <w:r w:rsidRPr="00172A1F">
        <w:rPr>
          <w:rFonts w:ascii="Arial" w:eastAsia="Calibri" w:hAnsi="Arial" w:cs="Arial"/>
          <w:sz w:val="24"/>
          <w:szCs w:val="24"/>
          <w:u w:val="single"/>
        </w:rPr>
        <w:t>W zakresie pracownika:</w:t>
      </w:r>
    </w:p>
    <w:p w14:paraId="52CAAE12" w14:textId="6D6511FE" w:rsidR="001F16EC" w:rsidRPr="00172A1F" w:rsidRDefault="001F16EC">
      <w:pPr>
        <w:pStyle w:val="Akapitzlist"/>
        <w:numPr>
          <w:ilvl w:val="0"/>
          <w:numId w:val="10"/>
        </w:numPr>
        <w:spacing w:after="0" w:line="360" w:lineRule="auto"/>
        <w:ind w:left="1560" w:hanging="426"/>
        <w:rPr>
          <w:rFonts w:ascii="Arial" w:eastAsia="Calibri" w:hAnsi="Arial" w:cs="Arial"/>
          <w:sz w:val="24"/>
          <w:szCs w:val="24"/>
        </w:rPr>
      </w:pPr>
      <w:bookmarkStart w:id="14" w:name="_Hlk183078837"/>
      <w:r w:rsidRPr="00172A1F">
        <w:rPr>
          <w:rFonts w:ascii="Arial" w:eastAsia="Calibri" w:hAnsi="Arial" w:cs="Arial"/>
          <w:sz w:val="24"/>
          <w:szCs w:val="24"/>
        </w:rPr>
        <w:t xml:space="preserve">osoba dorosła </w:t>
      </w:r>
      <w:r w:rsidR="00A50D2E" w:rsidRPr="00172A1F">
        <w:rPr>
          <w:rFonts w:ascii="Arial" w:eastAsia="Calibri" w:hAnsi="Arial" w:cs="Arial"/>
          <w:sz w:val="24"/>
          <w:szCs w:val="24"/>
        </w:rPr>
        <w:t xml:space="preserve">w </w:t>
      </w:r>
      <w:r w:rsidR="00A632BE" w:rsidRPr="00172A1F">
        <w:rPr>
          <w:rFonts w:ascii="Arial" w:eastAsia="Calibri" w:hAnsi="Arial" w:cs="Arial"/>
          <w:sz w:val="24"/>
          <w:szCs w:val="24"/>
        </w:rPr>
        <w:t>wie</w:t>
      </w:r>
      <w:r w:rsidR="00A50D2E" w:rsidRPr="00172A1F">
        <w:rPr>
          <w:rFonts w:ascii="Arial" w:eastAsia="Calibri" w:hAnsi="Arial" w:cs="Arial"/>
          <w:sz w:val="24"/>
          <w:szCs w:val="24"/>
        </w:rPr>
        <w:t>ku</w:t>
      </w:r>
      <w:r w:rsidR="00A632BE" w:rsidRPr="00172A1F">
        <w:rPr>
          <w:rFonts w:ascii="Arial" w:eastAsia="Calibri" w:hAnsi="Arial" w:cs="Arial"/>
          <w:sz w:val="24"/>
          <w:szCs w:val="24"/>
        </w:rPr>
        <w:t xml:space="preserve"> powyżej </w:t>
      </w:r>
      <w:r w:rsidR="00F40F7E" w:rsidRPr="00172A1F">
        <w:rPr>
          <w:rFonts w:ascii="Arial" w:eastAsia="Calibri" w:hAnsi="Arial" w:cs="Arial"/>
          <w:sz w:val="24"/>
          <w:szCs w:val="24"/>
        </w:rPr>
        <w:t>18 roku życia</w:t>
      </w:r>
      <w:r w:rsidR="002D1C27" w:rsidRPr="00172A1F">
        <w:rPr>
          <w:rFonts w:ascii="Arial" w:eastAsia="Calibri" w:hAnsi="Arial" w:cs="Arial"/>
          <w:sz w:val="24"/>
          <w:szCs w:val="24"/>
        </w:rPr>
        <w:t xml:space="preserve"> </w:t>
      </w:r>
      <w:bookmarkStart w:id="15" w:name="_Hlk183076629"/>
      <w:r w:rsidR="002D1C27" w:rsidRPr="00172A1F">
        <w:rPr>
          <w:rFonts w:ascii="Arial" w:eastAsia="Calibri" w:hAnsi="Arial" w:cs="Arial"/>
          <w:sz w:val="24"/>
          <w:szCs w:val="24"/>
        </w:rPr>
        <w:t>(</w:t>
      </w:r>
      <w:r w:rsidR="00DA21E3" w:rsidRPr="00172A1F">
        <w:rPr>
          <w:rFonts w:ascii="Arial" w:eastAsia="Calibri" w:hAnsi="Arial" w:cs="Arial"/>
          <w:sz w:val="24"/>
          <w:szCs w:val="24"/>
        </w:rPr>
        <w:t>weryfikacja na podstawie oświadczenia</w:t>
      </w:r>
      <w:r w:rsidR="00A50D2E" w:rsidRPr="00172A1F">
        <w:rPr>
          <w:rFonts w:ascii="Arial" w:eastAsia="Calibri" w:hAnsi="Arial" w:cs="Arial"/>
          <w:sz w:val="24"/>
          <w:szCs w:val="24"/>
        </w:rPr>
        <w:t xml:space="preserve"> zawartego</w:t>
      </w:r>
      <w:r w:rsidR="00DA21E3" w:rsidRPr="00172A1F">
        <w:rPr>
          <w:rFonts w:ascii="Arial" w:eastAsia="Calibri" w:hAnsi="Arial" w:cs="Arial"/>
          <w:sz w:val="24"/>
          <w:szCs w:val="24"/>
        </w:rPr>
        <w:t xml:space="preserve"> w </w:t>
      </w:r>
      <w:bookmarkStart w:id="16" w:name="_Hlk174088323"/>
      <w:r w:rsidR="008E5079" w:rsidRPr="00172A1F">
        <w:rPr>
          <w:rFonts w:ascii="Arial" w:eastAsia="Calibri" w:hAnsi="Arial" w:cs="Arial"/>
          <w:sz w:val="24"/>
          <w:szCs w:val="24"/>
        </w:rPr>
        <w:t>formularzu aplikacyjnym</w:t>
      </w:r>
      <w:r w:rsidR="00A04500" w:rsidRPr="00172A1F">
        <w:rPr>
          <w:rFonts w:ascii="Arial" w:eastAsia="Calibri" w:hAnsi="Arial" w:cs="Arial"/>
          <w:sz w:val="24"/>
          <w:szCs w:val="24"/>
        </w:rPr>
        <w:t xml:space="preserve"> </w:t>
      </w:r>
      <w:bookmarkEnd w:id="15"/>
      <w:bookmarkEnd w:id="16"/>
      <w:r w:rsidR="00F40F7E" w:rsidRPr="00172A1F">
        <w:rPr>
          <w:rFonts w:ascii="Arial" w:eastAsia="Calibri" w:hAnsi="Arial" w:cs="Arial"/>
          <w:sz w:val="24"/>
          <w:szCs w:val="24"/>
        </w:rPr>
        <w:t xml:space="preserve">oraz </w:t>
      </w:r>
      <w:r w:rsidR="003842D3" w:rsidRPr="00172A1F">
        <w:rPr>
          <w:rFonts w:ascii="Arial" w:eastAsia="Calibri" w:hAnsi="Arial" w:cs="Arial"/>
          <w:sz w:val="24"/>
          <w:szCs w:val="24"/>
        </w:rPr>
        <w:t>na podstawie dokumentu potwierdzającego tożsamość – przedstawionego do wglądu</w:t>
      </w:r>
      <w:r w:rsidR="00DA21E3" w:rsidRPr="00172A1F">
        <w:rPr>
          <w:rFonts w:ascii="Arial" w:eastAsia="Calibri" w:hAnsi="Arial" w:cs="Arial"/>
          <w:sz w:val="24"/>
          <w:szCs w:val="24"/>
        </w:rPr>
        <w:t>)</w:t>
      </w:r>
      <w:r w:rsidR="00A50D2E" w:rsidRPr="00172A1F">
        <w:rPr>
          <w:rFonts w:ascii="Arial" w:eastAsia="Calibri" w:hAnsi="Arial" w:cs="Arial"/>
          <w:sz w:val="24"/>
          <w:szCs w:val="24"/>
        </w:rPr>
        <w:t>,</w:t>
      </w:r>
    </w:p>
    <w:p w14:paraId="02692254" w14:textId="54C49877" w:rsidR="001F16EC" w:rsidRPr="00172A1F" w:rsidRDefault="001F16EC">
      <w:pPr>
        <w:pStyle w:val="Akapitzlist"/>
        <w:numPr>
          <w:ilvl w:val="0"/>
          <w:numId w:val="10"/>
        </w:numPr>
        <w:spacing w:after="0" w:line="360" w:lineRule="auto"/>
        <w:ind w:left="1560" w:hanging="426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osoba zamieszkała w rozumieniu KC na terenie województwa </w:t>
      </w:r>
      <w:r w:rsidR="00974E20" w:rsidRPr="00172A1F">
        <w:rPr>
          <w:rFonts w:ascii="Arial" w:eastAsia="Calibri" w:hAnsi="Arial" w:cs="Arial"/>
          <w:sz w:val="24"/>
          <w:szCs w:val="24"/>
        </w:rPr>
        <w:t>w</w:t>
      </w:r>
      <w:r w:rsidRPr="00172A1F">
        <w:rPr>
          <w:rFonts w:ascii="Arial" w:eastAsia="Calibri" w:hAnsi="Arial" w:cs="Arial"/>
          <w:sz w:val="24"/>
          <w:szCs w:val="24"/>
        </w:rPr>
        <w:t>ielkopolskiego (weryfikacja na podstawie oświadczenia zawartego w formularzu aplikacyjnym)</w:t>
      </w:r>
    </w:p>
    <w:p w14:paraId="7175E7F4" w14:textId="1E137B6A" w:rsidR="00476784" w:rsidRPr="00172A1F" w:rsidRDefault="00184FE1">
      <w:pPr>
        <w:pStyle w:val="Akapitzlist"/>
        <w:numPr>
          <w:ilvl w:val="0"/>
          <w:numId w:val="10"/>
        </w:numPr>
        <w:spacing w:after="0" w:line="360" w:lineRule="auto"/>
        <w:ind w:left="1560" w:hanging="426"/>
        <w:rPr>
          <w:rFonts w:ascii="Arial" w:eastAsia="Calibri" w:hAnsi="Arial" w:cs="Arial"/>
          <w:b/>
          <w:bCs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osob</w:t>
      </w:r>
      <w:r w:rsidR="001F16EC" w:rsidRPr="00172A1F">
        <w:rPr>
          <w:rFonts w:ascii="Arial" w:eastAsia="Calibri" w:hAnsi="Arial" w:cs="Arial"/>
          <w:sz w:val="24"/>
          <w:szCs w:val="24"/>
        </w:rPr>
        <w:t>a</w:t>
      </w:r>
      <w:r w:rsidRPr="00172A1F">
        <w:rPr>
          <w:rFonts w:ascii="Arial" w:eastAsia="Calibri" w:hAnsi="Arial" w:cs="Arial"/>
          <w:sz w:val="24"/>
          <w:szCs w:val="24"/>
        </w:rPr>
        <w:t xml:space="preserve"> zatrudnion</w:t>
      </w:r>
      <w:r w:rsidR="001F16EC" w:rsidRPr="00172A1F">
        <w:rPr>
          <w:rFonts w:ascii="Arial" w:eastAsia="Calibri" w:hAnsi="Arial" w:cs="Arial"/>
          <w:sz w:val="24"/>
          <w:szCs w:val="24"/>
        </w:rPr>
        <w:t>a</w:t>
      </w:r>
      <w:r w:rsidRPr="00172A1F">
        <w:rPr>
          <w:rFonts w:ascii="Arial" w:eastAsia="Calibri" w:hAnsi="Arial" w:cs="Arial"/>
          <w:sz w:val="24"/>
          <w:szCs w:val="24"/>
        </w:rPr>
        <w:t xml:space="preserve"> w mikro</w:t>
      </w:r>
      <w:r w:rsidR="001F16EC" w:rsidRPr="00172A1F">
        <w:rPr>
          <w:rFonts w:ascii="Arial" w:eastAsia="Calibri" w:hAnsi="Arial" w:cs="Arial"/>
          <w:sz w:val="24"/>
          <w:szCs w:val="24"/>
        </w:rPr>
        <w:t>,</w:t>
      </w:r>
      <w:r w:rsidRPr="00172A1F">
        <w:rPr>
          <w:rFonts w:ascii="Arial" w:eastAsia="Calibri" w:hAnsi="Arial" w:cs="Arial"/>
          <w:sz w:val="24"/>
          <w:szCs w:val="24"/>
        </w:rPr>
        <w:t xml:space="preserve"> mały</w:t>
      </w:r>
      <w:r w:rsidR="001F16EC" w:rsidRPr="00172A1F">
        <w:rPr>
          <w:rFonts w:ascii="Arial" w:eastAsia="Calibri" w:hAnsi="Arial" w:cs="Arial"/>
          <w:sz w:val="24"/>
          <w:szCs w:val="24"/>
        </w:rPr>
        <w:t>m lub średnim</w:t>
      </w:r>
      <w:r w:rsidRPr="00172A1F">
        <w:rPr>
          <w:rFonts w:ascii="Arial" w:eastAsia="Calibri" w:hAnsi="Arial" w:cs="Arial"/>
          <w:sz w:val="24"/>
          <w:szCs w:val="24"/>
        </w:rPr>
        <w:t xml:space="preserve"> przedsiębiorstw</w:t>
      </w:r>
      <w:r w:rsidR="001F16EC" w:rsidRPr="00172A1F">
        <w:rPr>
          <w:rFonts w:ascii="Arial" w:eastAsia="Calibri" w:hAnsi="Arial" w:cs="Arial"/>
          <w:sz w:val="24"/>
          <w:szCs w:val="24"/>
        </w:rPr>
        <w:t>ie</w:t>
      </w:r>
      <w:r w:rsidR="00A632BE" w:rsidRPr="00172A1F">
        <w:rPr>
          <w:rFonts w:ascii="Arial" w:eastAsia="Calibri" w:hAnsi="Arial" w:cs="Arial"/>
          <w:sz w:val="24"/>
          <w:szCs w:val="24"/>
        </w:rPr>
        <w:t xml:space="preserve"> (</w:t>
      </w:r>
      <w:r w:rsidR="00DA21E3" w:rsidRPr="00172A1F">
        <w:rPr>
          <w:rFonts w:ascii="Arial" w:eastAsia="Calibri" w:hAnsi="Arial" w:cs="Arial"/>
          <w:sz w:val="24"/>
          <w:szCs w:val="24"/>
        </w:rPr>
        <w:t xml:space="preserve">weryfikacja na podstawie </w:t>
      </w:r>
      <w:r w:rsidR="001F16EC" w:rsidRPr="00172A1F">
        <w:rPr>
          <w:rFonts w:ascii="Arial" w:eastAsia="Calibri" w:hAnsi="Arial" w:cs="Arial"/>
          <w:sz w:val="24"/>
          <w:szCs w:val="24"/>
        </w:rPr>
        <w:t>kopii umowy o pracę/umowy cywilnoprawnej, potwierdzenia opłacania składek ZUS/KRUS</w:t>
      </w:r>
      <w:r w:rsidR="002F0B4A" w:rsidRPr="00172A1F">
        <w:rPr>
          <w:rFonts w:ascii="Arial" w:eastAsia="Calibri" w:hAnsi="Arial" w:cs="Arial"/>
          <w:sz w:val="24"/>
          <w:szCs w:val="24"/>
        </w:rPr>
        <w:t>)</w:t>
      </w:r>
      <w:r w:rsidR="00A50D2E" w:rsidRPr="00172A1F">
        <w:rPr>
          <w:rFonts w:ascii="Arial" w:eastAsia="Calibri" w:hAnsi="Arial" w:cs="Arial"/>
          <w:sz w:val="24"/>
          <w:szCs w:val="24"/>
        </w:rPr>
        <w:t>,</w:t>
      </w:r>
      <w:r w:rsidR="00B375EA" w:rsidRPr="00172A1F">
        <w:rPr>
          <w:rFonts w:ascii="Arial" w:eastAsia="Calibri" w:hAnsi="Arial" w:cs="Arial"/>
          <w:sz w:val="24"/>
          <w:szCs w:val="24"/>
        </w:rPr>
        <w:t xml:space="preserve"> </w:t>
      </w:r>
    </w:p>
    <w:p w14:paraId="56186949" w14:textId="751A2C53" w:rsidR="0008316D" w:rsidRPr="00172A1F" w:rsidRDefault="0008316D">
      <w:pPr>
        <w:pStyle w:val="Akapitzlist"/>
        <w:numPr>
          <w:ilvl w:val="0"/>
          <w:numId w:val="10"/>
        </w:numPr>
        <w:spacing w:after="0" w:line="360" w:lineRule="auto"/>
        <w:ind w:left="1560" w:hanging="426"/>
        <w:rPr>
          <w:rFonts w:ascii="Arial" w:eastAsia="Calibri" w:hAnsi="Arial" w:cs="Arial"/>
          <w:sz w:val="24"/>
          <w:szCs w:val="24"/>
        </w:rPr>
      </w:pPr>
      <w:bookmarkStart w:id="17" w:name="_Hlk183081998"/>
      <w:r w:rsidRPr="00172A1F">
        <w:rPr>
          <w:rFonts w:ascii="Arial" w:eastAsia="Calibri" w:hAnsi="Arial" w:cs="Arial"/>
          <w:sz w:val="24"/>
          <w:szCs w:val="24"/>
        </w:rPr>
        <w:t>osoba nie otrzymuje jednocześnie wsparcia w więcej niż jednym projekcie z zakresu aktywizacji społeczno-zawodowej dofinansowanym ze środków EFS+ (weryfikacja na podstawie oświadczenia zawartego w formularzu aplikacyjnym)</w:t>
      </w:r>
    </w:p>
    <w:p w14:paraId="0454C9DD" w14:textId="2585E2B5" w:rsidR="00487194" w:rsidRPr="00172A1F" w:rsidRDefault="002A0117">
      <w:pPr>
        <w:pStyle w:val="Akapitzlist"/>
        <w:numPr>
          <w:ilvl w:val="1"/>
          <w:numId w:val="9"/>
        </w:numPr>
        <w:spacing w:after="0" w:line="360" w:lineRule="auto"/>
        <w:ind w:left="1134"/>
        <w:rPr>
          <w:rFonts w:ascii="Arial" w:eastAsia="Calibri" w:hAnsi="Arial" w:cs="Arial"/>
          <w:b/>
          <w:bCs/>
          <w:sz w:val="24"/>
          <w:szCs w:val="24"/>
        </w:rPr>
      </w:pPr>
      <w:bookmarkStart w:id="18" w:name="_Hlk183083528"/>
      <w:bookmarkEnd w:id="14"/>
      <w:bookmarkEnd w:id="17"/>
      <w:r w:rsidRPr="00172A1F">
        <w:rPr>
          <w:rFonts w:ascii="Arial" w:eastAsia="Calibri" w:hAnsi="Arial" w:cs="Arial"/>
          <w:b/>
          <w:bCs/>
          <w:sz w:val="24"/>
          <w:szCs w:val="24"/>
        </w:rPr>
        <w:t>d</w:t>
      </w:r>
      <w:r w:rsidR="00184FE1" w:rsidRPr="00172A1F">
        <w:rPr>
          <w:rFonts w:ascii="Arial" w:eastAsia="Calibri" w:hAnsi="Arial" w:cs="Arial"/>
          <w:b/>
          <w:bCs/>
          <w:sz w:val="24"/>
          <w:szCs w:val="24"/>
        </w:rPr>
        <w:t>la drugiej grupy docelowej objętej wsparciem</w:t>
      </w:r>
      <w:r w:rsidR="00125282" w:rsidRPr="00172A1F">
        <w:rPr>
          <w:rFonts w:ascii="Arial" w:eastAsia="Calibri" w:hAnsi="Arial" w:cs="Arial"/>
          <w:b/>
          <w:bCs/>
          <w:sz w:val="24"/>
          <w:szCs w:val="24"/>
        </w:rPr>
        <w:t xml:space="preserve"> (</w:t>
      </w:r>
      <w:bookmarkStart w:id="19" w:name="_Hlk184142305"/>
      <w:r w:rsidR="00125282" w:rsidRPr="00172A1F">
        <w:rPr>
          <w:rFonts w:ascii="Arial" w:eastAsia="Calibri" w:hAnsi="Arial" w:cs="Arial"/>
          <w:b/>
          <w:bCs/>
          <w:sz w:val="24"/>
          <w:szCs w:val="24"/>
        </w:rPr>
        <w:t>osoby pracujące które z własnej inicjatywy</w:t>
      </w:r>
      <w:r w:rsidR="00125282" w:rsidRPr="00172A1F">
        <w:rPr>
          <w:rFonts w:ascii="Arial" w:hAnsi="Arial" w:cs="Arial"/>
          <w:sz w:val="24"/>
          <w:szCs w:val="24"/>
        </w:rPr>
        <w:t xml:space="preserve"> </w:t>
      </w:r>
      <w:r w:rsidR="00125282" w:rsidRPr="00172A1F">
        <w:rPr>
          <w:rFonts w:ascii="Arial" w:eastAsia="Calibri" w:hAnsi="Arial" w:cs="Arial"/>
          <w:b/>
          <w:bCs/>
          <w:sz w:val="24"/>
          <w:szCs w:val="24"/>
        </w:rPr>
        <w:t>chcą podnieść wiedzę i kompetencje w zakresie praw kobiet i mężczyzn</w:t>
      </w:r>
      <w:bookmarkEnd w:id="18"/>
      <w:bookmarkEnd w:id="19"/>
      <w:r w:rsidR="00184FE1" w:rsidRPr="00172A1F">
        <w:rPr>
          <w:rFonts w:ascii="Arial" w:eastAsia="Calibri" w:hAnsi="Arial" w:cs="Arial"/>
          <w:b/>
          <w:bCs/>
          <w:sz w:val="24"/>
          <w:szCs w:val="24"/>
        </w:rPr>
        <w:t>:</w:t>
      </w:r>
    </w:p>
    <w:p w14:paraId="283CD409" w14:textId="77777777" w:rsidR="00125282" w:rsidRPr="00172A1F" w:rsidRDefault="00125282">
      <w:pPr>
        <w:pStyle w:val="Akapitzlist"/>
        <w:numPr>
          <w:ilvl w:val="0"/>
          <w:numId w:val="10"/>
        </w:numPr>
        <w:spacing w:after="0" w:line="360" w:lineRule="auto"/>
        <w:ind w:left="1560" w:hanging="426"/>
        <w:rPr>
          <w:rFonts w:ascii="Arial" w:eastAsia="Calibri" w:hAnsi="Arial" w:cs="Arial"/>
          <w:sz w:val="24"/>
          <w:szCs w:val="24"/>
        </w:rPr>
      </w:pPr>
      <w:bookmarkStart w:id="20" w:name="_Hlk183078947"/>
      <w:r w:rsidRPr="00172A1F">
        <w:rPr>
          <w:rFonts w:ascii="Arial" w:eastAsia="Calibri" w:hAnsi="Arial" w:cs="Arial"/>
          <w:sz w:val="24"/>
          <w:szCs w:val="24"/>
        </w:rPr>
        <w:t>osoba dorosła w wieku powyżej 18 roku życia (</w:t>
      </w:r>
      <w:bookmarkStart w:id="21" w:name="_Hlk183078927"/>
      <w:r w:rsidRPr="00172A1F">
        <w:rPr>
          <w:rFonts w:ascii="Arial" w:eastAsia="Calibri" w:hAnsi="Arial" w:cs="Arial"/>
          <w:sz w:val="24"/>
          <w:szCs w:val="24"/>
        </w:rPr>
        <w:t>weryfikacja na podstawie oświadczenia zawartego w formularzu aplikacyjnym</w:t>
      </w:r>
      <w:bookmarkEnd w:id="21"/>
      <w:r w:rsidRPr="00172A1F">
        <w:rPr>
          <w:rFonts w:ascii="Arial" w:eastAsia="Calibri" w:hAnsi="Arial" w:cs="Arial"/>
          <w:sz w:val="24"/>
          <w:szCs w:val="24"/>
        </w:rPr>
        <w:t xml:space="preserve"> oraz na podstawie dokumentu potwierdzającego tożsamość – przedstawionego do wglądu),</w:t>
      </w:r>
    </w:p>
    <w:bookmarkEnd w:id="20"/>
    <w:p w14:paraId="409F1863" w14:textId="77777777" w:rsidR="00125282" w:rsidRPr="00172A1F" w:rsidRDefault="00125282">
      <w:pPr>
        <w:pStyle w:val="Akapitzlist"/>
        <w:numPr>
          <w:ilvl w:val="0"/>
          <w:numId w:val="10"/>
        </w:numPr>
        <w:spacing w:after="0" w:line="360" w:lineRule="auto"/>
        <w:ind w:left="1560" w:hanging="426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osoba zamieszkała w rozumieniu KC na terenie województwa Wielkopolskiego (weryfikacja na podstawie oświadczenia zawartego w formularzu aplikacyjnym)</w:t>
      </w:r>
    </w:p>
    <w:p w14:paraId="2B4F5A2B" w14:textId="77777777" w:rsidR="0008316D" w:rsidRPr="00172A1F" w:rsidRDefault="00125282">
      <w:pPr>
        <w:pStyle w:val="Akapitzlist"/>
        <w:numPr>
          <w:ilvl w:val="0"/>
          <w:numId w:val="10"/>
        </w:numPr>
        <w:spacing w:after="0" w:line="360" w:lineRule="auto"/>
        <w:ind w:left="1560" w:hanging="426"/>
        <w:rPr>
          <w:rFonts w:ascii="Arial" w:eastAsia="Calibri" w:hAnsi="Arial" w:cs="Arial"/>
          <w:b/>
          <w:bCs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osoba zatrudniona w mikro, małym lub średnim przedsiębiorstwie (weryfikacja na podstawie kopii umowy o pracę/umowy cywilnoprawnej, potwierdzenia opłacania składek ZUS/KRUS), </w:t>
      </w:r>
    </w:p>
    <w:p w14:paraId="2A20C2FA" w14:textId="2E52EE1D" w:rsidR="0008316D" w:rsidRPr="00172A1F" w:rsidRDefault="0008316D">
      <w:pPr>
        <w:pStyle w:val="Akapitzlist"/>
        <w:numPr>
          <w:ilvl w:val="0"/>
          <w:numId w:val="10"/>
        </w:numPr>
        <w:spacing w:after="0" w:line="360" w:lineRule="auto"/>
        <w:ind w:left="1560" w:hanging="426"/>
        <w:rPr>
          <w:rFonts w:ascii="Arial" w:eastAsia="Calibri" w:hAnsi="Arial" w:cs="Arial"/>
          <w:b/>
          <w:bCs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osoba nie otrzymuje jednocześnie wsparcia w więcej niż jednym projekcie z zakresu aktywizacji społeczno-zawodowej dofinansowanym ze środków EFS+ (weryfikacja na podstawie oświadczenia zawartego w formularzu aplikacyjnym)</w:t>
      </w:r>
    </w:p>
    <w:p w14:paraId="4814C879" w14:textId="1AF79683" w:rsidR="004722D6" w:rsidRPr="00172A1F" w:rsidRDefault="002A0117">
      <w:pPr>
        <w:pStyle w:val="Akapitzlist"/>
        <w:numPr>
          <w:ilvl w:val="1"/>
          <w:numId w:val="9"/>
        </w:numPr>
        <w:spacing w:after="0" w:line="360" w:lineRule="auto"/>
        <w:ind w:left="1134"/>
        <w:rPr>
          <w:rFonts w:ascii="Arial" w:eastAsia="Calibri" w:hAnsi="Arial" w:cs="Arial"/>
          <w:b/>
          <w:bCs/>
          <w:sz w:val="24"/>
          <w:szCs w:val="24"/>
        </w:rPr>
      </w:pPr>
      <w:bookmarkStart w:id="22" w:name="_Hlk183083682"/>
      <w:r w:rsidRPr="00172A1F">
        <w:rPr>
          <w:rFonts w:ascii="Arial" w:eastAsia="Calibri" w:hAnsi="Arial" w:cs="Arial"/>
          <w:b/>
          <w:bCs/>
          <w:sz w:val="24"/>
          <w:szCs w:val="24"/>
        </w:rPr>
        <w:lastRenderedPageBreak/>
        <w:t>d</w:t>
      </w:r>
      <w:r w:rsidR="004722D6" w:rsidRPr="00172A1F">
        <w:rPr>
          <w:rFonts w:ascii="Arial" w:eastAsia="Calibri" w:hAnsi="Arial" w:cs="Arial"/>
          <w:b/>
          <w:bCs/>
          <w:sz w:val="24"/>
          <w:szCs w:val="24"/>
        </w:rPr>
        <w:t>la trzeciej grupy docelowej</w:t>
      </w:r>
      <w:r w:rsidR="00125282" w:rsidRPr="00172A1F">
        <w:rPr>
          <w:rFonts w:ascii="Arial" w:eastAsia="Calibri" w:hAnsi="Arial" w:cs="Arial"/>
          <w:b/>
          <w:bCs/>
          <w:sz w:val="24"/>
          <w:szCs w:val="24"/>
        </w:rPr>
        <w:t xml:space="preserve"> objętej wsparciem (kobiety)</w:t>
      </w:r>
      <w:bookmarkEnd w:id="22"/>
      <w:r w:rsidR="004722D6" w:rsidRPr="00172A1F">
        <w:rPr>
          <w:rFonts w:ascii="Arial" w:eastAsia="Calibri" w:hAnsi="Arial" w:cs="Arial"/>
          <w:b/>
          <w:bCs/>
          <w:sz w:val="24"/>
          <w:szCs w:val="24"/>
        </w:rPr>
        <w:t>:</w:t>
      </w:r>
    </w:p>
    <w:p w14:paraId="11E8464D" w14:textId="7E41B8CD" w:rsidR="00125282" w:rsidRPr="00172A1F" w:rsidRDefault="00125282">
      <w:pPr>
        <w:pStyle w:val="Akapitzlist"/>
        <w:numPr>
          <w:ilvl w:val="0"/>
          <w:numId w:val="18"/>
        </w:numPr>
        <w:spacing w:after="0" w:line="360" w:lineRule="auto"/>
        <w:ind w:left="1560"/>
        <w:rPr>
          <w:rFonts w:ascii="Arial" w:eastAsia="Calibri" w:hAnsi="Arial" w:cs="Arial"/>
          <w:b/>
          <w:bCs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płeć – kobieta (weryfikacja na podstawie oświadczenia zawartego w formularzu aplikacyjnym</w:t>
      </w:r>
      <w:r w:rsidR="00974E20" w:rsidRPr="00172A1F">
        <w:rPr>
          <w:rFonts w:ascii="Arial" w:eastAsia="Calibri" w:hAnsi="Arial" w:cs="Arial"/>
          <w:sz w:val="24"/>
          <w:szCs w:val="24"/>
        </w:rPr>
        <w:t xml:space="preserve"> oraz na podstawie dokumentu potwierdzającego tożsamość – przedstawionego do wglądu</w:t>
      </w:r>
      <w:r w:rsidRPr="00172A1F">
        <w:rPr>
          <w:rFonts w:ascii="Arial" w:eastAsia="Calibri" w:hAnsi="Arial" w:cs="Arial"/>
          <w:sz w:val="24"/>
          <w:szCs w:val="24"/>
        </w:rPr>
        <w:t>)</w:t>
      </w:r>
    </w:p>
    <w:p w14:paraId="50015962" w14:textId="77777777" w:rsidR="00125282" w:rsidRPr="00172A1F" w:rsidRDefault="00125282">
      <w:pPr>
        <w:pStyle w:val="Akapitzlist"/>
        <w:numPr>
          <w:ilvl w:val="0"/>
          <w:numId w:val="10"/>
        </w:numPr>
        <w:spacing w:after="0" w:line="360" w:lineRule="auto"/>
        <w:ind w:left="1560" w:hanging="426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osoba dorosła w wieku powyżej 18 roku życia (weryfikacja na podstawie oświadczenia zawartego w formularzu aplikacyjnym </w:t>
      </w:r>
      <w:bookmarkStart w:id="23" w:name="_Hlk184882896"/>
      <w:r w:rsidRPr="00172A1F">
        <w:rPr>
          <w:rFonts w:ascii="Arial" w:eastAsia="Calibri" w:hAnsi="Arial" w:cs="Arial"/>
          <w:sz w:val="24"/>
          <w:szCs w:val="24"/>
        </w:rPr>
        <w:t>oraz na podstawie dokumentu potwierdzającego tożsamość – przedstawionego do wglądu</w:t>
      </w:r>
      <w:bookmarkEnd w:id="23"/>
      <w:r w:rsidRPr="00172A1F">
        <w:rPr>
          <w:rFonts w:ascii="Arial" w:eastAsia="Calibri" w:hAnsi="Arial" w:cs="Arial"/>
          <w:sz w:val="24"/>
          <w:szCs w:val="24"/>
        </w:rPr>
        <w:t>),</w:t>
      </w:r>
    </w:p>
    <w:p w14:paraId="42663925" w14:textId="62FE4EDF" w:rsidR="00125282" w:rsidRPr="00172A1F" w:rsidRDefault="00125282">
      <w:pPr>
        <w:pStyle w:val="Akapitzlist"/>
        <w:numPr>
          <w:ilvl w:val="0"/>
          <w:numId w:val="10"/>
        </w:numPr>
        <w:spacing w:after="0" w:line="360" w:lineRule="auto"/>
        <w:ind w:left="1560" w:hanging="426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osoba zamieszkała w rozumieniu KC na terenie województwa </w:t>
      </w:r>
      <w:r w:rsidR="00974E20" w:rsidRPr="00172A1F">
        <w:rPr>
          <w:rFonts w:ascii="Arial" w:eastAsia="Calibri" w:hAnsi="Arial" w:cs="Arial"/>
          <w:sz w:val="24"/>
          <w:szCs w:val="24"/>
        </w:rPr>
        <w:t>w</w:t>
      </w:r>
      <w:r w:rsidRPr="00172A1F">
        <w:rPr>
          <w:rFonts w:ascii="Arial" w:eastAsia="Calibri" w:hAnsi="Arial" w:cs="Arial"/>
          <w:sz w:val="24"/>
          <w:szCs w:val="24"/>
        </w:rPr>
        <w:t>ielkopolskiego (</w:t>
      </w:r>
      <w:bookmarkStart w:id="24" w:name="_Hlk183079034"/>
      <w:r w:rsidRPr="00172A1F">
        <w:rPr>
          <w:rFonts w:ascii="Arial" w:eastAsia="Calibri" w:hAnsi="Arial" w:cs="Arial"/>
          <w:sz w:val="24"/>
          <w:szCs w:val="24"/>
        </w:rPr>
        <w:t xml:space="preserve">weryfikacja na podstawie </w:t>
      </w:r>
      <w:bookmarkEnd w:id="24"/>
      <w:r w:rsidRPr="00172A1F">
        <w:rPr>
          <w:rFonts w:ascii="Arial" w:eastAsia="Calibri" w:hAnsi="Arial" w:cs="Arial"/>
          <w:sz w:val="24"/>
          <w:szCs w:val="24"/>
        </w:rPr>
        <w:t>oświadczenia zawartego w formularzu aplikacyjnym)</w:t>
      </w:r>
    </w:p>
    <w:p w14:paraId="11818F3D" w14:textId="79B89383" w:rsidR="004722D6" w:rsidRPr="00172A1F" w:rsidRDefault="00125282">
      <w:pPr>
        <w:pStyle w:val="Akapitzlist"/>
        <w:numPr>
          <w:ilvl w:val="0"/>
          <w:numId w:val="18"/>
        </w:numPr>
        <w:spacing w:after="0" w:line="360" w:lineRule="auto"/>
        <w:ind w:left="1560"/>
        <w:rPr>
          <w:rFonts w:ascii="Arial" w:eastAsia="Calibri" w:hAnsi="Arial" w:cs="Arial"/>
          <w:sz w:val="24"/>
          <w:szCs w:val="24"/>
        </w:rPr>
      </w:pPr>
      <w:bookmarkStart w:id="25" w:name="_Hlk184142108"/>
      <w:r w:rsidRPr="00172A1F">
        <w:rPr>
          <w:rFonts w:ascii="Arial" w:eastAsia="Calibri" w:hAnsi="Arial" w:cs="Arial"/>
          <w:sz w:val="24"/>
          <w:szCs w:val="24"/>
        </w:rPr>
        <w:t>osoba pozostająca</w:t>
      </w:r>
      <w:r w:rsidR="004722D6" w:rsidRPr="00172A1F">
        <w:rPr>
          <w:rFonts w:ascii="Arial" w:eastAsia="Calibri" w:hAnsi="Arial" w:cs="Arial"/>
          <w:sz w:val="24"/>
          <w:szCs w:val="24"/>
        </w:rPr>
        <w:t xml:space="preserve"> bez zatrudnienia</w:t>
      </w:r>
      <w:r w:rsidRPr="00172A1F">
        <w:rPr>
          <w:rFonts w:ascii="Arial" w:eastAsia="Calibri" w:hAnsi="Arial" w:cs="Arial"/>
          <w:sz w:val="24"/>
          <w:szCs w:val="24"/>
        </w:rPr>
        <w:t xml:space="preserve"> tj. </w:t>
      </w:r>
      <w:bookmarkEnd w:id="25"/>
      <w:r w:rsidR="00974E20" w:rsidRPr="00172A1F">
        <w:rPr>
          <w:rFonts w:ascii="Arial" w:eastAsia="Microsoft Sans Serif" w:hAnsi="Arial" w:cs="Arial"/>
          <w:b/>
          <w:sz w:val="24"/>
          <w:szCs w:val="24"/>
        </w:rPr>
        <w:t>bezrobotn</w:t>
      </w:r>
      <w:r w:rsidR="00632A93" w:rsidRPr="00172A1F">
        <w:rPr>
          <w:rFonts w:ascii="Arial" w:eastAsia="Microsoft Sans Serif" w:hAnsi="Arial" w:cs="Arial"/>
          <w:b/>
          <w:sz w:val="24"/>
          <w:szCs w:val="24"/>
        </w:rPr>
        <w:t>a</w:t>
      </w:r>
      <w:r w:rsidR="00974E20" w:rsidRPr="00172A1F">
        <w:rPr>
          <w:rFonts w:ascii="Arial" w:eastAsia="Microsoft Sans Serif" w:hAnsi="Arial" w:cs="Arial"/>
          <w:bCs/>
          <w:sz w:val="24"/>
          <w:szCs w:val="24"/>
        </w:rPr>
        <w:t xml:space="preserve"> (</w:t>
      </w:r>
      <w:r w:rsidR="00632A93" w:rsidRPr="00172A1F">
        <w:rPr>
          <w:rFonts w:ascii="Arial" w:eastAsia="Microsoft Sans Serif" w:hAnsi="Arial" w:cs="Arial"/>
          <w:bCs/>
          <w:sz w:val="24"/>
          <w:szCs w:val="24"/>
        </w:rPr>
        <w:t xml:space="preserve">weryfikacja na podstawie </w:t>
      </w:r>
      <w:r w:rsidR="00974E20" w:rsidRPr="00172A1F">
        <w:rPr>
          <w:rFonts w:ascii="Arial" w:eastAsia="Microsoft Sans Serif" w:hAnsi="Arial" w:cs="Arial"/>
          <w:bCs/>
          <w:sz w:val="24"/>
          <w:szCs w:val="24"/>
        </w:rPr>
        <w:t>zaświadczeni</w:t>
      </w:r>
      <w:r w:rsidR="00632A93" w:rsidRPr="00172A1F">
        <w:rPr>
          <w:rFonts w:ascii="Arial" w:eastAsia="Microsoft Sans Serif" w:hAnsi="Arial" w:cs="Arial"/>
          <w:bCs/>
          <w:sz w:val="24"/>
          <w:szCs w:val="24"/>
        </w:rPr>
        <w:t>a</w:t>
      </w:r>
      <w:r w:rsidR="00974E20" w:rsidRPr="00172A1F">
        <w:rPr>
          <w:rFonts w:ascii="Arial" w:eastAsia="Microsoft Sans Serif" w:hAnsi="Arial" w:cs="Arial"/>
          <w:bCs/>
          <w:sz w:val="24"/>
          <w:szCs w:val="24"/>
        </w:rPr>
        <w:t xml:space="preserve"> z Powiatowego Urzędu Pracy – dotyczy osób zarejestrowanych w PUP lub zaświadczeni</w:t>
      </w:r>
      <w:r w:rsidR="00632A93" w:rsidRPr="00172A1F">
        <w:rPr>
          <w:rFonts w:ascii="Arial" w:eastAsia="Microsoft Sans Serif" w:hAnsi="Arial" w:cs="Arial"/>
          <w:bCs/>
          <w:sz w:val="24"/>
          <w:szCs w:val="24"/>
        </w:rPr>
        <w:t>a</w:t>
      </w:r>
      <w:r w:rsidR="00974E20" w:rsidRPr="00172A1F">
        <w:rPr>
          <w:rFonts w:ascii="Arial" w:eastAsia="Microsoft Sans Serif" w:hAnsi="Arial" w:cs="Arial"/>
          <w:bCs/>
          <w:sz w:val="24"/>
          <w:szCs w:val="24"/>
        </w:rPr>
        <w:t xml:space="preserve"> z Zakładu Ubezpieczeń Społecznych – dotyczy osób niezarejestrowanych w PUP) lub </w:t>
      </w:r>
      <w:r w:rsidR="00974E20" w:rsidRPr="00172A1F">
        <w:rPr>
          <w:rFonts w:ascii="Arial" w:eastAsia="Microsoft Sans Serif" w:hAnsi="Arial" w:cs="Arial"/>
          <w:b/>
          <w:sz w:val="24"/>
          <w:szCs w:val="24"/>
        </w:rPr>
        <w:t>biern</w:t>
      </w:r>
      <w:r w:rsidR="00632A93" w:rsidRPr="00172A1F">
        <w:rPr>
          <w:rFonts w:ascii="Arial" w:eastAsia="Microsoft Sans Serif" w:hAnsi="Arial" w:cs="Arial"/>
          <w:b/>
          <w:sz w:val="24"/>
          <w:szCs w:val="24"/>
        </w:rPr>
        <w:t>a</w:t>
      </w:r>
      <w:r w:rsidR="00974E20" w:rsidRPr="00172A1F">
        <w:rPr>
          <w:rFonts w:ascii="Arial" w:eastAsia="Microsoft Sans Serif" w:hAnsi="Arial" w:cs="Arial"/>
          <w:b/>
          <w:sz w:val="24"/>
          <w:szCs w:val="24"/>
        </w:rPr>
        <w:t xml:space="preserve"> zawodowo</w:t>
      </w:r>
      <w:r w:rsidR="00974E20" w:rsidRPr="00172A1F">
        <w:rPr>
          <w:rFonts w:ascii="Arial" w:eastAsia="Microsoft Sans Serif" w:hAnsi="Arial" w:cs="Arial"/>
          <w:bCs/>
          <w:sz w:val="24"/>
          <w:szCs w:val="24"/>
        </w:rPr>
        <w:t xml:space="preserve"> (</w:t>
      </w:r>
      <w:r w:rsidR="00632A93" w:rsidRPr="00172A1F">
        <w:rPr>
          <w:rFonts w:ascii="Arial" w:eastAsia="Microsoft Sans Serif" w:hAnsi="Arial" w:cs="Arial"/>
          <w:bCs/>
          <w:sz w:val="24"/>
          <w:szCs w:val="24"/>
        </w:rPr>
        <w:t xml:space="preserve">weryfikacja na podstawie </w:t>
      </w:r>
      <w:r w:rsidR="00974E20" w:rsidRPr="00172A1F">
        <w:rPr>
          <w:rFonts w:ascii="Arial" w:eastAsia="Microsoft Sans Serif" w:hAnsi="Arial" w:cs="Arial"/>
          <w:bCs/>
          <w:sz w:val="24"/>
          <w:szCs w:val="24"/>
        </w:rPr>
        <w:t>zaświadczeni</w:t>
      </w:r>
      <w:r w:rsidR="00632A93" w:rsidRPr="00172A1F">
        <w:rPr>
          <w:rFonts w:ascii="Arial" w:eastAsia="Microsoft Sans Serif" w:hAnsi="Arial" w:cs="Arial"/>
          <w:bCs/>
          <w:sz w:val="24"/>
          <w:szCs w:val="24"/>
        </w:rPr>
        <w:t>a</w:t>
      </w:r>
      <w:r w:rsidR="00974E20" w:rsidRPr="00172A1F">
        <w:rPr>
          <w:rFonts w:ascii="Arial" w:eastAsia="Microsoft Sans Serif" w:hAnsi="Arial" w:cs="Arial"/>
          <w:bCs/>
          <w:sz w:val="24"/>
          <w:szCs w:val="24"/>
        </w:rPr>
        <w:t xml:space="preserve"> z Zakładu Ubezpieczeń Społecznych lub potwierdzenie wygenerowane z Platformy Usług Elektronicznych ZUS)</w:t>
      </w:r>
      <w:r w:rsidR="0008316D" w:rsidRPr="00172A1F">
        <w:rPr>
          <w:rFonts w:ascii="Arial" w:eastAsia="Calibri" w:hAnsi="Arial" w:cs="Arial"/>
          <w:sz w:val="24"/>
          <w:szCs w:val="24"/>
        </w:rPr>
        <w:t>,</w:t>
      </w:r>
    </w:p>
    <w:p w14:paraId="06E25266" w14:textId="3AF66D9A" w:rsidR="0008316D" w:rsidRPr="00172A1F" w:rsidRDefault="0008316D">
      <w:pPr>
        <w:pStyle w:val="Akapitzlist"/>
        <w:numPr>
          <w:ilvl w:val="0"/>
          <w:numId w:val="10"/>
        </w:numPr>
        <w:spacing w:after="0" w:line="360" w:lineRule="auto"/>
        <w:ind w:left="1560" w:hanging="426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osoba nie otrzymuje jednocześnie wsparcia w więcej niż jednym projekcie z zakresu aktywizacji społeczno-zawodowej dofinansowanym ze środków EFS+ (weryfikacja na podstawie oświadczenia zawartego w formularzu aplikacyjnym).</w:t>
      </w:r>
    </w:p>
    <w:p w14:paraId="3BC264B7" w14:textId="0DAF0E6C" w:rsidR="00236A04" w:rsidRPr="00172A1F" w:rsidRDefault="00520644">
      <w:pPr>
        <w:pStyle w:val="Akapitzlist"/>
        <w:numPr>
          <w:ilvl w:val="0"/>
          <w:numId w:val="9"/>
        </w:numPr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b/>
          <w:bCs/>
          <w:sz w:val="24"/>
          <w:szCs w:val="24"/>
        </w:rPr>
        <w:t>Ocen</w:t>
      </w:r>
      <w:r w:rsidR="0008316D" w:rsidRPr="00172A1F">
        <w:rPr>
          <w:rFonts w:ascii="Arial" w:eastAsia="Calibri" w:hAnsi="Arial" w:cs="Arial"/>
          <w:b/>
          <w:bCs/>
          <w:sz w:val="24"/>
          <w:szCs w:val="24"/>
        </w:rPr>
        <w:t>a</w:t>
      </w:r>
      <w:r w:rsidRPr="00172A1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615E92" w:rsidRPr="00172A1F">
        <w:rPr>
          <w:rFonts w:ascii="Arial" w:eastAsia="Calibri" w:hAnsi="Arial" w:cs="Arial"/>
          <w:b/>
          <w:bCs/>
          <w:sz w:val="24"/>
          <w:szCs w:val="24"/>
        </w:rPr>
        <w:t>kryteri</w:t>
      </w:r>
      <w:r w:rsidR="00A50D2E" w:rsidRPr="00172A1F">
        <w:rPr>
          <w:rFonts w:ascii="Arial" w:eastAsia="Calibri" w:hAnsi="Arial" w:cs="Arial"/>
          <w:b/>
          <w:bCs/>
          <w:sz w:val="24"/>
          <w:szCs w:val="24"/>
        </w:rPr>
        <w:t>ów</w:t>
      </w:r>
      <w:r w:rsidR="00615E92" w:rsidRPr="00172A1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3F572F" w:rsidRPr="00172A1F">
        <w:rPr>
          <w:rFonts w:ascii="Arial" w:eastAsia="Calibri" w:hAnsi="Arial" w:cs="Arial"/>
          <w:b/>
          <w:bCs/>
          <w:sz w:val="24"/>
          <w:szCs w:val="24"/>
        </w:rPr>
        <w:t>premiując</w:t>
      </w:r>
      <w:r w:rsidR="00A50D2E" w:rsidRPr="00172A1F">
        <w:rPr>
          <w:rFonts w:ascii="Arial" w:eastAsia="Calibri" w:hAnsi="Arial" w:cs="Arial"/>
          <w:b/>
          <w:bCs/>
          <w:sz w:val="24"/>
          <w:szCs w:val="24"/>
        </w:rPr>
        <w:t>ych</w:t>
      </w:r>
      <w:r w:rsidR="003634BB" w:rsidRPr="00172A1F">
        <w:rPr>
          <w:rFonts w:ascii="Arial" w:eastAsia="Calibri" w:hAnsi="Arial" w:cs="Arial"/>
          <w:b/>
          <w:bCs/>
          <w:sz w:val="24"/>
          <w:szCs w:val="24"/>
        </w:rPr>
        <w:t xml:space="preserve"> (fakultatywn</w:t>
      </w:r>
      <w:r w:rsidR="00A50D2E" w:rsidRPr="00172A1F">
        <w:rPr>
          <w:rFonts w:ascii="Arial" w:eastAsia="Calibri" w:hAnsi="Arial" w:cs="Arial"/>
          <w:b/>
          <w:bCs/>
          <w:sz w:val="24"/>
          <w:szCs w:val="24"/>
        </w:rPr>
        <w:t>ych</w:t>
      </w:r>
      <w:r w:rsidR="003634BB" w:rsidRPr="00172A1F">
        <w:rPr>
          <w:rFonts w:ascii="Arial" w:eastAsia="Calibri" w:hAnsi="Arial" w:cs="Arial"/>
          <w:b/>
          <w:bCs/>
          <w:sz w:val="24"/>
          <w:szCs w:val="24"/>
        </w:rPr>
        <w:t>)</w:t>
      </w:r>
      <w:r w:rsidR="00A50D2E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236A04" w:rsidRPr="00172A1F">
        <w:rPr>
          <w:rFonts w:ascii="Arial" w:eastAsia="Calibri" w:hAnsi="Arial" w:cs="Arial"/>
          <w:sz w:val="24"/>
          <w:szCs w:val="24"/>
        </w:rPr>
        <w:t>–</w:t>
      </w:r>
      <w:r w:rsidR="0008316D" w:rsidRPr="00172A1F">
        <w:rPr>
          <w:rFonts w:ascii="Arial" w:eastAsia="Calibri" w:hAnsi="Arial" w:cs="Arial"/>
          <w:sz w:val="24"/>
          <w:szCs w:val="24"/>
        </w:rPr>
        <w:t xml:space="preserve"> w terminie 5 dni roboczych od przyjęcia formularza aplikacyjnego.</w:t>
      </w:r>
      <w:r w:rsidR="00236A04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08316D" w:rsidRPr="00172A1F">
        <w:rPr>
          <w:rFonts w:ascii="Arial" w:eastAsia="Calibri" w:hAnsi="Arial" w:cs="Arial"/>
          <w:sz w:val="24"/>
          <w:szCs w:val="24"/>
        </w:rPr>
        <w:t>Punkty przyznawane będą w sposób następujący:</w:t>
      </w:r>
    </w:p>
    <w:p w14:paraId="49C8BBA2" w14:textId="48E476B1" w:rsidR="00EA0421" w:rsidRPr="00172A1F" w:rsidRDefault="00746A27">
      <w:pPr>
        <w:pStyle w:val="Akapitzlist"/>
        <w:numPr>
          <w:ilvl w:val="1"/>
          <w:numId w:val="9"/>
        </w:numPr>
        <w:spacing w:after="0" w:line="360" w:lineRule="auto"/>
        <w:ind w:left="993"/>
        <w:rPr>
          <w:rFonts w:ascii="Arial" w:eastAsia="Calibri" w:hAnsi="Arial" w:cs="Arial"/>
          <w:sz w:val="24"/>
          <w:szCs w:val="24"/>
          <w:u w:val="single"/>
        </w:rPr>
      </w:pPr>
      <w:r w:rsidRPr="00172A1F">
        <w:rPr>
          <w:rFonts w:ascii="Arial" w:eastAsia="Calibri" w:hAnsi="Arial" w:cs="Arial"/>
          <w:sz w:val="24"/>
          <w:szCs w:val="24"/>
          <w:u w:val="single"/>
        </w:rPr>
        <w:t>d</w:t>
      </w:r>
      <w:r w:rsidR="0008316D" w:rsidRPr="00172A1F">
        <w:rPr>
          <w:rFonts w:ascii="Arial" w:eastAsia="Calibri" w:hAnsi="Arial" w:cs="Arial"/>
          <w:sz w:val="24"/>
          <w:szCs w:val="24"/>
          <w:u w:val="single"/>
        </w:rPr>
        <w:t xml:space="preserve">la </w:t>
      </w:r>
      <w:bookmarkStart w:id="26" w:name="_Hlk183084798"/>
      <w:r w:rsidR="0008316D" w:rsidRPr="00172A1F">
        <w:rPr>
          <w:rFonts w:ascii="Arial" w:eastAsia="Calibri" w:hAnsi="Arial" w:cs="Arial"/>
          <w:sz w:val="24"/>
          <w:szCs w:val="24"/>
          <w:u w:val="single"/>
        </w:rPr>
        <w:t>pierwszej grupy docelowej objętej wsparciem (osoby skierowane przez pracodawcę)</w:t>
      </w:r>
      <w:bookmarkEnd w:id="26"/>
      <w:r w:rsidR="0008316D" w:rsidRPr="00172A1F">
        <w:rPr>
          <w:rFonts w:ascii="Arial" w:eastAsia="Calibri" w:hAnsi="Arial" w:cs="Arial"/>
          <w:sz w:val="24"/>
          <w:szCs w:val="24"/>
          <w:u w:val="single"/>
        </w:rPr>
        <w:t>:</w:t>
      </w:r>
    </w:p>
    <w:p w14:paraId="2D71C79C" w14:textId="1B34E390" w:rsidR="00EA0421" w:rsidRPr="00172A1F" w:rsidRDefault="00EA0421">
      <w:pPr>
        <w:pStyle w:val="Akapitzlist"/>
        <w:numPr>
          <w:ilvl w:val="0"/>
          <w:numId w:val="40"/>
        </w:numPr>
        <w:spacing w:after="0" w:line="360" w:lineRule="auto"/>
        <w:ind w:left="1418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pracownik oddelegowany z </w:t>
      </w:r>
      <w:r w:rsidR="007E3D99" w:rsidRPr="00172A1F">
        <w:rPr>
          <w:rFonts w:ascii="Arial" w:eastAsia="Calibri" w:hAnsi="Arial" w:cs="Arial"/>
          <w:sz w:val="24"/>
          <w:szCs w:val="24"/>
        </w:rPr>
        <w:t>mikro</w:t>
      </w:r>
      <w:r w:rsidR="00AF307A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7E3D99" w:rsidRPr="00172A1F">
        <w:rPr>
          <w:rFonts w:ascii="Arial" w:eastAsia="Calibri" w:hAnsi="Arial" w:cs="Arial"/>
          <w:sz w:val="24"/>
          <w:szCs w:val="24"/>
        </w:rPr>
        <w:t>przedsiębiorstw</w:t>
      </w:r>
      <w:r w:rsidRPr="00172A1F">
        <w:rPr>
          <w:rFonts w:ascii="Arial" w:eastAsia="Calibri" w:hAnsi="Arial" w:cs="Arial"/>
          <w:sz w:val="24"/>
          <w:szCs w:val="24"/>
        </w:rPr>
        <w:t>a</w:t>
      </w:r>
      <w:r w:rsidR="003830D4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08316D" w:rsidRPr="00172A1F">
        <w:rPr>
          <w:rFonts w:ascii="Arial" w:eastAsia="Calibri" w:hAnsi="Arial" w:cs="Arial"/>
          <w:sz w:val="24"/>
          <w:szCs w:val="24"/>
        </w:rPr>
        <w:t xml:space="preserve">(weryfikacja na podstawie dokumentów wskazanych w § 4 ust. 4 pkt. 2 </w:t>
      </w:r>
      <w:r w:rsidR="00C0314D" w:rsidRPr="00172A1F">
        <w:rPr>
          <w:rFonts w:ascii="Arial" w:eastAsia="Calibri" w:hAnsi="Arial" w:cs="Arial"/>
          <w:sz w:val="24"/>
          <w:szCs w:val="24"/>
        </w:rPr>
        <w:t xml:space="preserve">lit. a) - </w:t>
      </w:r>
      <w:r w:rsidR="007E3D99" w:rsidRPr="00172A1F">
        <w:rPr>
          <w:rFonts w:ascii="Arial" w:eastAsia="Calibri" w:hAnsi="Arial" w:cs="Arial"/>
          <w:sz w:val="24"/>
          <w:szCs w:val="24"/>
        </w:rPr>
        <w:t>+</w:t>
      </w:r>
      <w:r w:rsidR="003830D4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7E3D99" w:rsidRPr="00172A1F">
        <w:rPr>
          <w:rFonts w:ascii="Arial" w:eastAsia="Calibri" w:hAnsi="Arial" w:cs="Arial"/>
          <w:sz w:val="24"/>
          <w:szCs w:val="24"/>
        </w:rPr>
        <w:t>4pkt</w:t>
      </w:r>
      <w:r w:rsidR="00C0314D" w:rsidRPr="00172A1F">
        <w:rPr>
          <w:rFonts w:ascii="Arial" w:eastAsia="Calibri" w:hAnsi="Arial" w:cs="Arial"/>
          <w:sz w:val="24"/>
          <w:szCs w:val="24"/>
        </w:rPr>
        <w:t>,</w:t>
      </w:r>
    </w:p>
    <w:p w14:paraId="584377C6" w14:textId="50DBFBF9" w:rsidR="00EA0421" w:rsidRPr="00172A1F" w:rsidRDefault="00EA0421">
      <w:pPr>
        <w:pStyle w:val="Akapitzlist"/>
        <w:numPr>
          <w:ilvl w:val="0"/>
          <w:numId w:val="40"/>
        </w:numPr>
        <w:spacing w:after="0" w:line="360" w:lineRule="auto"/>
        <w:ind w:left="1418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pracownik oddelegowany z małego przedsiębiorstwa </w:t>
      </w:r>
      <w:r w:rsidR="00C0314D" w:rsidRPr="00172A1F">
        <w:rPr>
          <w:rFonts w:ascii="Arial" w:eastAsia="Calibri" w:hAnsi="Arial" w:cs="Arial"/>
          <w:sz w:val="24"/>
          <w:szCs w:val="24"/>
        </w:rPr>
        <w:t xml:space="preserve">(weryfikacja na podstawie dokumentów wskazanych w § 4 ust. 4 pkt. 2 lit. a) - </w:t>
      </w:r>
      <w:r w:rsidRPr="00172A1F">
        <w:rPr>
          <w:rFonts w:ascii="Arial" w:eastAsia="Calibri" w:hAnsi="Arial" w:cs="Arial"/>
          <w:sz w:val="24"/>
          <w:szCs w:val="24"/>
        </w:rPr>
        <w:t>+</w:t>
      </w:r>
      <w:r w:rsidR="00C0314D" w:rsidRPr="00172A1F">
        <w:rPr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>2 pkt</w:t>
      </w:r>
      <w:r w:rsidR="00C0314D" w:rsidRPr="00172A1F">
        <w:rPr>
          <w:rFonts w:ascii="Arial" w:eastAsia="Calibri" w:hAnsi="Arial" w:cs="Arial"/>
          <w:sz w:val="24"/>
          <w:szCs w:val="24"/>
        </w:rPr>
        <w:t>,</w:t>
      </w:r>
    </w:p>
    <w:p w14:paraId="298B8EDA" w14:textId="2623618D" w:rsidR="00EA0421" w:rsidRPr="00172A1F" w:rsidRDefault="00EA0421">
      <w:pPr>
        <w:pStyle w:val="Akapitzlist"/>
        <w:numPr>
          <w:ilvl w:val="0"/>
          <w:numId w:val="40"/>
        </w:numPr>
        <w:spacing w:after="0" w:line="360" w:lineRule="auto"/>
        <w:ind w:left="1418"/>
        <w:rPr>
          <w:rFonts w:ascii="Arial" w:eastAsia="Calibri" w:hAnsi="Arial" w:cs="Arial"/>
          <w:sz w:val="24"/>
          <w:szCs w:val="24"/>
        </w:rPr>
      </w:pPr>
      <w:bookmarkStart w:id="27" w:name="_Hlk184883114"/>
      <w:bookmarkStart w:id="28" w:name="_Hlk183083636"/>
      <w:r w:rsidRPr="00172A1F">
        <w:rPr>
          <w:rFonts w:ascii="Arial" w:eastAsia="Calibri" w:hAnsi="Arial" w:cs="Arial"/>
          <w:sz w:val="24"/>
          <w:szCs w:val="24"/>
        </w:rPr>
        <w:t xml:space="preserve">oddelegowanie pracownika </w:t>
      </w:r>
      <w:bookmarkEnd w:id="27"/>
      <w:r w:rsidRPr="00172A1F">
        <w:rPr>
          <w:rFonts w:ascii="Arial" w:eastAsia="Calibri" w:hAnsi="Arial" w:cs="Arial"/>
          <w:sz w:val="24"/>
          <w:szCs w:val="24"/>
        </w:rPr>
        <w:t xml:space="preserve">będącego: kobietą </w:t>
      </w:r>
      <w:r w:rsidR="00C0314D" w:rsidRPr="00172A1F">
        <w:rPr>
          <w:rFonts w:ascii="Arial" w:eastAsia="Calibri" w:hAnsi="Arial" w:cs="Arial"/>
          <w:sz w:val="24"/>
          <w:szCs w:val="24"/>
        </w:rPr>
        <w:t>(weryfikacja na podstawie oświadczenia zawartego w formularzu aplikacyjnym</w:t>
      </w:r>
      <w:r w:rsidR="00632A93" w:rsidRPr="00172A1F">
        <w:rPr>
          <w:rFonts w:ascii="Arial" w:eastAsia="Calibri" w:hAnsi="Arial" w:cs="Arial"/>
          <w:sz w:val="24"/>
          <w:szCs w:val="24"/>
        </w:rPr>
        <w:t xml:space="preserve"> oraz na podstawie </w:t>
      </w:r>
      <w:r w:rsidR="00632A93" w:rsidRPr="00172A1F">
        <w:rPr>
          <w:rFonts w:ascii="Arial" w:eastAsia="Calibri" w:hAnsi="Arial" w:cs="Arial"/>
          <w:sz w:val="24"/>
          <w:szCs w:val="24"/>
        </w:rPr>
        <w:lastRenderedPageBreak/>
        <w:t>dokumentu potwierdzającego tożsamość – przedstawionego do wglądu</w:t>
      </w:r>
      <w:r w:rsidR="00C0314D" w:rsidRPr="00172A1F">
        <w:rPr>
          <w:rFonts w:ascii="Arial" w:eastAsia="Calibri" w:hAnsi="Arial" w:cs="Arial"/>
          <w:sz w:val="24"/>
          <w:szCs w:val="24"/>
        </w:rPr>
        <w:t xml:space="preserve">) - </w:t>
      </w:r>
      <w:r w:rsidRPr="00172A1F">
        <w:rPr>
          <w:rFonts w:ascii="Arial" w:eastAsia="Calibri" w:hAnsi="Arial" w:cs="Arial"/>
          <w:sz w:val="24"/>
          <w:szCs w:val="24"/>
        </w:rPr>
        <w:t>+</w:t>
      </w:r>
      <w:r w:rsidR="00C0314D" w:rsidRPr="00172A1F">
        <w:rPr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>9</w:t>
      </w:r>
      <w:r w:rsidR="00C0314D" w:rsidRPr="00172A1F">
        <w:rPr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>pkt</w:t>
      </w:r>
      <w:r w:rsidR="00C0314D" w:rsidRPr="00172A1F">
        <w:rPr>
          <w:rFonts w:ascii="Arial" w:eastAsia="Calibri" w:hAnsi="Arial" w:cs="Arial"/>
          <w:sz w:val="24"/>
          <w:szCs w:val="24"/>
        </w:rPr>
        <w:t>,</w:t>
      </w:r>
    </w:p>
    <w:p w14:paraId="42F3CD5E" w14:textId="164816E7" w:rsidR="00EA0421" w:rsidRPr="00172A1F" w:rsidRDefault="00632A93">
      <w:pPr>
        <w:pStyle w:val="Akapitzlist"/>
        <w:numPr>
          <w:ilvl w:val="0"/>
          <w:numId w:val="40"/>
        </w:numPr>
        <w:spacing w:after="0" w:line="360" w:lineRule="auto"/>
        <w:ind w:left="1418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oddelegowanie pracownika </w:t>
      </w:r>
      <w:r w:rsidR="00E75ECC" w:rsidRPr="00172A1F">
        <w:rPr>
          <w:rFonts w:ascii="Arial" w:eastAsia="Calibri" w:hAnsi="Arial" w:cs="Arial"/>
          <w:sz w:val="24"/>
          <w:szCs w:val="24"/>
        </w:rPr>
        <w:t>posiadając</w:t>
      </w:r>
      <w:r w:rsidRPr="00172A1F">
        <w:rPr>
          <w:rFonts w:ascii="Arial" w:eastAsia="Calibri" w:hAnsi="Arial" w:cs="Arial"/>
          <w:sz w:val="24"/>
          <w:szCs w:val="24"/>
        </w:rPr>
        <w:t>ego</w:t>
      </w:r>
      <w:r w:rsidR="00E75ECC" w:rsidRPr="00172A1F">
        <w:rPr>
          <w:rFonts w:ascii="Arial" w:eastAsia="Calibri" w:hAnsi="Arial" w:cs="Arial"/>
          <w:sz w:val="24"/>
          <w:szCs w:val="24"/>
        </w:rPr>
        <w:t xml:space="preserve"> orzeczenie o </w:t>
      </w:r>
      <w:r w:rsidR="00C0314D" w:rsidRPr="00172A1F">
        <w:rPr>
          <w:rFonts w:ascii="Arial" w:eastAsia="Calibri" w:hAnsi="Arial" w:cs="Arial"/>
          <w:sz w:val="24"/>
          <w:szCs w:val="24"/>
        </w:rPr>
        <w:t xml:space="preserve">stopniu </w:t>
      </w:r>
      <w:r w:rsidR="00E75ECC" w:rsidRPr="00172A1F">
        <w:rPr>
          <w:rFonts w:ascii="Arial" w:eastAsia="Calibri" w:hAnsi="Arial" w:cs="Arial"/>
          <w:sz w:val="24"/>
          <w:szCs w:val="24"/>
        </w:rPr>
        <w:t>niepełnosprawności</w:t>
      </w:r>
      <w:r w:rsidR="007E3D99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C0314D" w:rsidRPr="00172A1F">
        <w:rPr>
          <w:rFonts w:ascii="Arial" w:eastAsia="Calibri" w:hAnsi="Arial" w:cs="Arial"/>
          <w:sz w:val="24"/>
          <w:szCs w:val="24"/>
        </w:rPr>
        <w:t xml:space="preserve">(weryfikacja na podstawie </w:t>
      </w:r>
      <w:r w:rsidR="007E3D99" w:rsidRPr="00172A1F">
        <w:rPr>
          <w:rFonts w:ascii="Arial" w:eastAsia="Calibri" w:hAnsi="Arial" w:cs="Arial"/>
          <w:sz w:val="24"/>
          <w:szCs w:val="24"/>
        </w:rPr>
        <w:t>orzeczeni</w:t>
      </w:r>
      <w:r w:rsidR="00C0314D" w:rsidRPr="00172A1F">
        <w:rPr>
          <w:rFonts w:ascii="Arial" w:eastAsia="Calibri" w:hAnsi="Arial" w:cs="Arial"/>
          <w:sz w:val="24"/>
          <w:szCs w:val="24"/>
        </w:rPr>
        <w:t xml:space="preserve">a o niepełnosprawności lub </w:t>
      </w:r>
      <w:r w:rsidR="007E3D99" w:rsidRPr="00172A1F">
        <w:rPr>
          <w:rFonts w:ascii="Arial" w:eastAsia="Calibri" w:hAnsi="Arial" w:cs="Arial"/>
          <w:sz w:val="24"/>
          <w:szCs w:val="24"/>
        </w:rPr>
        <w:t>inny dokum</w:t>
      </w:r>
      <w:r w:rsidR="00E75ECC" w:rsidRPr="00172A1F">
        <w:rPr>
          <w:rFonts w:ascii="Arial" w:eastAsia="Calibri" w:hAnsi="Arial" w:cs="Arial"/>
          <w:sz w:val="24"/>
          <w:szCs w:val="24"/>
        </w:rPr>
        <w:t xml:space="preserve">ent potwierdzający </w:t>
      </w:r>
      <w:r w:rsidR="007E3D99" w:rsidRPr="00172A1F">
        <w:rPr>
          <w:rFonts w:ascii="Arial" w:eastAsia="Calibri" w:hAnsi="Arial" w:cs="Arial"/>
          <w:sz w:val="24"/>
          <w:szCs w:val="24"/>
        </w:rPr>
        <w:t>niepełnosprawność</w:t>
      </w:r>
      <w:r w:rsidR="00C0314D" w:rsidRPr="00172A1F">
        <w:rPr>
          <w:rFonts w:ascii="Arial" w:eastAsia="Calibri" w:hAnsi="Arial" w:cs="Arial"/>
          <w:sz w:val="24"/>
          <w:szCs w:val="24"/>
        </w:rPr>
        <w:t xml:space="preserve"> (</w:t>
      </w:r>
      <w:r w:rsidR="00746A27" w:rsidRPr="00172A1F">
        <w:rPr>
          <w:rFonts w:ascii="Arial" w:eastAsia="Calibri" w:hAnsi="Arial" w:cs="Arial"/>
          <w:sz w:val="24"/>
          <w:szCs w:val="24"/>
        </w:rPr>
        <w:t>zg. z Międzynarodową Statystyczną Klasyfikacją Chorób i Problemów Zdrowotnych ICD10)</w:t>
      </w:r>
      <w:r w:rsidR="00C0314D" w:rsidRPr="00172A1F">
        <w:rPr>
          <w:rFonts w:ascii="Arial" w:eastAsia="Calibri" w:hAnsi="Arial" w:cs="Arial"/>
          <w:sz w:val="24"/>
          <w:szCs w:val="24"/>
        </w:rPr>
        <w:t>, tj. orzeczenie o niezdolności do pracy, orzeczenie o potrzebie kształcenia specjalnego wydane ze względu na dany rodzaj niepełnosprawności, inne równoważne orzeczenia (KRUS, służby mundurowe itd.), w przypadku osoby z zaburzeniami psychicznymi zaświadczenie potwierdzające stan zdrowia wydane przez lekarza specjalistę</w:t>
      </w:r>
      <w:r w:rsidR="00746A27" w:rsidRPr="00172A1F">
        <w:rPr>
          <w:rFonts w:ascii="Arial" w:eastAsia="Calibri" w:hAnsi="Arial" w:cs="Arial"/>
          <w:sz w:val="24"/>
          <w:szCs w:val="24"/>
        </w:rPr>
        <w:t xml:space="preserve">) - </w:t>
      </w:r>
      <w:r w:rsidR="007E3D99" w:rsidRPr="00172A1F">
        <w:rPr>
          <w:rFonts w:ascii="Arial" w:eastAsia="Calibri" w:hAnsi="Arial" w:cs="Arial"/>
          <w:sz w:val="24"/>
          <w:szCs w:val="24"/>
        </w:rPr>
        <w:t>+</w:t>
      </w:r>
      <w:r w:rsidR="00746A27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7E3D99" w:rsidRPr="00172A1F">
        <w:rPr>
          <w:rFonts w:ascii="Arial" w:eastAsia="Calibri" w:hAnsi="Arial" w:cs="Arial"/>
          <w:sz w:val="24"/>
          <w:szCs w:val="24"/>
        </w:rPr>
        <w:t>5</w:t>
      </w:r>
      <w:r w:rsidR="00746A27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7E3D99" w:rsidRPr="00172A1F">
        <w:rPr>
          <w:rFonts w:ascii="Arial" w:eastAsia="Calibri" w:hAnsi="Arial" w:cs="Arial"/>
          <w:sz w:val="24"/>
          <w:szCs w:val="24"/>
        </w:rPr>
        <w:t>pkt</w:t>
      </w:r>
      <w:r w:rsidR="00746A27" w:rsidRPr="00172A1F">
        <w:rPr>
          <w:rFonts w:ascii="Arial" w:eastAsia="Calibri" w:hAnsi="Arial" w:cs="Arial"/>
          <w:sz w:val="24"/>
          <w:szCs w:val="24"/>
        </w:rPr>
        <w:t>,</w:t>
      </w:r>
    </w:p>
    <w:p w14:paraId="2872070D" w14:textId="261136A9" w:rsidR="002A2305" w:rsidRPr="00172A1F" w:rsidRDefault="00632A93">
      <w:pPr>
        <w:pStyle w:val="Akapitzlist"/>
        <w:numPr>
          <w:ilvl w:val="0"/>
          <w:numId w:val="40"/>
        </w:numPr>
        <w:spacing w:after="0" w:line="360" w:lineRule="auto"/>
        <w:ind w:left="1418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oddelegowanie pracownika </w:t>
      </w:r>
      <w:r w:rsidR="002A2305" w:rsidRPr="00172A1F">
        <w:rPr>
          <w:rFonts w:ascii="Arial" w:eastAsia="Calibri" w:hAnsi="Arial" w:cs="Arial"/>
          <w:sz w:val="24"/>
          <w:szCs w:val="24"/>
        </w:rPr>
        <w:t>zamieszkując</w:t>
      </w:r>
      <w:r w:rsidRPr="00172A1F">
        <w:rPr>
          <w:rFonts w:ascii="Arial" w:eastAsia="Calibri" w:hAnsi="Arial" w:cs="Arial"/>
          <w:sz w:val="24"/>
          <w:szCs w:val="24"/>
        </w:rPr>
        <w:t>ego</w:t>
      </w:r>
      <w:r w:rsidR="002A2305" w:rsidRPr="00172A1F">
        <w:rPr>
          <w:rFonts w:ascii="Arial" w:eastAsia="Calibri" w:hAnsi="Arial" w:cs="Arial"/>
          <w:sz w:val="24"/>
          <w:szCs w:val="24"/>
        </w:rPr>
        <w:t xml:space="preserve"> na teren</w:t>
      </w:r>
      <w:r w:rsidR="00746A27" w:rsidRPr="00172A1F">
        <w:rPr>
          <w:rFonts w:ascii="Arial" w:eastAsia="Calibri" w:hAnsi="Arial" w:cs="Arial"/>
          <w:sz w:val="24"/>
          <w:szCs w:val="24"/>
        </w:rPr>
        <w:t>ie</w:t>
      </w:r>
      <w:r w:rsidR="002A2305" w:rsidRPr="00172A1F">
        <w:rPr>
          <w:rFonts w:ascii="Arial" w:eastAsia="Calibri" w:hAnsi="Arial" w:cs="Arial"/>
          <w:sz w:val="24"/>
          <w:szCs w:val="24"/>
        </w:rPr>
        <w:t xml:space="preserve"> wiejski</w:t>
      </w:r>
      <w:r w:rsidR="00746A27" w:rsidRPr="00172A1F">
        <w:rPr>
          <w:rFonts w:ascii="Arial" w:eastAsia="Calibri" w:hAnsi="Arial" w:cs="Arial"/>
          <w:sz w:val="24"/>
          <w:szCs w:val="24"/>
        </w:rPr>
        <w:t>m</w:t>
      </w:r>
      <w:r w:rsidR="002A2305" w:rsidRPr="00172A1F">
        <w:rPr>
          <w:rFonts w:ascii="Arial" w:eastAsia="Calibri" w:hAnsi="Arial" w:cs="Arial"/>
          <w:sz w:val="24"/>
          <w:szCs w:val="24"/>
        </w:rPr>
        <w:t xml:space="preserve"> w województwie </w:t>
      </w:r>
      <w:r w:rsidR="00746A27" w:rsidRPr="00172A1F">
        <w:rPr>
          <w:rFonts w:ascii="Arial" w:eastAsia="Calibri" w:hAnsi="Arial" w:cs="Arial"/>
          <w:sz w:val="24"/>
          <w:szCs w:val="24"/>
        </w:rPr>
        <w:t>w</w:t>
      </w:r>
      <w:r w:rsidR="002A2305" w:rsidRPr="00172A1F">
        <w:rPr>
          <w:rFonts w:ascii="Arial" w:eastAsia="Calibri" w:hAnsi="Arial" w:cs="Arial"/>
          <w:sz w:val="24"/>
          <w:szCs w:val="24"/>
        </w:rPr>
        <w:t xml:space="preserve">ielkopolskim </w:t>
      </w:r>
      <w:r w:rsidR="00746A27" w:rsidRPr="00172A1F">
        <w:rPr>
          <w:rFonts w:ascii="Arial" w:eastAsia="Calibri" w:hAnsi="Arial" w:cs="Arial"/>
          <w:sz w:val="24"/>
          <w:szCs w:val="24"/>
        </w:rPr>
        <w:t xml:space="preserve">(weryfikacja na podstawie oświadczenia zawartego w formularzu aplikacyjnym) - + </w:t>
      </w:r>
      <w:r w:rsidR="002A2305" w:rsidRPr="00172A1F">
        <w:rPr>
          <w:rFonts w:ascii="Arial" w:eastAsia="Calibri" w:hAnsi="Arial" w:cs="Arial"/>
          <w:sz w:val="24"/>
          <w:szCs w:val="24"/>
        </w:rPr>
        <w:t>9 pkt</w:t>
      </w:r>
      <w:r w:rsidR="00746A27" w:rsidRPr="00172A1F">
        <w:rPr>
          <w:rFonts w:ascii="Arial" w:eastAsia="Calibri" w:hAnsi="Arial" w:cs="Arial"/>
          <w:sz w:val="24"/>
          <w:szCs w:val="24"/>
        </w:rPr>
        <w:t>,</w:t>
      </w:r>
    </w:p>
    <w:p w14:paraId="76C0501C" w14:textId="76727C2E" w:rsidR="00632A93" w:rsidRPr="00172A1F" w:rsidRDefault="00632A93">
      <w:pPr>
        <w:pStyle w:val="Akapitzlist"/>
        <w:numPr>
          <w:ilvl w:val="0"/>
          <w:numId w:val="40"/>
        </w:numPr>
        <w:spacing w:after="0" w:line="360" w:lineRule="auto"/>
        <w:ind w:left="1418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oddelegowanie pracownika w wieku 18 - 29 lat lub 55 lat i więcej (weryfikacja na podstawie oświadczenia zawartego w formularzu aplikacyjnym oraz na podstawie dokumentu potwierdzającego tożsamość – przedstawionego do wglądu) - + 4 pkt.</w:t>
      </w:r>
    </w:p>
    <w:bookmarkEnd w:id="28"/>
    <w:p w14:paraId="1E2C62B6" w14:textId="331E49B0" w:rsidR="007E3D99" w:rsidRPr="00172A1F" w:rsidRDefault="00746A27" w:rsidP="00172A1F">
      <w:pPr>
        <w:spacing w:after="0" w:line="360" w:lineRule="auto"/>
        <w:ind w:left="1058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W przypadku g</w:t>
      </w:r>
      <w:r w:rsidR="007E3D99" w:rsidRPr="00172A1F">
        <w:rPr>
          <w:rFonts w:ascii="Arial" w:eastAsia="Calibri" w:hAnsi="Arial" w:cs="Arial"/>
          <w:sz w:val="24"/>
          <w:szCs w:val="24"/>
        </w:rPr>
        <w:t>dy</w:t>
      </w:r>
      <w:r w:rsidR="00EA0421" w:rsidRPr="00172A1F">
        <w:rPr>
          <w:rFonts w:ascii="Arial" w:eastAsia="Calibri" w:hAnsi="Arial" w:cs="Arial"/>
          <w:sz w:val="24"/>
          <w:szCs w:val="24"/>
        </w:rPr>
        <w:t xml:space="preserve"> oddelegowanych </w:t>
      </w:r>
      <w:r w:rsidRPr="00172A1F">
        <w:rPr>
          <w:rFonts w:ascii="Arial" w:eastAsia="Calibri" w:hAnsi="Arial" w:cs="Arial"/>
          <w:sz w:val="24"/>
          <w:szCs w:val="24"/>
        </w:rPr>
        <w:t>zostanie</w:t>
      </w:r>
      <w:r w:rsidR="00EA0421" w:rsidRPr="00172A1F">
        <w:rPr>
          <w:rFonts w:ascii="Arial" w:eastAsia="Calibri" w:hAnsi="Arial" w:cs="Arial"/>
          <w:sz w:val="24"/>
          <w:szCs w:val="24"/>
        </w:rPr>
        <w:t xml:space="preserve"> dwóch pracowników z jednego przedsiębiorstwa </w:t>
      </w:r>
      <w:r w:rsidRPr="00172A1F">
        <w:rPr>
          <w:rFonts w:ascii="Arial" w:eastAsia="Calibri" w:hAnsi="Arial" w:cs="Arial"/>
          <w:sz w:val="24"/>
          <w:szCs w:val="24"/>
        </w:rPr>
        <w:t>wówczas</w:t>
      </w:r>
      <w:r w:rsidR="00EA0421" w:rsidRPr="00172A1F">
        <w:rPr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>wyliczana będzie</w:t>
      </w:r>
      <w:r w:rsidR="00EA0421" w:rsidRPr="00172A1F">
        <w:rPr>
          <w:rFonts w:ascii="Arial" w:eastAsia="Calibri" w:hAnsi="Arial" w:cs="Arial"/>
          <w:sz w:val="24"/>
          <w:szCs w:val="24"/>
        </w:rPr>
        <w:t xml:space="preserve"> średnia </w:t>
      </w:r>
      <w:r w:rsidRPr="00172A1F">
        <w:rPr>
          <w:rFonts w:ascii="Arial" w:eastAsia="Calibri" w:hAnsi="Arial" w:cs="Arial"/>
          <w:sz w:val="24"/>
          <w:szCs w:val="24"/>
        </w:rPr>
        <w:t xml:space="preserve">liczba </w:t>
      </w:r>
      <w:r w:rsidR="00EA0421" w:rsidRPr="00172A1F">
        <w:rPr>
          <w:rFonts w:ascii="Arial" w:eastAsia="Calibri" w:hAnsi="Arial" w:cs="Arial"/>
          <w:sz w:val="24"/>
          <w:szCs w:val="24"/>
        </w:rPr>
        <w:t xml:space="preserve">punktów uzyskanych przez </w:t>
      </w:r>
      <w:r w:rsidRPr="00172A1F">
        <w:rPr>
          <w:rFonts w:ascii="Arial" w:eastAsia="Calibri" w:hAnsi="Arial" w:cs="Arial"/>
          <w:sz w:val="24"/>
          <w:szCs w:val="24"/>
        </w:rPr>
        <w:t>pracowników.</w:t>
      </w:r>
      <w:r w:rsidR="007E3D99" w:rsidRPr="00172A1F">
        <w:rPr>
          <w:rFonts w:ascii="Arial" w:eastAsia="Calibri" w:hAnsi="Arial" w:cs="Arial"/>
          <w:sz w:val="24"/>
          <w:szCs w:val="24"/>
        </w:rPr>
        <w:t xml:space="preserve"> </w:t>
      </w:r>
    </w:p>
    <w:p w14:paraId="3764D18E" w14:textId="74857FB8" w:rsidR="00AF307A" w:rsidRPr="00172A1F" w:rsidRDefault="00746A27">
      <w:pPr>
        <w:pStyle w:val="Akapitzlist"/>
        <w:numPr>
          <w:ilvl w:val="1"/>
          <w:numId w:val="9"/>
        </w:numPr>
        <w:spacing w:after="0" w:line="360" w:lineRule="auto"/>
        <w:ind w:left="993"/>
        <w:rPr>
          <w:rFonts w:ascii="Arial" w:eastAsia="Calibri" w:hAnsi="Arial" w:cs="Arial"/>
          <w:sz w:val="24"/>
          <w:szCs w:val="24"/>
          <w:u w:val="single"/>
        </w:rPr>
      </w:pPr>
      <w:r w:rsidRPr="00172A1F">
        <w:rPr>
          <w:rFonts w:ascii="Arial" w:eastAsia="Calibri" w:hAnsi="Arial" w:cs="Arial"/>
          <w:sz w:val="24"/>
          <w:szCs w:val="24"/>
          <w:u w:val="single"/>
        </w:rPr>
        <w:t xml:space="preserve">dla </w:t>
      </w:r>
      <w:bookmarkStart w:id="29" w:name="_Hlk183084861"/>
      <w:r w:rsidRPr="00172A1F">
        <w:rPr>
          <w:rFonts w:ascii="Arial" w:eastAsia="Calibri" w:hAnsi="Arial" w:cs="Arial"/>
          <w:sz w:val="24"/>
          <w:szCs w:val="24"/>
          <w:u w:val="single"/>
        </w:rPr>
        <w:t>drugiej grupy docelowej objętej wsparciem (osoby pracujące które z własnej inicjatywy chcą podnieść wiedzę i kompetencje w zakresie praw kobiet i mężczyzn</w:t>
      </w:r>
      <w:bookmarkEnd w:id="29"/>
      <w:r w:rsidR="007E3D99" w:rsidRPr="00172A1F">
        <w:rPr>
          <w:rFonts w:ascii="Arial" w:eastAsia="Calibri" w:hAnsi="Arial" w:cs="Arial"/>
          <w:sz w:val="24"/>
          <w:szCs w:val="24"/>
          <w:u w:val="single"/>
        </w:rPr>
        <w:t>:</w:t>
      </w:r>
    </w:p>
    <w:p w14:paraId="04B0C4FA" w14:textId="143320DD" w:rsidR="00746A27" w:rsidRPr="00172A1F" w:rsidRDefault="00632A93">
      <w:pPr>
        <w:pStyle w:val="Akapitzlist"/>
        <w:numPr>
          <w:ilvl w:val="0"/>
          <w:numId w:val="40"/>
        </w:numPr>
        <w:spacing w:after="0" w:line="360" w:lineRule="auto"/>
        <w:ind w:left="1418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płeć -</w:t>
      </w:r>
      <w:r w:rsidR="00746A27" w:rsidRPr="00172A1F">
        <w:rPr>
          <w:rFonts w:ascii="Arial" w:eastAsia="Calibri" w:hAnsi="Arial" w:cs="Arial"/>
          <w:sz w:val="24"/>
          <w:szCs w:val="24"/>
        </w:rPr>
        <w:t xml:space="preserve"> kobietą (weryfikacja na podstawie oświadczenia zawartego w formularzu aplikacyjnym</w:t>
      </w:r>
      <w:r w:rsidRPr="00172A1F">
        <w:rPr>
          <w:rFonts w:ascii="Arial" w:eastAsia="Calibri" w:hAnsi="Arial" w:cs="Arial"/>
          <w:sz w:val="24"/>
          <w:szCs w:val="24"/>
        </w:rPr>
        <w:t xml:space="preserve"> oraz na podstawie dokumentu potwierdzającego tożsamość – przedstawionego do wglądu</w:t>
      </w:r>
      <w:r w:rsidR="00746A27" w:rsidRPr="00172A1F">
        <w:rPr>
          <w:rFonts w:ascii="Arial" w:eastAsia="Calibri" w:hAnsi="Arial" w:cs="Arial"/>
          <w:sz w:val="24"/>
          <w:szCs w:val="24"/>
        </w:rPr>
        <w:t>) - + 9 pkt,</w:t>
      </w:r>
    </w:p>
    <w:p w14:paraId="0C81535C" w14:textId="77777777" w:rsidR="00746A27" w:rsidRPr="00172A1F" w:rsidRDefault="00746A27">
      <w:pPr>
        <w:pStyle w:val="Akapitzlist"/>
        <w:numPr>
          <w:ilvl w:val="0"/>
          <w:numId w:val="40"/>
        </w:numPr>
        <w:spacing w:after="0" w:line="360" w:lineRule="auto"/>
        <w:ind w:left="1418"/>
        <w:rPr>
          <w:rFonts w:ascii="Arial" w:eastAsia="Calibri" w:hAnsi="Arial" w:cs="Arial"/>
          <w:sz w:val="24"/>
          <w:szCs w:val="24"/>
        </w:rPr>
      </w:pPr>
      <w:bookmarkStart w:id="30" w:name="_Hlk183083732"/>
      <w:r w:rsidRPr="00172A1F">
        <w:rPr>
          <w:rFonts w:ascii="Arial" w:eastAsia="Calibri" w:hAnsi="Arial" w:cs="Arial"/>
          <w:sz w:val="24"/>
          <w:szCs w:val="24"/>
        </w:rPr>
        <w:t xml:space="preserve">osoba posiadająca orzeczenie o stopniu niepełnosprawności (weryfikacja na podstawie orzeczenia o niepełnosprawności lub inny dokument potwierdzający niepełnosprawność (zg. z Międzynarodową Statystyczną Klasyfikacją Chorób i Problemów Zdrowotnych ICD10), tj. orzeczenie o niezdolności do pracy, orzeczenie o potrzebie kształcenia specjalnego wydane ze względu na dany rodzaj niepełnosprawności, inne </w:t>
      </w:r>
      <w:r w:rsidRPr="00172A1F">
        <w:rPr>
          <w:rFonts w:ascii="Arial" w:eastAsia="Calibri" w:hAnsi="Arial" w:cs="Arial"/>
          <w:sz w:val="24"/>
          <w:szCs w:val="24"/>
        </w:rPr>
        <w:lastRenderedPageBreak/>
        <w:t>równoważne orzeczenia (KRUS, służby mundurowe itd.), w przypadku osoby z zaburzeniami psychicznymi zaświadczenie potwierdzające stan zdrowia wydane przez lekarza specjalistę) - + 5 pkt,</w:t>
      </w:r>
    </w:p>
    <w:p w14:paraId="5867AE29" w14:textId="77777777" w:rsidR="00746A27" w:rsidRPr="00172A1F" w:rsidRDefault="00746A27">
      <w:pPr>
        <w:pStyle w:val="Akapitzlist"/>
        <w:numPr>
          <w:ilvl w:val="0"/>
          <w:numId w:val="40"/>
        </w:numPr>
        <w:spacing w:after="0" w:line="360" w:lineRule="auto"/>
        <w:ind w:left="1418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osoba zamieszkująca na terenie wiejskim w województwie wielkopolskim (weryfikacja na podstawie oświadczenia zawartego w formularzu aplikacyjnym) - + 9 pkt,</w:t>
      </w:r>
    </w:p>
    <w:p w14:paraId="0FA54F1F" w14:textId="5C43CCE8" w:rsidR="00632A93" w:rsidRPr="00172A1F" w:rsidRDefault="00632A93">
      <w:pPr>
        <w:pStyle w:val="Akapitzlist"/>
        <w:numPr>
          <w:ilvl w:val="0"/>
          <w:numId w:val="40"/>
        </w:numPr>
        <w:spacing w:after="0" w:line="360" w:lineRule="auto"/>
        <w:ind w:left="1418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osoba w wieku 18 - 29 lat lub 55 lat i więcej (weryfikacja na podstawie oświadczenia zawartego w formularzu aplikacyjnym oraz na podstawie dokumentu potwierdzającego tożsamość – przedstawionego do wglądu) - + 4 pkt.,</w:t>
      </w:r>
    </w:p>
    <w:bookmarkEnd w:id="30"/>
    <w:p w14:paraId="594362B1" w14:textId="70C7519A" w:rsidR="00193F07" w:rsidRPr="00172A1F" w:rsidRDefault="00746A27">
      <w:pPr>
        <w:pStyle w:val="Akapitzlist"/>
        <w:numPr>
          <w:ilvl w:val="1"/>
          <w:numId w:val="9"/>
        </w:numPr>
        <w:spacing w:after="0" w:line="360" w:lineRule="auto"/>
        <w:ind w:left="993"/>
        <w:rPr>
          <w:rFonts w:ascii="Arial" w:eastAsia="Calibri" w:hAnsi="Arial" w:cs="Arial"/>
          <w:sz w:val="24"/>
          <w:szCs w:val="24"/>
          <w:u w:val="single"/>
        </w:rPr>
      </w:pPr>
      <w:r w:rsidRPr="00172A1F">
        <w:rPr>
          <w:rFonts w:ascii="Arial" w:eastAsia="Calibri" w:hAnsi="Arial" w:cs="Arial"/>
          <w:sz w:val="24"/>
          <w:szCs w:val="24"/>
          <w:u w:val="single"/>
        </w:rPr>
        <w:t>dla trzeciej grupy docelowej objętej wsparciem (kobiety)</w:t>
      </w:r>
      <w:r w:rsidR="0008218D" w:rsidRPr="00172A1F">
        <w:rPr>
          <w:rFonts w:ascii="Arial" w:eastAsia="Calibri" w:hAnsi="Arial" w:cs="Arial"/>
          <w:sz w:val="24"/>
          <w:szCs w:val="24"/>
          <w:u w:val="single"/>
        </w:rPr>
        <w:t>:</w:t>
      </w:r>
    </w:p>
    <w:p w14:paraId="1F83D04C" w14:textId="77777777" w:rsidR="00746A27" w:rsidRPr="00172A1F" w:rsidRDefault="00746A27">
      <w:pPr>
        <w:pStyle w:val="Akapitzlist"/>
        <w:numPr>
          <w:ilvl w:val="0"/>
          <w:numId w:val="40"/>
        </w:numPr>
        <w:spacing w:after="0" w:line="360" w:lineRule="auto"/>
        <w:ind w:left="1418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osoba posiadająca orzeczenie o stopniu niepełnosprawności (weryfikacja na podstawie orzeczenia o niepełnosprawności lub inny dokument potwierdzający niepełnosprawność (zg. z Międzynarodową Statystyczną Klasyfikacją Chorób i Problemów Zdrowotnych ICD10), tj. orzeczenie o niezdolności do pracy, orzeczenie o potrzebie kształcenia specjalnego wydane ze względu na dany rodzaj niepełnosprawności, inne równoważne orzeczenia (KRUS, służby mundurowe itd.), w przypadku osoby z zaburzeniami psychicznymi zaświadczenie potwierdzające stan zdrowia wydane przez lekarza specjalistę) - + 5 pkt,</w:t>
      </w:r>
    </w:p>
    <w:p w14:paraId="226C256B" w14:textId="49B40D39" w:rsidR="0008218D" w:rsidRPr="00172A1F" w:rsidRDefault="00746A27">
      <w:pPr>
        <w:pStyle w:val="Akapitzlist"/>
        <w:numPr>
          <w:ilvl w:val="0"/>
          <w:numId w:val="40"/>
        </w:numPr>
        <w:spacing w:after="0" w:line="360" w:lineRule="auto"/>
        <w:ind w:left="1418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osoba zamieszkująca na terenie wiejskim w województwie wielkopolskim (weryfikacja na podstawie oświadczenia zawartego w formularzu aplikacyjnym) - + 9 pkt,</w:t>
      </w:r>
    </w:p>
    <w:p w14:paraId="1DC1D504" w14:textId="39EC397E" w:rsidR="00746A27" w:rsidRPr="00172A1F" w:rsidRDefault="002A0117">
      <w:pPr>
        <w:pStyle w:val="Akapitzlist"/>
        <w:numPr>
          <w:ilvl w:val="0"/>
          <w:numId w:val="40"/>
        </w:numPr>
        <w:spacing w:after="0" w:line="360" w:lineRule="auto"/>
        <w:ind w:left="1418"/>
        <w:rPr>
          <w:rFonts w:ascii="Arial" w:eastAsia="Calibri" w:hAnsi="Arial" w:cs="Arial"/>
          <w:sz w:val="24"/>
          <w:szCs w:val="24"/>
        </w:rPr>
      </w:pPr>
      <w:bookmarkStart w:id="31" w:name="_Hlk184883081"/>
      <w:r w:rsidRPr="00172A1F">
        <w:rPr>
          <w:rFonts w:ascii="Arial" w:eastAsia="Calibri" w:hAnsi="Arial" w:cs="Arial"/>
          <w:sz w:val="24"/>
          <w:szCs w:val="24"/>
        </w:rPr>
        <w:t>osoba w wieku 18 - 29 lat lub 55</w:t>
      </w:r>
      <w:r w:rsidR="00632A93" w:rsidRPr="00172A1F">
        <w:rPr>
          <w:rFonts w:ascii="Arial" w:eastAsia="Calibri" w:hAnsi="Arial" w:cs="Arial"/>
          <w:sz w:val="24"/>
          <w:szCs w:val="24"/>
        </w:rPr>
        <w:t xml:space="preserve"> lat i więcej</w:t>
      </w:r>
      <w:r w:rsidRPr="00172A1F">
        <w:rPr>
          <w:rFonts w:ascii="Arial" w:eastAsia="Calibri" w:hAnsi="Arial" w:cs="Arial"/>
          <w:sz w:val="24"/>
          <w:szCs w:val="24"/>
        </w:rPr>
        <w:t xml:space="preserve"> (weryfikacja na podstawie oświadczenia zawartego w formularzu aplikacyjnym</w:t>
      </w:r>
      <w:r w:rsidR="00632A93" w:rsidRPr="00172A1F">
        <w:rPr>
          <w:rFonts w:ascii="Arial" w:eastAsia="Calibri" w:hAnsi="Arial" w:cs="Arial"/>
          <w:sz w:val="24"/>
          <w:szCs w:val="24"/>
        </w:rPr>
        <w:t xml:space="preserve"> oraz na podstawie dokumentu potwierdzającego tożsamość – przedstawionego do wglądu</w:t>
      </w:r>
      <w:r w:rsidRPr="00172A1F">
        <w:rPr>
          <w:rFonts w:ascii="Arial" w:eastAsia="Calibri" w:hAnsi="Arial" w:cs="Arial"/>
          <w:sz w:val="24"/>
          <w:szCs w:val="24"/>
        </w:rPr>
        <w:t>) - + 4 pkt.</w:t>
      </w:r>
      <w:bookmarkEnd w:id="31"/>
    </w:p>
    <w:p w14:paraId="437ACF12" w14:textId="49A28291" w:rsidR="00520644" w:rsidRPr="00172A1F" w:rsidRDefault="00520644">
      <w:pPr>
        <w:pStyle w:val="Akapitzlist"/>
        <w:numPr>
          <w:ilvl w:val="0"/>
          <w:numId w:val="9"/>
        </w:numPr>
        <w:spacing w:after="0" w:line="360" w:lineRule="auto"/>
        <w:ind w:left="426"/>
        <w:rPr>
          <w:rFonts w:ascii="Arial" w:eastAsia="Calibri" w:hAnsi="Arial" w:cs="Arial"/>
          <w:b/>
          <w:bCs/>
          <w:sz w:val="24"/>
          <w:szCs w:val="24"/>
        </w:rPr>
      </w:pPr>
      <w:r w:rsidRPr="00172A1F">
        <w:rPr>
          <w:rFonts w:ascii="Arial" w:eastAsia="Calibri" w:hAnsi="Arial" w:cs="Arial"/>
          <w:b/>
          <w:bCs/>
          <w:sz w:val="24"/>
          <w:szCs w:val="24"/>
        </w:rPr>
        <w:t>Wyniki komisji rekrutacyjnej:</w:t>
      </w:r>
    </w:p>
    <w:p w14:paraId="68335453" w14:textId="7D4D30B4" w:rsidR="00E75ECC" w:rsidRPr="00172A1F" w:rsidRDefault="00520644">
      <w:pPr>
        <w:pStyle w:val="Akapitzlist"/>
        <w:numPr>
          <w:ilvl w:val="0"/>
          <w:numId w:val="15"/>
        </w:numPr>
        <w:spacing w:after="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sporządzenie protokołu</w:t>
      </w:r>
      <w:r w:rsidR="0082427A" w:rsidRPr="00172A1F">
        <w:rPr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>– w terminie 3 dni roboczych od</w:t>
      </w:r>
      <w:r w:rsidR="00621FE6" w:rsidRPr="00172A1F">
        <w:rPr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>zakończenia oceny kryteriów</w:t>
      </w:r>
      <w:r w:rsidR="009231FF" w:rsidRPr="00172A1F">
        <w:rPr>
          <w:rFonts w:ascii="Arial" w:eastAsia="Calibri" w:hAnsi="Arial" w:cs="Arial"/>
          <w:sz w:val="24"/>
          <w:szCs w:val="24"/>
        </w:rPr>
        <w:t xml:space="preserve"> z uzasadnieniem zakwalifikowania lub niezakwalifikowania </w:t>
      </w:r>
      <w:r w:rsidR="0082427A" w:rsidRPr="00172A1F">
        <w:rPr>
          <w:rFonts w:ascii="Arial" w:eastAsia="Calibri" w:hAnsi="Arial" w:cs="Arial"/>
          <w:sz w:val="24"/>
          <w:szCs w:val="24"/>
        </w:rPr>
        <w:t>K</w:t>
      </w:r>
      <w:r w:rsidR="009231FF" w:rsidRPr="00172A1F">
        <w:rPr>
          <w:rFonts w:ascii="Arial" w:eastAsia="Calibri" w:hAnsi="Arial" w:cs="Arial"/>
          <w:sz w:val="24"/>
          <w:szCs w:val="24"/>
        </w:rPr>
        <w:t>andydatów</w:t>
      </w:r>
      <w:r w:rsidR="0082427A" w:rsidRPr="00172A1F">
        <w:rPr>
          <w:rFonts w:ascii="Arial" w:eastAsia="Calibri" w:hAnsi="Arial" w:cs="Arial"/>
          <w:sz w:val="24"/>
          <w:szCs w:val="24"/>
        </w:rPr>
        <w:t>/ek</w:t>
      </w:r>
      <w:r w:rsidR="00621FE6" w:rsidRPr="00172A1F">
        <w:rPr>
          <w:rFonts w:ascii="Arial" w:eastAsia="Calibri" w:hAnsi="Arial" w:cs="Arial"/>
          <w:sz w:val="24"/>
          <w:szCs w:val="24"/>
        </w:rPr>
        <w:t>.</w:t>
      </w:r>
      <w:r w:rsidR="00257B02" w:rsidRPr="00172A1F">
        <w:rPr>
          <w:rFonts w:ascii="Arial" w:eastAsia="Calibri" w:hAnsi="Arial" w:cs="Arial"/>
          <w:sz w:val="24"/>
          <w:szCs w:val="24"/>
        </w:rPr>
        <w:t xml:space="preserve"> Protokoły przygotowywane będą odrębnie na poszczególne grupy. Do projektu zakwalifikowanych zostanie:</w:t>
      </w:r>
    </w:p>
    <w:p w14:paraId="5593F392" w14:textId="103FB95C" w:rsidR="00257B02" w:rsidRPr="00172A1F" w:rsidRDefault="007E3D99">
      <w:pPr>
        <w:pStyle w:val="Akapitzlist"/>
        <w:numPr>
          <w:ilvl w:val="0"/>
          <w:numId w:val="4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257B02" w:rsidRPr="00172A1F">
        <w:rPr>
          <w:rFonts w:ascii="Arial" w:eastAsia="Calibri" w:hAnsi="Arial" w:cs="Arial"/>
          <w:sz w:val="24"/>
          <w:szCs w:val="24"/>
        </w:rPr>
        <w:t>z</w:t>
      </w:r>
      <w:r w:rsidR="00811621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257B02" w:rsidRPr="00172A1F">
        <w:rPr>
          <w:rFonts w:ascii="Arial" w:eastAsia="Calibri" w:hAnsi="Arial" w:cs="Arial"/>
          <w:sz w:val="24"/>
          <w:szCs w:val="24"/>
        </w:rPr>
        <w:t xml:space="preserve">pierwszej grupy docelowej objętej wsparciem (osoby skierowane przez pracodawcę) - </w:t>
      </w:r>
      <w:r w:rsidRPr="00172A1F">
        <w:rPr>
          <w:rFonts w:ascii="Arial" w:eastAsia="Calibri" w:hAnsi="Arial" w:cs="Arial"/>
          <w:sz w:val="24"/>
          <w:szCs w:val="24"/>
        </w:rPr>
        <w:t>120 os</w:t>
      </w:r>
      <w:r w:rsidR="00257B02" w:rsidRPr="00172A1F">
        <w:rPr>
          <w:rFonts w:ascii="Arial" w:eastAsia="Calibri" w:hAnsi="Arial" w:cs="Arial"/>
          <w:sz w:val="24"/>
          <w:szCs w:val="24"/>
        </w:rPr>
        <w:t>ób</w:t>
      </w:r>
      <w:r w:rsidRPr="00172A1F">
        <w:rPr>
          <w:rFonts w:ascii="Arial" w:eastAsia="Calibri" w:hAnsi="Arial" w:cs="Arial"/>
          <w:sz w:val="24"/>
          <w:szCs w:val="24"/>
        </w:rPr>
        <w:t xml:space="preserve"> z 60 </w:t>
      </w:r>
      <w:r w:rsidR="00811621" w:rsidRPr="00172A1F">
        <w:rPr>
          <w:rFonts w:ascii="Arial" w:eastAsia="Calibri" w:hAnsi="Arial" w:cs="Arial"/>
          <w:sz w:val="24"/>
          <w:szCs w:val="24"/>
        </w:rPr>
        <w:t>mikro</w:t>
      </w:r>
      <w:r w:rsidR="00257B02" w:rsidRPr="00172A1F">
        <w:rPr>
          <w:rFonts w:ascii="Arial" w:eastAsia="Calibri" w:hAnsi="Arial" w:cs="Arial"/>
          <w:sz w:val="24"/>
          <w:szCs w:val="24"/>
        </w:rPr>
        <w:t>,</w:t>
      </w:r>
      <w:r w:rsidR="00811621" w:rsidRPr="00172A1F">
        <w:rPr>
          <w:rFonts w:ascii="Arial" w:eastAsia="Calibri" w:hAnsi="Arial" w:cs="Arial"/>
          <w:sz w:val="24"/>
          <w:szCs w:val="24"/>
        </w:rPr>
        <w:t xml:space="preserve"> małych</w:t>
      </w:r>
      <w:r w:rsidR="00257B02" w:rsidRPr="00172A1F">
        <w:rPr>
          <w:rFonts w:ascii="Arial" w:eastAsia="Calibri" w:hAnsi="Arial" w:cs="Arial"/>
          <w:sz w:val="24"/>
          <w:szCs w:val="24"/>
        </w:rPr>
        <w:t xml:space="preserve"> i średnich</w:t>
      </w:r>
      <w:r w:rsidR="00811621" w:rsidRPr="00172A1F">
        <w:rPr>
          <w:rFonts w:ascii="Arial" w:eastAsia="Calibri" w:hAnsi="Arial" w:cs="Arial"/>
          <w:sz w:val="24"/>
          <w:szCs w:val="24"/>
        </w:rPr>
        <w:t xml:space="preserve"> przedsiębiorstw</w:t>
      </w:r>
    </w:p>
    <w:p w14:paraId="08CC8432" w14:textId="71F4F506" w:rsidR="00257B02" w:rsidRPr="00172A1F" w:rsidRDefault="00257B02">
      <w:pPr>
        <w:pStyle w:val="Akapitzlist"/>
        <w:numPr>
          <w:ilvl w:val="0"/>
          <w:numId w:val="4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bookmarkStart w:id="32" w:name="_Hlk183084941"/>
      <w:r w:rsidRPr="00172A1F">
        <w:rPr>
          <w:rFonts w:ascii="Arial" w:eastAsia="Calibri" w:hAnsi="Arial" w:cs="Arial"/>
          <w:sz w:val="24"/>
          <w:szCs w:val="24"/>
        </w:rPr>
        <w:lastRenderedPageBreak/>
        <w:t>z</w:t>
      </w:r>
      <w:r w:rsidR="00811621" w:rsidRPr="00172A1F">
        <w:rPr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>drugiej grupy docelowej objętej wsparciem (osoby pracujące które z własnej inicjatywy chcą podnieść wiedzę i kompetencje w zakresie praw kobiet i mężczyzn)</w:t>
      </w:r>
      <w:r w:rsidR="007E3D99" w:rsidRPr="00172A1F">
        <w:rPr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>–</w:t>
      </w:r>
      <w:bookmarkEnd w:id="32"/>
      <w:r w:rsidRPr="00172A1F">
        <w:rPr>
          <w:rFonts w:ascii="Arial" w:eastAsia="Calibri" w:hAnsi="Arial" w:cs="Arial"/>
          <w:sz w:val="24"/>
          <w:szCs w:val="24"/>
        </w:rPr>
        <w:t xml:space="preserve"> 80 osób na </w:t>
      </w:r>
      <w:r w:rsidR="007E3D99" w:rsidRPr="00172A1F">
        <w:rPr>
          <w:rFonts w:ascii="Arial" w:eastAsia="Calibri" w:hAnsi="Arial" w:cs="Arial"/>
          <w:sz w:val="24"/>
          <w:szCs w:val="24"/>
        </w:rPr>
        <w:t>szkolenia</w:t>
      </w:r>
      <w:r w:rsidR="00811621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5D50D8">
        <w:rPr>
          <w:rFonts w:ascii="Arial" w:eastAsia="Calibri" w:hAnsi="Arial" w:cs="Arial"/>
          <w:sz w:val="24"/>
          <w:szCs w:val="24"/>
        </w:rPr>
        <w:t>w tym</w:t>
      </w:r>
      <w:r w:rsidR="00811621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5D50D8">
        <w:rPr>
          <w:rFonts w:ascii="Arial" w:eastAsia="Calibri" w:hAnsi="Arial" w:cs="Arial"/>
          <w:sz w:val="24"/>
          <w:szCs w:val="24"/>
        </w:rPr>
        <w:t xml:space="preserve">40 osób na </w:t>
      </w:r>
      <w:r w:rsidR="007E3D99" w:rsidRPr="00172A1F">
        <w:rPr>
          <w:rFonts w:ascii="Arial" w:eastAsia="Calibri" w:hAnsi="Arial" w:cs="Arial"/>
          <w:sz w:val="24"/>
          <w:szCs w:val="24"/>
        </w:rPr>
        <w:t xml:space="preserve">doradztwo </w:t>
      </w:r>
    </w:p>
    <w:p w14:paraId="5324D21C" w14:textId="7C8300E1" w:rsidR="00257B02" w:rsidRPr="00172A1F" w:rsidRDefault="00257B02">
      <w:pPr>
        <w:pStyle w:val="Akapitzlist"/>
        <w:numPr>
          <w:ilvl w:val="0"/>
          <w:numId w:val="4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z drugiej grupy docelowej objętej wsparciem (osoby pracujące które z własnej inicjatywy chcą podnieść wiedzę i kompetencje w zakresie praw kobiet i mężczyzn) – </w:t>
      </w:r>
      <w:r w:rsidR="00D646A0" w:rsidRPr="00172A1F">
        <w:rPr>
          <w:rFonts w:ascii="Arial" w:eastAsia="Calibri" w:hAnsi="Arial" w:cs="Arial"/>
          <w:sz w:val="24"/>
          <w:szCs w:val="24"/>
        </w:rPr>
        <w:t>144</w:t>
      </w:r>
      <w:r w:rsidRPr="00172A1F">
        <w:rPr>
          <w:rFonts w:ascii="Arial" w:eastAsia="Calibri" w:hAnsi="Arial" w:cs="Arial"/>
          <w:sz w:val="24"/>
          <w:szCs w:val="24"/>
        </w:rPr>
        <w:t xml:space="preserve"> osoby na konferencje</w:t>
      </w:r>
      <w:r w:rsidR="00D646A0" w:rsidRPr="00172A1F">
        <w:rPr>
          <w:rFonts w:ascii="Arial" w:eastAsia="Calibri" w:hAnsi="Arial" w:cs="Arial"/>
          <w:sz w:val="24"/>
          <w:szCs w:val="24"/>
        </w:rPr>
        <w:t xml:space="preserve"> z warsztatami</w:t>
      </w:r>
    </w:p>
    <w:p w14:paraId="2CCD28E3" w14:textId="2EC58902" w:rsidR="00045920" w:rsidRPr="00172A1F" w:rsidRDefault="00D646A0">
      <w:pPr>
        <w:pStyle w:val="Akapitzlist"/>
        <w:numPr>
          <w:ilvl w:val="0"/>
          <w:numId w:val="4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z</w:t>
      </w:r>
      <w:r w:rsidR="00811621" w:rsidRPr="00172A1F">
        <w:rPr>
          <w:rFonts w:ascii="Arial" w:eastAsia="Calibri" w:hAnsi="Arial" w:cs="Arial"/>
          <w:sz w:val="24"/>
          <w:szCs w:val="24"/>
        </w:rPr>
        <w:t xml:space="preserve"> </w:t>
      </w:r>
      <w:bookmarkStart w:id="33" w:name="_Hlk183090071"/>
      <w:r w:rsidRPr="00172A1F">
        <w:rPr>
          <w:rFonts w:ascii="Arial" w:eastAsia="Calibri" w:hAnsi="Arial" w:cs="Arial"/>
          <w:sz w:val="24"/>
          <w:szCs w:val="24"/>
          <w:u w:val="single"/>
        </w:rPr>
        <w:t>trzeciej grupy docelowej objętej wsparciem (kobiety</w:t>
      </w:r>
      <w:bookmarkEnd w:id="33"/>
      <w:r w:rsidRPr="00172A1F">
        <w:rPr>
          <w:rFonts w:ascii="Arial" w:eastAsia="Calibri" w:hAnsi="Arial" w:cs="Arial"/>
          <w:sz w:val="24"/>
          <w:szCs w:val="24"/>
          <w:u w:val="single"/>
        </w:rPr>
        <w:t>)</w:t>
      </w:r>
      <w:r w:rsidR="00443B0B" w:rsidRPr="00172A1F">
        <w:rPr>
          <w:rFonts w:ascii="Arial" w:eastAsia="Calibri" w:hAnsi="Arial" w:cs="Arial"/>
          <w:sz w:val="24"/>
          <w:szCs w:val="24"/>
          <w:u w:val="single"/>
        </w:rPr>
        <w:t xml:space="preserve"> - </w:t>
      </w:r>
      <w:r w:rsidR="00891A2F">
        <w:rPr>
          <w:rFonts w:ascii="Arial" w:eastAsia="Calibri" w:hAnsi="Arial" w:cs="Arial"/>
          <w:sz w:val="24"/>
          <w:szCs w:val="24"/>
        </w:rPr>
        <w:t>120</w:t>
      </w:r>
      <w:r w:rsidR="00811621" w:rsidRPr="00172A1F">
        <w:rPr>
          <w:rFonts w:ascii="Arial" w:eastAsia="Calibri" w:hAnsi="Arial" w:cs="Arial"/>
          <w:sz w:val="24"/>
          <w:szCs w:val="24"/>
        </w:rPr>
        <w:t xml:space="preserve"> kobiet</w:t>
      </w:r>
    </w:p>
    <w:p w14:paraId="130D1005" w14:textId="77777777" w:rsidR="00443B0B" w:rsidRPr="00172A1F" w:rsidRDefault="00443B0B">
      <w:pPr>
        <w:pStyle w:val="Akapitzlist"/>
        <w:numPr>
          <w:ilvl w:val="0"/>
          <w:numId w:val="15"/>
        </w:numPr>
        <w:spacing w:after="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o</w:t>
      </w:r>
      <w:r w:rsidR="0082685D" w:rsidRPr="00172A1F">
        <w:rPr>
          <w:rFonts w:ascii="Arial" w:eastAsia="Calibri" w:hAnsi="Arial" w:cs="Arial"/>
          <w:sz w:val="24"/>
          <w:szCs w:val="24"/>
        </w:rPr>
        <w:t xml:space="preserve"> wynikach kandydaci</w:t>
      </w:r>
      <w:r w:rsidRPr="00172A1F">
        <w:rPr>
          <w:rFonts w:ascii="Arial" w:eastAsia="Calibri" w:hAnsi="Arial" w:cs="Arial"/>
          <w:sz w:val="24"/>
          <w:szCs w:val="24"/>
        </w:rPr>
        <w:t>/tki</w:t>
      </w:r>
      <w:r w:rsidR="0082685D" w:rsidRPr="00172A1F">
        <w:rPr>
          <w:rFonts w:ascii="Arial" w:eastAsia="Calibri" w:hAnsi="Arial" w:cs="Arial"/>
          <w:sz w:val="24"/>
          <w:szCs w:val="24"/>
        </w:rPr>
        <w:t xml:space="preserve"> zostaną poinformowani</w:t>
      </w:r>
      <w:r w:rsidR="00045920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82685D" w:rsidRPr="00172A1F">
        <w:rPr>
          <w:rFonts w:ascii="Arial" w:eastAsia="Calibri" w:hAnsi="Arial" w:cs="Arial"/>
          <w:sz w:val="24"/>
          <w:szCs w:val="24"/>
        </w:rPr>
        <w:t>pisemnie</w:t>
      </w:r>
      <w:r w:rsidR="00F82AB9" w:rsidRPr="00172A1F">
        <w:rPr>
          <w:rFonts w:ascii="Arial" w:eastAsia="Calibri" w:hAnsi="Arial" w:cs="Arial"/>
          <w:sz w:val="24"/>
          <w:szCs w:val="24"/>
        </w:rPr>
        <w:t xml:space="preserve"> lub </w:t>
      </w:r>
      <w:r w:rsidR="0082685D" w:rsidRPr="00172A1F">
        <w:rPr>
          <w:rFonts w:ascii="Arial" w:eastAsia="Calibri" w:hAnsi="Arial" w:cs="Arial"/>
          <w:sz w:val="24"/>
          <w:szCs w:val="24"/>
        </w:rPr>
        <w:t>mailowo</w:t>
      </w:r>
      <w:r w:rsidR="00F82AB9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9231FF" w:rsidRPr="00172A1F">
        <w:rPr>
          <w:rFonts w:ascii="Arial" w:eastAsia="Calibri" w:hAnsi="Arial" w:cs="Arial"/>
          <w:sz w:val="24"/>
          <w:szCs w:val="24"/>
        </w:rPr>
        <w:t>oraz telefonicznie w ciągu 5 dni roboczych od zakończenia oceny formularzy.</w:t>
      </w:r>
      <w:r w:rsidR="00045920" w:rsidRPr="00172A1F">
        <w:rPr>
          <w:rFonts w:ascii="Arial" w:eastAsia="Calibri" w:hAnsi="Arial" w:cs="Arial"/>
          <w:sz w:val="24"/>
          <w:szCs w:val="24"/>
        </w:rPr>
        <w:t xml:space="preserve"> </w:t>
      </w:r>
    </w:p>
    <w:p w14:paraId="22914D0F" w14:textId="7721714C" w:rsidR="00257B02" w:rsidRPr="00172A1F" w:rsidRDefault="00443B0B">
      <w:pPr>
        <w:pStyle w:val="Akapitzlist"/>
        <w:numPr>
          <w:ilvl w:val="0"/>
          <w:numId w:val="15"/>
        </w:numPr>
        <w:spacing w:after="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l</w:t>
      </w:r>
      <w:r w:rsidR="00045920" w:rsidRPr="00172A1F">
        <w:rPr>
          <w:rFonts w:ascii="Arial" w:eastAsia="Calibri" w:hAnsi="Arial" w:cs="Arial"/>
          <w:sz w:val="24"/>
          <w:szCs w:val="24"/>
        </w:rPr>
        <w:t>isty rankingowe zostaną opublikowane w Biurze projektu</w:t>
      </w:r>
      <w:r w:rsidR="003F572F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045920" w:rsidRPr="00172A1F">
        <w:rPr>
          <w:rFonts w:ascii="Arial" w:eastAsia="Calibri" w:hAnsi="Arial" w:cs="Arial"/>
          <w:sz w:val="24"/>
          <w:szCs w:val="24"/>
        </w:rPr>
        <w:t>i na stronie internetowej Beneficjenta zgodnie z RODO.</w:t>
      </w:r>
      <w:r w:rsidR="003F572F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9231FF" w:rsidRPr="00172A1F">
        <w:rPr>
          <w:rFonts w:ascii="Arial" w:eastAsia="Calibri" w:hAnsi="Arial" w:cs="Arial"/>
          <w:sz w:val="24"/>
          <w:szCs w:val="24"/>
        </w:rPr>
        <w:t>Każdy z Uczestników w momencie złożenia formularza aplikacyjnego otrzyma nadany przez beneficjenta indywidualny numer identyfikacyjny.</w:t>
      </w:r>
      <w:r w:rsidR="00257B02" w:rsidRPr="00172A1F">
        <w:rPr>
          <w:rFonts w:ascii="Arial" w:eastAsia="Calibri" w:hAnsi="Arial" w:cs="Arial"/>
          <w:sz w:val="24"/>
          <w:szCs w:val="24"/>
        </w:rPr>
        <w:t xml:space="preserve"> </w:t>
      </w:r>
    </w:p>
    <w:p w14:paraId="41B57398" w14:textId="077A45CA" w:rsidR="00443B0B" w:rsidRPr="00172A1F" w:rsidRDefault="00443B0B">
      <w:pPr>
        <w:numPr>
          <w:ilvl w:val="0"/>
          <w:numId w:val="9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W przypadku takiej samej ilości punktów o przyjęciu będzie decydował status:</w:t>
      </w:r>
    </w:p>
    <w:p w14:paraId="08BC5484" w14:textId="5D160DB7" w:rsidR="00443B0B" w:rsidRPr="00172A1F" w:rsidRDefault="00443B0B">
      <w:pPr>
        <w:pStyle w:val="Akapitzlist"/>
        <w:numPr>
          <w:ilvl w:val="1"/>
          <w:numId w:val="9"/>
        </w:numPr>
        <w:spacing w:after="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Kobieta</w:t>
      </w:r>
    </w:p>
    <w:p w14:paraId="0655C695" w14:textId="77777777" w:rsidR="00443B0B" w:rsidRPr="00172A1F" w:rsidRDefault="00443B0B">
      <w:pPr>
        <w:pStyle w:val="Akapitzlist"/>
        <w:numPr>
          <w:ilvl w:val="1"/>
          <w:numId w:val="9"/>
        </w:numPr>
        <w:spacing w:after="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osoba z terenów wiejskich </w:t>
      </w:r>
    </w:p>
    <w:p w14:paraId="6920606A" w14:textId="23B003B1" w:rsidR="00443B0B" w:rsidRPr="00172A1F" w:rsidRDefault="00443B0B">
      <w:pPr>
        <w:pStyle w:val="Akapitzlist"/>
        <w:numPr>
          <w:ilvl w:val="1"/>
          <w:numId w:val="9"/>
        </w:numPr>
        <w:spacing w:after="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kolejność zgłoszeń</w:t>
      </w:r>
    </w:p>
    <w:p w14:paraId="4F1A0DAF" w14:textId="147C04FE" w:rsidR="003F572F" w:rsidRPr="00172A1F" w:rsidRDefault="00443B0B">
      <w:pPr>
        <w:pStyle w:val="Akapitzlist"/>
        <w:numPr>
          <w:ilvl w:val="0"/>
          <w:numId w:val="9"/>
        </w:numPr>
        <w:spacing w:after="0" w:line="360" w:lineRule="auto"/>
        <w:ind w:left="426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W przypadku gdy</w:t>
      </w:r>
      <w:r w:rsidR="00685007" w:rsidRPr="00172A1F">
        <w:rPr>
          <w:rFonts w:ascii="Arial" w:eastAsia="Calibri" w:hAnsi="Arial" w:cs="Arial"/>
          <w:sz w:val="24"/>
          <w:szCs w:val="24"/>
        </w:rPr>
        <w:t xml:space="preserve"> zainteresowanie będzie:</w:t>
      </w:r>
    </w:p>
    <w:p w14:paraId="75E15B3F" w14:textId="43DD0D8A" w:rsidR="00443B0B" w:rsidRPr="00172A1F" w:rsidRDefault="00685007">
      <w:pPr>
        <w:pStyle w:val="Akapitzlist"/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większe – listy rezerwowe osób spełniających kryteria formalne, </w:t>
      </w:r>
      <w:r w:rsidR="00974E20" w:rsidRPr="00172A1F">
        <w:rPr>
          <w:rFonts w:ascii="Arial" w:eastAsia="Calibri" w:hAnsi="Arial" w:cs="Arial"/>
          <w:sz w:val="24"/>
          <w:szCs w:val="24"/>
        </w:rPr>
        <w:t>wg</w:t>
      </w:r>
      <w:r w:rsidRPr="00172A1F">
        <w:rPr>
          <w:rFonts w:ascii="Arial" w:eastAsia="Calibri" w:hAnsi="Arial" w:cs="Arial"/>
          <w:sz w:val="24"/>
          <w:szCs w:val="24"/>
        </w:rPr>
        <w:t xml:space="preserve"> malejącej liczby punktów (osoby z list rezerwowych wejdą do projektu po rezygnacji/wykluczeniu </w:t>
      </w:r>
      <w:r w:rsidR="0082427A" w:rsidRPr="00172A1F">
        <w:rPr>
          <w:rFonts w:ascii="Arial" w:eastAsia="Calibri" w:hAnsi="Arial" w:cs="Arial"/>
          <w:sz w:val="24"/>
          <w:szCs w:val="24"/>
        </w:rPr>
        <w:t>Uczestników/czek</w:t>
      </w:r>
      <w:r w:rsidRPr="00172A1F">
        <w:rPr>
          <w:rFonts w:ascii="Arial" w:eastAsia="Calibri" w:hAnsi="Arial" w:cs="Arial"/>
          <w:sz w:val="24"/>
          <w:szCs w:val="24"/>
        </w:rPr>
        <w:t>),</w:t>
      </w:r>
    </w:p>
    <w:p w14:paraId="113C1A82" w14:textId="18DAD592" w:rsidR="00685007" w:rsidRPr="00172A1F" w:rsidRDefault="00685007">
      <w:pPr>
        <w:pStyle w:val="Akapitzlist"/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mniejsze – </w:t>
      </w:r>
      <w:r w:rsidR="00443B0B" w:rsidRPr="00172A1F">
        <w:rPr>
          <w:rFonts w:ascii="Arial" w:eastAsia="Calibri" w:hAnsi="Arial" w:cs="Arial"/>
          <w:sz w:val="24"/>
          <w:szCs w:val="24"/>
        </w:rPr>
        <w:t>dodatkowy</w:t>
      </w:r>
      <w:r w:rsidRPr="00172A1F">
        <w:rPr>
          <w:rFonts w:ascii="Arial" w:eastAsia="Calibri" w:hAnsi="Arial" w:cs="Arial"/>
          <w:sz w:val="24"/>
          <w:szCs w:val="24"/>
        </w:rPr>
        <w:t xml:space="preserve"> nabór </w:t>
      </w:r>
      <w:r w:rsidR="00443B0B" w:rsidRPr="00172A1F">
        <w:rPr>
          <w:rFonts w:ascii="Arial" w:eastAsia="Calibri" w:hAnsi="Arial" w:cs="Arial"/>
          <w:sz w:val="24"/>
          <w:szCs w:val="24"/>
        </w:rPr>
        <w:t>z</w:t>
      </w:r>
      <w:r w:rsidRPr="00172A1F">
        <w:rPr>
          <w:rFonts w:ascii="Arial" w:eastAsia="Calibri" w:hAnsi="Arial" w:cs="Arial"/>
          <w:sz w:val="24"/>
          <w:szCs w:val="24"/>
        </w:rPr>
        <w:t xml:space="preserve"> intensy</w:t>
      </w:r>
      <w:r w:rsidR="00443B0B" w:rsidRPr="00172A1F">
        <w:rPr>
          <w:rFonts w:ascii="Arial" w:eastAsia="Calibri" w:hAnsi="Arial" w:cs="Arial"/>
          <w:sz w:val="24"/>
          <w:szCs w:val="24"/>
        </w:rPr>
        <w:t>wną akcją</w:t>
      </w:r>
      <w:r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443B0B" w:rsidRPr="00172A1F">
        <w:rPr>
          <w:rFonts w:ascii="Arial" w:eastAsia="Calibri" w:hAnsi="Arial" w:cs="Arial"/>
          <w:sz w:val="24"/>
          <w:szCs w:val="24"/>
        </w:rPr>
        <w:t>p</w:t>
      </w:r>
      <w:r w:rsidRPr="00172A1F">
        <w:rPr>
          <w:rFonts w:ascii="Arial" w:eastAsia="Calibri" w:hAnsi="Arial" w:cs="Arial"/>
          <w:sz w:val="24"/>
          <w:szCs w:val="24"/>
        </w:rPr>
        <w:t>romocyjn</w:t>
      </w:r>
      <w:r w:rsidR="00443B0B" w:rsidRPr="00172A1F">
        <w:rPr>
          <w:rFonts w:ascii="Arial" w:eastAsia="Calibri" w:hAnsi="Arial" w:cs="Arial"/>
          <w:sz w:val="24"/>
          <w:szCs w:val="24"/>
        </w:rPr>
        <w:t>ą</w:t>
      </w:r>
      <w:r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443B0B" w:rsidRPr="00172A1F">
        <w:rPr>
          <w:rFonts w:ascii="Arial" w:eastAsia="Calibri" w:hAnsi="Arial" w:cs="Arial"/>
          <w:sz w:val="24"/>
          <w:szCs w:val="24"/>
        </w:rPr>
        <w:t>oraz</w:t>
      </w:r>
      <w:r w:rsidRPr="00172A1F">
        <w:rPr>
          <w:rFonts w:ascii="Arial" w:eastAsia="Calibri" w:hAnsi="Arial" w:cs="Arial"/>
          <w:sz w:val="24"/>
          <w:szCs w:val="24"/>
        </w:rPr>
        <w:t xml:space="preserve"> spotkania informacyjne, marketing bezpośredni.</w:t>
      </w:r>
    </w:p>
    <w:p w14:paraId="612C7259" w14:textId="5C91A99C" w:rsidR="00045920" w:rsidRPr="00172A1F" w:rsidRDefault="003F572F">
      <w:pPr>
        <w:numPr>
          <w:ilvl w:val="0"/>
          <w:numId w:val="9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Przystąpienie Kandydata/ki do procesu rekrutacji jest równoznaczne </w:t>
      </w:r>
      <w:r w:rsidRPr="00172A1F">
        <w:rPr>
          <w:rFonts w:ascii="Arial" w:eastAsia="Calibri" w:hAnsi="Arial" w:cs="Arial"/>
          <w:sz w:val="24"/>
          <w:szCs w:val="24"/>
        </w:rPr>
        <w:br/>
        <w:t xml:space="preserve">z zaakceptowaniem niniejszego Regulaminu. </w:t>
      </w:r>
    </w:p>
    <w:p w14:paraId="77448F06" w14:textId="6D91E716" w:rsidR="00493A0B" w:rsidRPr="00172A1F" w:rsidRDefault="00493A0B">
      <w:pPr>
        <w:numPr>
          <w:ilvl w:val="0"/>
          <w:numId w:val="9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Udział Uczestników/czek w projekcie rozpoczyna się z dniem otrzymania pierwszej formy wsparcia w ramach projektu.</w:t>
      </w:r>
    </w:p>
    <w:p w14:paraId="493A4E35" w14:textId="3A449448" w:rsidR="00CA354F" w:rsidRPr="00172A1F" w:rsidRDefault="008F6213">
      <w:pPr>
        <w:numPr>
          <w:ilvl w:val="0"/>
          <w:numId w:val="9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Uczestnicy/czki Projektu zakwalifikowani do projektu podpiszą</w:t>
      </w:r>
      <w:r w:rsidR="0082427A" w:rsidRPr="00172A1F">
        <w:rPr>
          <w:rFonts w:ascii="Arial" w:eastAsia="Calibri" w:hAnsi="Arial" w:cs="Arial"/>
          <w:sz w:val="24"/>
          <w:szCs w:val="24"/>
        </w:rPr>
        <w:t xml:space="preserve"> dokumenty stanowiące załączniki do niniejszego Regulaminu</w:t>
      </w:r>
      <w:r w:rsidR="00CA354F" w:rsidRPr="00172A1F">
        <w:rPr>
          <w:rFonts w:ascii="Arial" w:eastAsia="Calibri" w:hAnsi="Arial" w:cs="Arial"/>
          <w:sz w:val="24"/>
          <w:szCs w:val="24"/>
        </w:rPr>
        <w:t>:</w:t>
      </w:r>
    </w:p>
    <w:p w14:paraId="530A79B6" w14:textId="781EA3C8" w:rsidR="00557590" w:rsidRPr="00172A1F" w:rsidRDefault="00557590">
      <w:pPr>
        <w:pStyle w:val="Akapitzlist"/>
        <w:numPr>
          <w:ilvl w:val="4"/>
          <w:numId w:val="42"/>
        </w:numPr>
        <w:spacing w:after="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Załącznik nr </w:t>
      </w:r>
      <w:r w:rsidR="00076561" w:rsidRPr="00172A1F">
        <w:rPr>
          <w:rFonts w:ascii="Arial" w:eastAsia="Calibri" w:hAnsi="Arial" w:cs="Arial"/>
          <w:sz w:val="24"/>
          <w:szCs w:val="24"/>
        </w:rPr>
        <w:t>4</w:t>
      </w:r>
      <w:r w:rsidR="0082427A" w:rsidRPr="00172A1F">
        <w:rPr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>– Umowa uczestnictwa w projekcie</w:t>
      </w:r>
      <w:r w:rsidR="00977581" w:rsidRPr="00172A1F">
        <w:rPr>
          <w:rFonts w:ascii="Arial" w:eastAsia="Calibri" w:hAnsi="Arial" w:cs="Arial"/>
          <w:sz w:val="24"/>
          <w:szCs w:val="24"/>
        </w:rPr>
        <w:t xml:space="preserve"> (dotyczy osób pracujących, które z własnej inicjatywy chcą podnieść wiedzę i kompetencje w zakresie praw kobiet i mężczyzn oraz kobiet pozostających bez zatrudnienia),</w:t>
      </w:r>
    </w:p>
    <w:p w14:paraId="0EF5624D" w14:textId="0169E99C" w:rsidR="00977581" w:rsidRPr="00172A1F" w:rsidRDefault="00977581">
      <w:pPr>
        <w:pStyle w:val="Akapitzlist"/>
        <w:numPr>
          <w:ilvl w:val="4"/>
          <w:numId w:val="42"/>
        </w:numPr>
        <w:spacing w:after="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Załącznik nr 5 – Umowa o wsparcie (dotyczy przedsiębiorstw),</w:t>
      </w:r>
    </w:p>
    <w:p w14:paraId="1EF95F5E" w14:textId="280275B2" w:rsidR="00557590" w:rsidRPr="00172A1F" w:rsidRDefault="00557590">
      <w:pPr>
        <w:pStyle w:val="Akapitzlist"/>
        <w:numPr>
          <w:ilvl w:val="4"/>
          <w:numId w:val="42"/>
        </w:numPr>
        <w:spacing w:after="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Załącznik nr </w:t>
      </w:r>
      <w:r w:rsidR="00977581" w:rsidRPr="00172A1F">
        <w:rPr>
          <w:rFonts w:ascii="Arial" w:eastAsia="Calibri" w:hAnsi="Arial" w:cs="Arial"/>
          <w:sz w:val="24"/>
          <w:szCs w:val="24"/>
        </w:rPr>
        <w:t>6</w:t>
      </w:r>
      <w:r w:rsidR="0082427A" w:rsidRPr="00172A1F">
        <w:rPr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 xml:space="preserve">– </w:t>
      </w:r>
      <w:r w:rsidR="00443B0B" w:rsidRPr="00172A1F">
        <w:rPr>
          <w:rFonts w:ascii="Arial" w:eastAsia="Calibri" w:hAnsi="Arial" w:cs="Arial"/>
          <w:sz w:val="24"/>
          <w:szCs w:val="24"/>
        </w:rPr>
        <w:t>Oświadczenie/Deklaracja udziału w projekcie</w:t>
      </w:r>
      <w:r w:rsidR="00977581" w:rsidRPr="00172A1F">
        <w:rPr>
          <w:rFonts w:ascii="Arial" w:eastAsia="Calibri" w:hAnsi="Arial" w:cs="Arial"/>
          <w:sz w:val="24"/>
          <w:szCs w:val="24"/>
        </w:rPr>
        <w:t xml:space="preserve"> (dotyczy wszystkich grup biorących udział w projekcie),</w:t>
      </w:r>
    </w:p>
    <w:p w14:paraId="187252C9" w14:textId="08D80309" w:rsidR="00557590" w:rsidRPr="00172A1F" w:rsidRDefault="00557590">
      <w:pPr>
        <w:pStyle w:val="Akapitzlist"/>
        <w:numPr>
          <w:ilvl w:val="4"/>
          <w:numId w:val="42"/>
        </w:numPr>
        <w:spacing w:after="0" w:line="360" w:lineRule="auto"/>
        <w:ind w:left="851"/>
        <w:rPr>
          <w:rFonts w:ascii="Arial" w:eastAsia="Calibri" w:hAnsi="Arial" w:cs="Arial"/>
          <w:b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lastRenderedPageBreak/>
        <w:t xml:space="preserve">Załącznik nr </w:t>
      </w:r>
      <w:r w:rsidR="00977581" w:rsidRPr="00172A1F">
        <w:rPr>
          <w:rFonts w:ascii="Arial" w:eastAsia="Calibri" w:hAnsi="Arial" w:cs="Arial"/>
          <w:sz w:val="24"/>
          <w:szCs w:val="24"/>
        </w:rPr>
        <w:t>7</w:t>
      </w:r>
      <w:r w:rsidR="0082427A" w:rsidRPr="00172A1F">
        <w:rPr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 xml:space="preserve">– </w:t>
      </w:r>
      <w:r w:rsidR="00443B0B" w:rsidRPr="00172A1F">
        <w:rPr>
          <w:rFonts w:ascii="Arial" w:eastAsia="Calibri" w:hAnsi="Arial" w:cs="Arial"/>
          <w:bCs/>
          <w:sz w:val="24"/>
          <w:szCs w:val="24"/>
        </w:rPr>
        <w:t>Oświadczenie dot. aktualności danych</w:t>
      </w:r>
      <w:r w:rsidR="00977581" w:rsidRPr="00172A1F">
        <w:rPr>
          <w:rFonts w:ascii="Arial" w:eastAsia="Calibri" w:hAnsi="Arial" w:cs="Arial"/>
          <w:bCs/>
          <w:sz w:val="24"/>
          <w:szCs w:val="24"/>
        </w:rPr>
        <w:t xml:space="preserve"> (dotyczy wszystkich grup biorących udział w projekcie),</w:t>
      </w:r>
    </w:p>
    <w:p w14:paraId="48A24265" w14:textId="0FAD5D11" w:rsidR="00665E88" w:rsidRPr="00172A1F" w:rsidRDefault="00557590">
      <w:pPr>
        <w:pStyle w:val="Akapitzlist"/>
        <w:numPr>
          <w:ilvl w:val="4"/>
          <w:numId w:val="42"/>
        </w:numPr>
        <w:spacing w:after="0" w:line="360" w:lineRule="auto"/>
        <w:ind w:left="851"/>
        <w:rPr>
          <w:rFonts w:ascii="Arial" w:eastAsia="Calibri" w:hAnsi="Arial" w:cs="Arial"/>
          <w:b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Załącznik nr </w:t>
      </w:r>
      <w:r w:rsidR="00977581" w:rsidRPr="00172A1F">
        <w:rPr>
          <w:rFonts w:ascii="Arial" w:eastAsia="Calibri" w:hAnsi="Arial" w:cs="Arial"/>
          <w:sz w:val="24"/>
          <w:szCs w:val="24"/>
        </w:rPr>
        <w:t>8</w:t>
      </w:r>
      <w:r w:rsidR="0082427A" w:rsidRPr="00172A1F">
        <w:rPr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 xml:space="preserve">– </w:t>
      </w:r>
      <w:r w:rsidR="00DA2E21" w:rsidRPr="00172A1F">
        <w:rPr>
          <w:rFonts w:ascii="Arial" w:eastAsia="Calibri" w:hAnsi="Arial" w:cs="Arial"/>
          <w:sz w:val="24"/>
          <w:szCs w:val="24"/>
        </w:rPr>
        <w:t>Informacja dotycząca przetwarzania danych osobowych dla wszystkich osób zaangażowanych w projekty realizowane w ramach FEW</w:t>
      </w:r>
      <w:r w:rsidR="00977581" w:rsidRPr="00172A1F">
        <w:rPr>
          <w:rFonts w:ascii="Arial" w:eastAsia="Calibri" w:hAnsi="Arial" w:cs="Arial"/>
          <w:sz w:val="24"/>
          <w:szCs w:val="24"/>
        </w:rPr>
        <w:t xml:space="preserve"> (dotyczy wszystkich grup biorących udział w projekcie),</w:t>
      </w:r>
    </w:p>
    <w:p w14:paraId="73B97DB3" w14:textId="2A90CA4B" w:rsidR="00665E88" w:rsidRPr="00172A1F" w:rsidRDefault="00665E88">
      <w:pPr>
        <w:pStyle w:val="Akapitzlist"/>
        <w:numPr>
          <w:ilvl w:val="4"/>
          <w:numId w:val="42"/>
        </w:numPr>
        <w:spacing w:after="0" w:line="360" w:lineRule="auto"/>
        <w:ind w:left="851"/>
        <w:rPr>
          <w:rFonts w:ascii="Arial" w:eastAsia="Calibri" w:hAnsi="Arial" w:cs="Arial"/>
          <w:b/>
          <w:i/>
          <w:iCs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Załącznik nr </w:t>
      </w:r>
      <w:r w:rsidR="00977581" w:rsidRPr="00172A1F">
        <w:rPr>
          <w:rFonts w:ascii="Arial" w:eastAsia="Calibri" w:hAnsi="Arial" w:cs="Arial"/>
          <w:sz w:val="24"/>
          <w:szCs w:val="24"/>
        </w:rPr>
        <w:t>9</w:t>
      </w:r>
      <w:r w:rsidR="0082427A" w:rsidRPr="00172A1F">
        <w:rPr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 xml:space="preserve">– </w:t>
      </w:r>
      <w:r w:rsidR="005255B6" w:rsidRPr="00172A1F">
        <w:rPr>
          <w:rFonts w:ascii="Arial" w:eastAsia="Calibri" w:hAnsi="Arial" w:cs="Arial"/>
          <w:sz w:val="24"/>
          <w:szCs w:val="24"/>
        </w:rPr>
        <w:t>Zobowiązanie do przekazania informacji o sytuacji społeczno-zawodowej do 4 tygodni po zakończeniu udziału w projekcie</w:t>
      </w:r>
      <w:r w:rsidR="00977581" w:rsidRPr="00172A1F">
        <w:rPr>
          <w:rFonts w:ascii="Arial" w:eastAsia="Calibri" w:hAnsi="Arial" w:cs="Arial"/>
          <w:sz w:val="24"/>
          <w:szCs w:val="24"/>
        </w:rPr>
        <w:t xml:space="preserve"> (dotyczy wszystkich grup biorących udział w projekcie).</w:t>
      </w:r>
    </w:p>
    <w:p w14:paraId="2F2C29BD" w14:textId="595201DB" w:rsidR="003F572F" w:rsidRPr="00172A1F" w:rsidRDefault="003F572F" w:rsidP="00172A1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172A1F">
        <w:rPr>
          <w:rFonts w:ascii="Arial" w:eastAsia="Calibri" w:hAnsi="Arial" w:cs="Arial"/>
          <w:b/>
          <w:sz w:val="24"/>
          <w:szCs w:val="24"/>
        </w:rPr>
        <w:t>§</w:t>
      </w:r>
      <w:r w:rsidR="009C7435" w:rsidRPr="00172A1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b/>
          <w:sz w:val="24"/>
          <w:szCs w:val="24"/>
        </w:rPr>
        <w:t>5</w:t>
      </w:r>
      <w:r w:rsidR="00D368DF" w:rsidRPr="00172A1F">
        <w:rPr>
          <w:rFonts w:ascii="Arial" w:eastAsia="Calibri" w:hAnsi="Arial" w:cs="Arial"/>
          <w:b/>
          <w:sz w:val="24"/>
          <w:szCs w:val="24"/>
        </w:rPr>
        <w:br/>
      </w:r>
      <w:r w:rsidR="00416BCF" w:rsidRPr="00172A1F">
        <w:rPr>
          <w:rFonts w:ascii="Arial" w:eastAsia="Calibri" w:hAnsi="Arial" w:cs="Arial"/>
          <w:b/>
          <w:sz w:val="24"/>
          <w:szCs w:val="24"/>
        </w:rPr>
        <w:t>Uprawnienia</w:t>
      </w:r>
      <w:r w:rsidRPr="00172A1F">
        <w:rPr>
          <w:rFonts w:ascii="Arial" w:eastAsia="Calibri" w:hAnsi="Arial" w:cs="Arial"/>
          <w:b/>
          <w:sz w:val="24"/>
          <w:szCs w:val="24"/>
        </w:rPr>
        <w:t xml:space="preserve"> i obowiązki Uczestnika/czki </w:t>
      </w:r>
      <w:r w:rsidR="0051321A" w:rsidRPr="00172A1F">
        <w:rPr>
          <w:rFonts w:ascii="Arial" w:eastAsia="Calibri" w:hAnsi="Arial" w:cs="Arial"/>
          <w:b/>
          <w:sz w:val="24"/>
          <w:szCs w:val="24"/>
        </w:rPr>
        <w:t>P</w:t>
      </w:r>
      <w:r w:rsidRPr="00172A1F">
        <w:rPr>
          <w:rFonts w:ascii="Arial" w:eastAsia="Calibri" w:hAnsi="Arial" w:cs="Arial"/>
          <w:b/>
          <w:sz w:val="24"/>
          <w:szCs w:val="24"/>
        </w:rPr>
        <w:t>rojektu</w:t>
      </w:r>
    </w:p>
    <w:p w14:paraId="4C49F52D" w14:textId="0B4FFF1B" w:rsidR="003F572F" w:rsidRPr="00172A1F" w:rsidRDefault="003F572F" w:rsidP="00172A1F">
      <w:pPr>
        <w:numPr>
          <w:ilvl w:val="1"/>
          <w:numId w:val="3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bookmarkStart w:id="34" w:name="_Hlk161404546"/>
      <w:r w:rsidRPr="00172A1F">
        <w:rPr>
          <w:rFonts w:ascii="Arial" w:eastAsia="Calibri" w:hAnsi="Arial" w:cs="Arial"/>
          <w:sz w:val="24"/>
          <w:szCs w:val="24"/>
        </w:rPr>
        <w:t xml:space="preserve">Uczestnik/czka </w:t>
      </w:r>
      <w:r w:rsidR="0051321A" w:rsidRPr="00172A1F">
        <w:rPr>
          <w:rFonts w:ascii="Arial" w:eastAsia="Calibri" w:hAnsi="Arial" w:cs="Arial"/>
          <w:sz w:val="24"/>
          <w:szCs w:val="24"/>
        </w:rPr>
        <w:t>P</w:t>
      </w:r>
      <w:r w:rsidRPr="00172A1F">
        <w:rPr>
          <w:rFonts w:ascii="Arial" w:eastAsia="Calibri" w:hAnsi="Arial" w:cs="Arial"/>
          <w:sz w:val="24"/>
          <w:szCs w:val="24"/>
        </w:rPr>
        <w:t xml:space="preserve">rojektu </w:t>
      </w:r>
      <w:r w:rsidR="00416BCF" w:rsidRPr="00172A1F">
        <w:rPr>
          <w:rFonts w:ascii="Arial" w:eastAsia="Calibri" w:hAnsi="Arial" w:cs="Arial"/>
          <w:sz w:val="24"/>
          <w:szCs w:val="24"/>
        </w:rPr>
        <w:t>jest uprawnion</w:t>
      </w:r>
      <w:r w:rsidR="00493A0B" w:rsidRPr="00172A1F">
        <w:rPr>
          <w:rFonts w:ascii="Arial" w:eastAsia="Calibri" w:hAnsi="Arial" w:cs="Arial"/>
          <w:sz w:val="24"/>
          <w:szCs w:val="24"/>
        </w:rPr>
        <w:t>y</w:t>
      </w:r>
      <w:r w:rsidR="00416BCF" w:rsidRPr="00172A1F">
        <w:rPr>
          <w:rFonts w:ascii="Arial" w:eastAsia="Calibri" w:hAnsi="Arial" w:cs="Arial"/>
          <w:sz w:val="24"/>
          <w:szCs w:val="24"/>
        </w:rPr>
        <w:t xml:space="preserve"> do:</w:t>
      </w:r>
      <w:r w:rsidRPr="00172A1F">
        <w:rPr>
          <w:rFonts w:ascii="Arial" w:eastAsia="Calibri" w:hAnsi="Arial" w:cs="Arial"/>
          <w:sz w:val="24"/>
          <w:szCs w:val="24"/>
        </w:rPr>
        <w:t xml:space="preserve"> </w:t>
      </w:r>
    </w:p>
    <w:bookmarkEnd w:id="34"/>
    <w:p w14:paraId="6D2375CB" w14:textId="612ED274" w:rsidR="00416BCF" w:rsidRPr="00172A1F" w:rsidRDefault="008516DA">
      <w:pPr>
        <w:pStyle w:val="Akapitzlist"/>
        <w:numPr>
          <w:ilvl w:val="0"/>
          <w:numId w:val="4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n</w:t>
      </w:r>
      <w:r w:rsidR="00416BCF" w:rsidRPr="00172A1F">
        <w:rPr>
          <w:rFonts w:ascii="Arial" w:eastAsia="Calibri" w:hAnsi="Arial" w:cs="Arial"/>
          <w:sz w:val="24"/>
          <w:szCs w:val="24"/>
        </w:rPr>
        <w:t>ieodpłatnego udziału w projekcie</w:t>
      </w:r>
      <w:r w:rsidR="005255B6" w:rsidRPr="00172A1F">
        <w:rPr>
          <w:rFonts w:ascii="Arial" w:eastAsia="Calibri" w:hAnsi="Arial" w:cs="Arial"/>
          <w:sz w:val="24"/>
          <w:szCs w:val="24"/>
        </w:rPr>
        <w:t xml:space="preserve"> </w:t>
      </w:r>
      <w:bookmarkStart w:id="35" w:name="_Hlk183088595"/>
      <w:r w:rsidR="005255B6" w:rsidRPr="00172A1F">
        <w:rPr>
          <w:rFonts w:ascii="Arial" w:eastAsia="Calibri" w:hAnsi="Arial" w:cs="Arial"/>
          <w:sz w:val="24"/>
          <w:szCs w:val="24"/>
        </w:rPr>
        <w:t>(dotyczy wszystkich grup biorących udział w projekcie)</w:t>
      </w:r>
      <w:bookmarkEnd w:id="35"/>
      <w:r w:rsidR="00416BCF" w:rsidRPr="00172A1F">
        <w:rPr>
          <w:rFonts w:ascii="Arial" w:eastAsia="Calibri" w:hAnsi="Arial" w:cs="Arial"/>
          <w:sz w:val="24"/>
          <w:szCs w:val="24"/>
        </w:rPr>
        <w:t>,</w:t>
      </w:r>
    </w:p>
    <w:p w14:paraId="5C242420" w14:textId="278CF689" w:rsidR="00416BCF" w:rsidRPr="00172A1F" w:rsidRDefault="008516DA">
      <w:pPr>
        <w:pStyle w:val="Akapitzlist"/>
        <w:numPr>
          <w:ilvl w:val="0"/>
          <w:numId w:val="4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n</w:t>
      </w:r>
      <w:r w:rsidR="00416BCF" w:rsidRPr="00172A1F">
        <w:rPr>
          <w:rFonts w:ascii="Arial" w:eastAsia="Calibri" w:hAnsi="Arial" w:cs="Arial"/>
          <w:sz w:val="24"/>
          <w:szCs w:val="24"/>
        </w:rPr>
        <w:t>ieodpłatnego udziału w oferowanych w ramach projektu formach wsparcia</w:t>
      </w:r>
      <w:r w:rsidR="008817D4" w:rsidRPr="00172A1F">
        <w:rPr>
          <w:rFonts w:ascii="Arial" w:eastAsia="Calibri" w:hAnsi="Arial" w:cs="Arial"/>
          <w:sz w:val="24"/>
          <w:szCs w:val="24"/>
        </w:rPr>
        <w:t xml:space="preserve"> (dotyczy wszystkich grup biorących udział w projekcie)</w:t>
      </w:r>
      <w:r w:rsidR="00416BCF" w:rsidRPr="00172A1F">
        <w:rPr>
          <w:rFonts w:ascii="Arial" w:eastAsia="Calibri" w:hAnsi="Arial" w:cs="Arial"/>
          <w:sz w:val="24"/>
          <w:szCs w:val="24"/>
        </w:rPr>
        <w:t>,</w:t>
      </w:r>
    </w:p>
    <w:p w14:paraId="4C680E27" w14:textId="4DD20881" w:rsidR="00416BCF" w:rsidRPr="00172A1F" w:rsidRDefault="008516DA">
      <w:pPr>
        <w:pStyle w:val="Akapitzlist"/>
        <w:numPr>
          <w:ilvl w:val="0"/>
          <w:numId w:val="4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z</w:t>
      </w:r>
      <w:r w:rsidR="00416BCF" w:rsidRPr="00172A1F">
        <w:rPr>
          <w:rFonts w:ascii="Arial" w:eastAsia="Calibri" w:hAnsi="Arial" w:cs="Arial"/>
          <w:sz w:val="24"/>
          <w:szCs w:val="24"/>
        </w:rPr>
        <w:t>głaszania uwag dotyczących form wsparcia, w których uczestniczą i innych spraw organizacyjnych bezpośrednio Kierownikowi projektu</w:t>
      </w:r>
      <w:r w:rsidR="008817D4" w:rsidRPr="00172A1F">
        <w:rPr>
          <w:rFonts w:ascii="Arial" w:eastAsia="Calibri" w:hAnsi="Arial" w:cs="Arial"/>
          <w:sz w:val="24"/>
          <w:szCs w:val="24"/>
        </w:rPr>
        <w:t xml:space="preserve"> (dotyczy wszystkich grup biorących udział w projekcie)</w:t>
      </w:r>
      <w:r w:rsidR="00416BCF" w:rsidRPr="00172A1F">
        <w:rPr>
          <w:rFonts w:ascii="Arial" w:eastAsia="Calibri" w:hAnsi="Arial" w:cs="Arial"/>
          <w:sz w:val="24"/>
          <w:szCs w:val="24"/>
        </w:rPr>
        <w:t>,</w:t>
      </w:r>
    </w:p>
    <w:p w14:paraId="633451F3" w14:textId="270181C2" w:rsidR="00416BCF" w:rsidRPr="00172A1F" w:rsidRDefault="008516DA">
      <w:pPr>
        <w:pStyle w:val="Akapitzlist"/>
        <w:numPr>
          <w:ilvl w:val="0"/>
          <w:numId w:val="4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z</w:t>
      </w:r>
      <w:r w:rsidR="00416BCF" w:rsidRPr="00172A1F">
        <w:rPr>
          <w:rFonts w:ascii="Arial" w:eastAsia="Calibri" w:hAnsi="Arial" w:cs="Arial"/>
          <w:sz w:val="24"/>
          <w:szCs w:val="24"/>
        </w:rPr>
        <w:t xml:space="preserve">głaszania zastrzeżeń dotyczących realizacji projektu, bądź jego udziału </w:t>
      </w:r>
      <w:r w:rsidR="005C65A3" w:rsidRPr="00172A1F">
        <w:rPr>
          <w:rFonts w:ascii="Arial" w:eastAsia="Calibri" w:hAnsi="Arial" w:cs="Arial"/>
          <w:sz w:val="24"/>
          <w:szCs w:val="24"/>
        </w:rPr>
        <w:br/>
      </w:r>
      <w:r w:rsidR="00416BCF" w:rsidRPr="00172A1F">
        <w:rPr>
          <w:rFonts w:ascii="Arial" w:eastAsia="Calibri" w:hAnsi="Arial" w:cs="Arial"/>
          <w:sz w:val="24"/>
          <w:szCs w:val="24"/>
        </w:rPr>
        <w:t>w projekcie w formie pisemnej do Biura projektu</w:t>
      </w:r>
      <w:r w:rsidR="008817D4" w:rsidRPr="00172A1F">
        <w:rPr>
          <w:rFonts w:ascii="Arial" w:eastAsia="Calibri" w:hAnsi="Arial" w:cs="Arial"/>
          <w:sz w:val="24"/>
          <w:szCs w:val="24"/>
        </w:rPr>
        <w:t xml:space="preserve"> (dotyczy wszystkich grup biorących udział w projekcie)</w:t>
      </w:r>
      <w:r w:rsidR="00416BCF" w:rsidRPr="00172A1F">
        <w:rPr>
          <w:rFonts w:ascii="Arial" w:eastAsia="Calibri" w:hAnsi="Arial" w:cs="Arial"/>
          <w:sz w:val="24"/>
          <w:szCs w:val="24"/>
        </w:rPr>
        <w:t>,</w:t>
      </w:r>
    </w:p>
    <w:p w14:paraId="6DBFAAEA" w14:textId="5F5ABDB2" w:rsidR="00416BCF" w:rsidRPr="00172A1F" w:rsidRDefault="008516DA">
      <w:pPr>
        <w:pStyle w:val="Akapitzlist"/>
        <w:numPr>
          <w:ilvl w:val="0"/>
          <w:numId w:val="4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w</w:t>
      </w:r>
      <w:r w:rsidR="00416BCF" w:rsidRPr="00172A1F">
        <w:rPr>
          <w:rFonts w:ascii="Arial" w:eastAsia="Calibri" w:hAnsi="Arial" w:cs="Arial"/>
          <w:sz w:val="24"/>
          <w:szCs w:val="24"/>
        </w:rPr>
        <w:t>glądu i modyfikacji swoich danych osobowych udostępnionych</w:t>
      </w:r>
      <w:r w:rsidR="00B752D3" w:rsidRPr="00172A1F">
        <w:rPr>
          <w:rFonts w:ascii="Arial" w:eastAsia="Calibri" w:hAnsi="Arial" w:cs="Arial"/>
          <w:sz w:val="24"/>
          <w:szCs w:val="24"/>
        </w:rPr>
        <w:t xml:space="preserve"> na potrzeby projektu</w:t>
      </w:r>
      <w:r w:rsidR="008817D4" w:rsidRPr="00172A1F">
        <w:rPr>
          <w:rFonts w:ascii="Arial" w:eastAsia="Calibri" w:hAnsi="Arial" w:cs="Arial"/>
          <w:sz w:val="24"/>
          <w:szCs w:val="24"/>
        </w:rPr>
        <w:t xml:space="preserve"> (dotyczy wszystkich grup biorących udział w projekcie)</w:t>
      </w:r>
      <w:r w:rsidR="00B752D3" w:rsidRPr="00172A1F">
        <w:rPr>
          <w:rFonts w:ascii="Arial" w:eastAsia="Calibri" w:hAnsi="Arial" w:cs="Arial"/>
          <w:sz w:val="24"/>
          <w:szCs w:val="24"/>
        </w:rPr>
        <w:t>,</w:t>
      </w:r>
    </w:p>
    <w:p w14:paraId="20B83354" w14:textId="3C5D8FEF" w:rsidR="00B752D3" w:rsidRPr="00172A1F" w:rsidRDefault="008516DA">
      <w:pPr>
        <w:pStyle w:val="Akapitzlist"/>
        <w:numPr>
          <w:ilvl w:val="0"/>
          <w:numId w:val="4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o</w:t>
      </w:r>
      <w:r w:rsidR="00B752D3" w:rsidRPr="00172A1F">
        <w:rPr>
          <w:rFonts w:ascii="Arial" w:eastAsia="Calibri" w:hAnsi="Arial" w:cs="Arial"/>
          <w:sz w:val="24"/>
          <w:szCs w:val="24"/>
        </w:rPr>
        <w:t>trzymania materiałów szkoleniowych i dydaktycznych do zajęć</w:t>
      </w:r>
      <w:r w:rsidR="008817D4" w:rsidRPr="00172A1F">
        <w:rPr>
          <w:rFonts w:ascii="Arial" w:eastAsia="Calibri" w:hAnsi="Arial" w:cs="Arial"/>
          <w:sz w:val="24"/>
          <w:szCs w:val="24"/>
        </w:rPr>
        <w:t xml:space="preserve"> (dotyczy wszystkich grup biorących udział w projekcie)</w:t>
      </w:r>
      <w:r w:rsidR="00B752D3" w:rsidRPr="00172A1F">
        <w:rPr>
          <w:rFonts w:ascii="Arial" w:eastAsia="Calibri" w:hAnsi="Arial" w:cs="Arial"/>
          <w:sz w:val="24"/>
          <w:szCs w:val="24"/>
        </w:rPr>
        <w:t>,</w:t>
      </w:r>
    </w:p>
    <w:p w14:paraId="0030068A" w14:textId="29DBD20D" w:rsidR="00B752D3" w:rsidRPr="00172A1F" w:rsidRDefault="008516DA">
      <w:pPr>
        <w:pStyle w:val="Akapitzlist"/>
        <w:numPr>
          <w:ilvl w:val="0"/>
          <w:numId w:val="4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o</w:t>
      </w:r>
      <w:r w:rsidR="00B752D3" w:rsidRPr="00172A1F">
        <w:rPr>
          <w:rFonts w:ascii="Arial" w:eastAsia="Calibri" w:hAnsi="Arial" w:cs="Arial"/>
          <w:sz w:val="24"/>
          <w:szCs w:val="24"/>
        </w:rPr>
        <w:t>trzymania zaświadczenia bądź certyfikatu potwierdzającego nabycie kompetencji lub kwalifikacji</w:t>
      </w:r>
      <w:r w:rsidR="008817D4" w:rsidRPr="00172A1F">
        <w:rPr>
          <w:rFonts w:ascii="Arial" w:eastAsia="Calibri" w:hAnsi="Arial" w:cs="Arial"/>
          <w:sz w:val="24"/>
          <w:szCs w:val="24"/>
        </w:rPr>
        <w:t xml:space="preserve"> (dotyczy wszystkich grup biorących udział w projekcie)</w:t>
      </w:r>
      <w:r w:rsidR="00236A04" w:rsidRPr="00172A1F">
        <w:rPr>
          <w:rFonts w:ascii="Arial" w:eastAsia="Calibri" w:hAnsi="Arial" w:cs="Arial"/>
          <w:sz w:val="24"/>
          <w:szCs w:val="24"/>
        </w:rPr>
        <w:t>.</w:t>
      </w:r>
    </w:p>
    <w:p w14:paraId="236A4A0F" w14:textId="71AE3B7C" w:rsidR="00B752D3" w:rsidRPr="00172A1F" w:rsidRDefault="00B752D3" w:rsidP="00172A1F">
      <w:pPr>
        <w:pStyle w:val="Akapitzlist"/>
        <w:numPr>
          <w:ilvl w:val="1"/>
          <w:numId w:val="3"/>
        </w:numPr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Uczestnik/czka </w:t>
      </w:r>
      <w:r w:rsidR="0051321A" w:rsidRPr="00172A1F">
        <w:rPr>
          <w:rFonts w:ascii="Arial" w:eastAsia="Calibri" w:hAnsi="Arial" w:cs="Arial"/>
          <w:sz w:val="24"/>
          <w:szCs w:val="24"/>
        </w:rPr>
        <w:t>P</w:t>
      </w:r>
      <w:r w:rsidRPr="00172A1F">
        <w:rPr>
          <w:rFonts w:ascii="Arial" w:eastAsia="Calibri" w:hAnsi="Arial" w:cs="Arial"/>
          <w:sz w:val="24"/>
          <w:szCs w:val="24"/>
        </w:rPr>
        <w:t xml:space="preserve">rojektu </w:t>
      </w:r>
      <w:r w:rsidR="00BE38CA" w:rsidRPr="00172A1F">
        <w:rPr>
          <w:rFonts w:ascii="Arial" w:eastAsia="Calibri" w:hAnsi="Arial" w:cs="Arial"/>
          <w:sz w:val="24"/>
          <w:szCs w:val="24"/>
        </w:rPr>
        <w:t>zobowiązan</w:t>
      </w:r>
      <w:r w:rsidR="00493A0B" w:rsidRPr="00172A1F">
        <w:rPr>
          <w:rFonts w:ascii="Arial" w:eastAsia="Calibri" w:hAnsi="Arial" w:cs="Arial"/>
          <w:sz w:val="24"/>
          <w:szCs w:val="24"/>
        </w:rPr>
        <w:t>y</w:t>
      </w:r>
      <w:r w:rsidR="005255B6" w:rsidRPr="00172A1F">
        <w:rPr>
          <w:rFonts w:ascii="Arial" w:eastAsia="Calibri" w:hAnsi="Arial" w:cs="Arial"/>
          <w:sz w:val="24"/>
          <w:szCs w:val="24"/>
        </w:rPr>
        <w:t>/a</w:t>
      </w:r>
      <w:r w:rsidR="00BE38CA" w:rsidRPr="00172A1F">
        <w:rPr>
          <w:rFonts w:ascii="Arial" w:eastAsia="Calibri" w:hAnsi="Arial" w:cs="Arial"/>
          <w:sz w:val="24"/>
          <w:szCs w:val="24"/>
        </w:rPr>
        <w:t xml:space="preserve"> jest</w:t>
      </w:r>
      <w:r w:rsidRPr="00172A1F">
        <w:rPr>
          <w:rFonts w:ascii="Arial" w:eastAsia="Calibri" w:hAnsi="Arial" w:cs="Arial"/>
          <w:sz w:val="24"/>
          <w:szCs w:val="24"/>
        </w:rPr>
        <w:t xml:space="preserve"> do: </w:t>
      </w:r>
    </w:p>
    <w:p w14:paraId="79635E70" w14:textId="4513B745" w:rsidR="00BE38CA" w:rsidRPr="00172A1F" w:rsidRDefault="00BE38CA">
      <w:pPr>
        <w:pStyle w:val="Akapitzlist"/>
        <w:numPr>
          <w:ilvl w:val="0"/>
          <w:numId w:val="4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uczestnictwa w formach wsparcia przewidzianych w ramach projektu</w:t>
      </w:r>
      <w:r w:rsidR="005255B6" w:rsidRPr="00172A1F">
        <w:rPr>
          <w:rFonts w:ascii="Arial" w:eastAsia="Calibri" w:hAnsi="Arial" w:cs="Arial"/>
          <w:sz w:val="24"/>
          <w:szCs w:val="24"/>
        </w:rPr>
        <w:t xml:space="preserve"> (dotyczy wszystkich grup biorących udział w projekcie),</w:t>
      </w:r>
    </w:p>
    <w:p w14:paraId="29DFD065" w14:textId="4D2DB1FF" w:rsidR="00BE38CA" w:rsidRPr="00172A1F" w:rsidRDefault="00BE38CA">
      <w:pPr>
        <w:pStyle w:val="Akapitzlist"/>
        <w:numPr>
          <w:ilvl w:val="0"/>
          <w:numId w:val="4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wyrażenia zgody na gromadzenie i przetwarzanie danych osobowych</w:t>
      </w:r>
      <w:r w:rsidR="005255B6" w:rsidRPr="00172A1F">
        <w:rPr>
          <w:rFonts w:ascii="Arial" w:eastAsia="Calibri" w:hAnsi="Arial" w:cs="Arial"/>
          <w:sz w:val="24"/>
          <w:szCs w:val="24"/>
        </w:rPr>
        <w:t xml:space="preserve"> (dotyczy wszystkich grup biorących udział w projekcie)</w:t>
      </w:r>
      <w:r w:rsidRPr="00172A1F">
        <w:rPr>
          <w:rFonts w:ascii="Arial" w:eastAsia="Calibri" w:hAnsi="Arial" w:cs="Arial"/>
          <w:sz w:val="24"/>
          <w:szCs w:val="24"/>
        </w:rPr>
        <w:t>,</w:t>
      </w:r>
    </w:p>
    <w:p w14:paraId="0E5708D6" w14:textId="2F429718" w:rsidR="00BE38CA" w:rsidRPr="00172A1F" w:rsidRDefault="00BE38CA">
      <w:pPr>
        <w:pStyle w:val="Akapitzlist"/>
        <w:numPr>
          <w:ilvl w:val="0"/>
          <w:numId w:val="4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wypełnienia ankiet</w:t>
      </w:r>
      <w:r w:rsidR="005255B6" w:rsidRPr="00172A1F">
        <w:rPr>
          <w:rFonts w:ascii="Arial" w:eastAsia="Calibri" w:hAnsi="Arial" w:cs="Arial"/>
          <w:sz w:val="24"/>
          <w:szCs w:val="24"/>
        </w:rPr>
        <w:t>/testów</w:t>
      </w:r>
      <w:r w:rsidRPr="00172A1F">
        <w:rPr>
          <w:rFonts w:ascii="Arial" w:eastAsia="Calibri" w:hAnsi="Arial" w:cs="Arial"/>
          <w:sz w:val="24"/>
          <w:szCs w:val="24"/>
        </w:rPr>
        <w:t xml:space="preserve"> przeprowadzanych podczas trwania projektu</w:t>
      </w:r>
      <w:r w:rsidR="005255B6" w:rsidRPr="00172A1F">
        <w:rPr>
          <w:rFonts w:ascii="Arial" w:eastAsia="Calibri" w:hAnsi="Arial" w:cs="Arial"/>
          <w:sz w:val="24"/>
          <w:szCs w:val="24"/>
        </w:rPr>
        <w:t xml:space="preserve"> (dotyczy wszystkich grup biorących udział w projekcie)</w:t>
      </w:r>
      <w:r w:rsidRPr="00172A1F">
        <w:rPr>
          <w:rFonts w:ascii="Arial" w:eastAsia="Calibri" w:hAnsi="Arial" w:cs="Arial"/>
          <w:sz w:val="24"/>
          <w:szCs w:val="24"/>
        </w:rPr>
        <w:t>,</w:t>
      </w:r>
    </w:p>
    <w:p w14:paraId="0824920D" w14:textId="10EB3F2E" w:rsidR="00BE38CA" w:rsidRPr="00172A1F" w:rsidRDefault="00BE38CA">
      <w:pPr>
        <w:pStyle w:val="Akapitzlist"/>
        <w:numPr>
          <w:ilvl w:val="0"/>
          <w:numId w:val="4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lastRenderedPageBreak/>
        <w:t>potwierdzania uczestnictwa we wszystkich zaplanowanych formach wsparcia</w:t>
      </w:r>
      <w:r w:rsidR="00224A47" w:rsidRPr="00172A1F">
        <w:rPr>
          <w:rFonts w:ascii="Arial" w:eastAsia="Calibri" w:hAnsi="Arial" w:cs="Arial"/>
          <w:sz w:val="24"/>
          <w:szCs w:val="24"/>
        </w:rPr>
        <w:t xml:space="preserve"> poprzez każdorazowe złożenie własnoręcznego podpisu na liście obecności lub innych dokumentach</w:t>
      </w:r>
      <w:r w:rsidR="005255B6" w:rsidRPr="00172A1F">
        <w:rPr>
          <w:rFonts w:ascii="Arial" w:eastAsia="Calibri" w:hAnsi="Arial" w:cs="Arial"/>
          <w:sz w:val="24"/>
          <w:szCs w:val="24"/>
        </w:rPr>
        <w:t xml:space="preserve"> (dotyczy wszystkich grup biorących udział w projekcie)</w:t>
      </w:r>
      <w:r w:rsidR="00224A47" w:rsidRPr="00172A1F">
        <w:rPr>
          <w:rFonts w:ascii="Arial" w:eastAsia="Calibri" w:hAnsi="Arial" w:cs="Arial"/>
          <w:sz w:val="24"/>
          <w:szCs w:val="24"/>
        </w:rPr>
        <w:t>,</w:t>
      </w:r>
    </w:p>
    <w:p w14:paraId="783F83C0" w14:textId="637E8CFC" w:rsidR="005255B6" w:rsidRPr="00172A1F" w:rsidRDefault="00224A47">
      <w:pPr>
        <w:pStyle w:val="Akapitzlist"/>
        <w:numPr>
          <w:ilvl w:val="0"/>
          <w:numId w:val="4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wypełniania innych dokumentów związanych z realizacją projektu</w:t>
      </w:r>
      <w:r w:rsidR="005255B6" w:rsidRPr="00172A1F">
        <w:rPr>
          <w:rFonts w:ascii="Arial" w:eastAsia="Calibri" w:hAnsi="Arial" w:cs="Arial"/>
          <w:sz w:val="24"/>
          <w:szCs w:val="24"/>
        </w:rPr>
        <w:t xml:space="preserve"> (dotyczy wszystkich grup biorących udział w projekcie)</w:t>
      </w:r>
      <w:r w:rsidRPr="00172A1F">
        <w:rPr>
          <w:rFonts w:ascii="Arial" w:eastAsia="Calibri" w:hAnsi="Arial" w:cs="Arial"/>
          <w:sz w:val="24"/>
          <w:szCs w:val="24"/>
        </w:rPr>
        <w:t>,</w:t>
      </w:r>
    </w:p>
    <w:p w14:paraId="24B35EE5" w14:textId="2D370903" w:rsidR="00224A47" w:rsidRPr="00172A1F" w:rsidRDefault="00224A47">
      <w:pPr>
        <w:pStyle w:val="Akapitzlist"/>
        <w:numPr>
          <w:ilvl w:val="0"/>
          <w:numId w:val="4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przestrzegania</w:t>
      </w:r>
      <w:r w:rsidR="00890C57" w:rsidRPr="00172A1F">
        <w:rPr>
          <w:rFonts w:ascii="Arial" w:eastAsia="Calibri" w:hAnsi="Arial" w:cs="Arial"/>
          <w:sz w:val="24"/>
          <w:szCs w:val="24"/>
        </w:rPr>
        <w:t xml:space="preserve"> Regulamin rekrutacji </w:t>
      </w:r>
      <w:r w:rsidR="005255B6" w:rsidRPr="00172A1F">
        <w:rPr>
          <w:rFonts w:ascii="Arial" w:eastAsia="Calibri" w:hAnsi="Arial" w:cs="Arial"/>
          <w:sz w:val="24"/>
          <w:szCs w:val="24"/>
        </w:rPr>
        <w:t xml:space="preserve">kandydatów/ek </w:t>
      </w:r>
      <w:r w:rsidR="00890C57" w:rsidRPr="00172A1F">
        <w:rPr>
          <w:rFonts w:ascii="Arial" w:eastAsia="Calibri" w:hAnsi="Arial" w:cs="Arial"/>
          <w:sz w:val="24"/>
          <w:szCs w:val="24"/>
        </w:rPr>
        <w:t>i uczestnictwa w projekcie „</w:t>
      </w:r>
      <w:r w:rsidR="00E75ECC" w:rsidRPr="00172A1F">
        <w:rPr>
          <w:rFonts w:ascii="Arial" w:eastAsia="Calibri" w:hAnsi="Arial" w:cs="Arial"/>
          <w:sz w:val="24"/>
          <w:szCs w:val="24"/>
        </w:rPr>
        <w:t>R</w:t>
      </w:r>
      <w:r w:rsidR="00891A2F">
        <w:rPr>
          <w:rFonts w:ascii="Arial" w:eastAsia="Calibri" w:hAnsi="Arial" w:cs="Arial"/>
          <w:sz w:val="24"/>
          <w:szCs w:val="24"/>
        </w:rPr>
        <w:t>amię w ramię na rynku pracy</w:t>
      </w:r>
      <w:r w:rsidR="00890C57" w:rsidRPr="00172A1F">
        <w:rPr>
          <w:rFonts w:ascii="Arial" w:eastAsia="Calibri" w:hAnsi="Arial" w:cs="Arial"/>
          <w:sz w:val="24"/>
          <w:szCs w:val="24"/>
        </w:rPr>
        <w:t>” nr  FEWP.06.03-IP.01-00</w:t>
      </w:r>
      <w:r w:rsidR="00891A2F">
        <w:rPr>
          <w:rFonts w:ascii="Arial" w:eastAsia="Calibri" w:hAnsi="Arial" w:cs="Arial"/>
          <w:sz w:val="24"/>
          <w:szCs w:val="24"/>
        </w:rPr>
        <w:t>52</w:t>
      </w:r>
      <w:r w:rsidR="00890C57" w:rsidRPr="00172A1F">
        <w:rPr>
          <w:rFonts w:ascii="Arial" w:eastAsia="Calibri" w:hAnsi="Arial" w:cs="Arial"/>
          <w:sz w:val="24"/>
          <w:szCs w:val="24"/>
        </w:rPr>
        <w:t>/23</w:t>
      </w:r>
      <w:r w:rsidR="008817D4" w:rsidRPr="00172A1F">
        <w:rPr>
          <w:rFonts w:ascii="Arial" w:eastAsia="Calibri" w:hAnsi="Arial" w:cs="Arial"/>
          <w:sz w:val="24"/>
          <w:szCs w:val="24"/>
        </w:rPr>
        <w:t xml:space="preserve"> </w:t>
      </w:r>
      <w:bookmarkStart w:id="36" w:name="_Hlk184146283"/>
      <w:r w:rsidR="008817D4" w:rsidRPr="00172A1F">
        <w:rPr>
          <w:rFonts w:ascii="Arial" w:eastAsia="Calibri" w:hAnsi="Arial" w:cs="Arial"/>
          <w:sz w:val="24"/>
          <w:szCs w:val="24"/>
        </w:rPr>
        <w:t>(dotyczy wszystkich grup biorących udział w projekcie)</w:t>
      </w:r>
      <w:bookmarkEnd w:id="36"/>
      <w:r w:rsidRPr="00172A1F">
        <w:rPr>
          <w:rFonts w:ascii="Arial" w:eastAsia="Calibri" w:hAnsi="Arial" w:cs="Arial"/>
          <w:i/>
          <w:iCs/>
          <w:sz w:val="24"/>
          <w:szCs w:val="24"/>
        </w:rPr>
        <w:t>,</w:t>
      </w:r>
    </w:p>
    <w:p w14:paraId="3927FCAD" w14:textId="3B02C09D" w:rsidR="00224A47" w:rsidRPr="00172A1F" w:rsidRDefault="00224A47">
      <w:pPr>
        <w:pStyle w:val="Akapitzlist"/>
        <w:numPr>
          <w:ilvl w:val="0"/>
          <w:numId w:val="4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bookmarkStart w:id="37" w:name="_Hlk161405659"/>
      <w:r w:rsidRPr="00172A1F">
        <w:rPr>
          <w:rFonts w:ascii="Arial" w:eastAsia="Calibri" w:hAnsi="Arial" w:cs="Arial"/>
          <w:sz w:val="24"/>
          <w:szCs w:val="24"/>
        </w:rPr>
        <w:t xml:space="preserve">przestrzegania oraz realizowania zapisów </w:t>
      </w:r>
      <w:r w:rsidR="005767F7" w:rsidRPr="00172A1F">
        <w:rPr>
          <w:rFonts w:ascii="Arial" w:eastAsia="Calibri" w:hAnsi="Arial" w:cs="Arial"/>
          <w:sz w:val="24"/>
          <w:szCs w:val="24"/>
        </w:rPr>
        <w:t>U</w:t>
      </w:r>
      <w:r w:rsidRPr="00172A1F">
        <w:rPr>
          <w:rFonts w:ascii="Arial" w:eastAsia="Calibri" w:hAnsi="Arial" w:cs="Arial"/>
          <w:sz w:val="24"/>
          <w:szCs w:val="24"/>
        </w:rPr>
        <w:t xml:space="preserve">mowy uczestnictwa </w:t>
      </w:r>
      <w:bookmarkEnd w:id="37"/>
      <w:r w:rsidR="00DB63D0" w:rsidRPr="00172A1F">
        <w:rPr>
          <w:rFonts w:ascii="Arial" w:eastAsia="Calibri" w:hAnsi="Arial" w:cs="Arial"/>
          <w:sz w:val="24"/>
          <w:szCs w:val="24"/>
        </w:rPr>
        <w:t>w projekcie</w:t>
      </w:r>
      <w:r w:rsidR="008817D4" w:rsidRPr="00172A1F">
        <w:rPr>
          <w:rFonts w:ascii="Arial" w:eastAsia="Calibri" w:hAnsi="Arial" w:cs="Arial"/>
          <w:sz w:val="24"/>
          <w:szCs w:val="24"/>
        </w:rPr>
        <w:t xml:space="preserve"> (dotyczy wszystkich grup biorących udział w projekcie)</w:t>
      </w:r>
      <w:r w:rsidR="00D368DF" w:rsidRPr="00172A1F">
        <w:rPr>
          <w:rFonts w:ascii="Arial" w:eastAsia="Calibri" w:hAnsi="Arial" w:cs="Arial"/>
          <w:sz w:val="24"/>
          <w:szCs w:val="24"/>
        </w:rPr>
        <w:t>,</w:t>
      </w:r>
    </w:p>
    <w:p w14:paraId="22A14508" w14:textId="07A8B93D" w:rsidR="00224A47" w:rsidRPr="00172A1F" w:rsidRDefault="00224A47">
      <w:pPr>
        <w:pStyle w:val="Akapitzlist"/>
        <w:numPr>
          <w:ilvl w:val="0"/>
          <w:numId w:val="4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systematycznego uczestniczenia w zajęciach</w:t>
      </w:r>
      <w:r w:rsidR="008817D4" w:rsidRPr="00172A1F">
        <w:rPr>
          <w:rFonts w:ascii="Arial" w:eastAsia="Calibri" w:hAnsi="Arial" w:cs="Arial"/>
          <w:sz w:val="24"/>
          <w:szCs w:val="24"/>
        </w:rPr>
        <w:t xml:space="preserve"> (dotyczy wszystkich grup biorących udział w projekcie)</w:t>
      </w:r>
      <w:r w:rsidRPr="00172A1F">
        <w:rPr>
          <w:rFonts w:ascii="Arial" w:eastAsia="Calibri" w:hAnsi="Arial" w:cs="Arial"/>
          <w:sz w:val="24"/>
          <w:szCs w:val="24"/>
        </w:rPr>
        <w:t>,</w:t>
      </w:r>
    </w:p>
    <w:p w14:paraId="0616DB66" w14:textId="521D4384" w:rsidR="001C6F4F" w:rsidRPr="00172A1F" w:rsidRDefault="003F572F">
      <w:pPr>
        <w:pStyle w:val="Akapitzlist"/>
        <w:numPr>
          <w:ilvl w:val="0"/>
          <w:numId w:val="4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bookmarkStart w:id="38" w:name="_Hlk9506462"/>
      <w:r w:rsidRPr="00172A1F">
        <w:rPr>
          <w:rFonts w:ascii="Arial" w:eastAsia="Calibri" w:hAnsi="Arial" w:cs="Arial"/>
          <w:sz w:val="24"/>
          <w:szCs w:val="24"/>
        </w:rPr>
        <w:t xml:space="preserve">bieżącego informowania </w:t>
      </w:r>
      <w:r w:rsidR="00224A47" w:rsidRPr="00172A1F">
        <w:rPr>
          <w:rFonts w:ascii="Arial" w:eastAsia="Calibri" w:hAnsi="Arial" w:cs="Arial"/>
          <w:sz w:val="24"/>
          <w:szCs w:val="24"/>
        </w:rPr>
        <w:t xml:space="preserve">Kierownika projektu </w:t>
      </w:r>
      <w:r w:rsidRPr="00172A1F">
        <w:rPr>
          <w:rFonts w:ascii="Arial" w:eastAsia="Calibri" w:hAnsi="Arial" w:cs="Arial"/>
          <w:sz w:val="24"/>
          <w:szCs w:val="24"/>
        </w:rPr>
        <w:t xml:space="preserve">o </w:t>
      </w:r>
      <w:r w:rsidR="0073211D" w:rsidRPr="00172A1F">
        <w:rPr>
          <w:rFonts w:ascii="Arial" w:eastAsia="Calibri" w:hAnsi="Arial" w:cs="Arial"/>
          <w:sz w:val="24"/>
          <w:szCs w:val="24"/>
        </w:rPr>
        <w:t xml:space="preserve">zmianie jakichkolwiek danych osobowych i kontaktowych wpisanych w formularzu </w:t>
      </w:r>
      <w:r w:rsidR="00CD34D9" w:rsidRPr="00172A1F">
        <w:rPr>
          <w:rFonts w:ascii="Arial" w:eastAsia="Calibri" w:hAnsi="Arial" w:cs="Arial"/>
          <w:sz w:val="24"/>
          <w:szCs w:val="24"/>
        </w:rPr>
        <w:t>aplikacyjnym</w:t>
      </w:r>
      <w:r w:rsidR="0073211D" w:rsidRPr="00172A1F">
        <w:rPr>
          <w:rFonts w:ascii="Arial" w:eastAsia="Calibri" w:hAnsi="Arial" w:cs="Arial"/>
          <w:sz w:val="24"/>
          <w:szCs w:val="24"/>
        </w:rPr>
        <w:t xml:space="preserve"> oraz o </w:t>
      </w:r>
      <w:bookmarkStart w:id="39" w:name="_Hlk8212474"/>
      <w:bookmarkEnd w:id="38"/>
      <w:r w:rsidR="0073211D" w:rsidRPr="00172A1F">
        <w:rPr>
          <w:rFonts w:ascii="Arial" w:eastAsia="Calibri" w:hAnsi="Arial" w:cs="Arial"/>
          <w:sz w:val="24"/>
          <w:szCs w:val="24"/>
        </w:rPr>
        <w:t>zmianie swojej sytuacji zawodowej</w:t>
      </w:r>
      <w:r w:rsidR="008817D4" w:rsidRPr="00172A1F">
        <w:rPr>
          <w:rFonts w:ascii="Arial" w:eastAsia="Calibri" w:hAnsi="Arial" w:cs="Arial"/>
          <w:sz w:val="24"/>
          <w:szCs w:val="24"/>
        </w:rPr>
        <w:t xml:space="preserve"> (dotyczy wszystkich grup biorących udział w projekcie)</w:t>
      </w:r>
      <w:r w:rsidR="0073211D" w:rsidRPr="00172A1F">
        <w:rPr>
          <w:rFonts w:ascii="Arial" w:eastAsia="Calibri" w:hAnsi="Arial" w:cs="Arial"/>
          <w:sz w:val="24"/>
          <w:szCs w:val="24"/>
        </w:rPr>
        <w:t>,</w:t>
      </w:r>
    </w:p>
    <w:p w14:paraId="4A8B2044" w14:textId="77777777" w:rsidR="007E31B7" w:rsidRPr="00172A1F" w:rsidRDefault="004139EF">
      <w:pPr>
        <w:pStyle w:val="Akapitzlist"/>
        <w:numPr>
          <w:ilvl w:val="0"/>
          <w:numId w:val="4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przekazania</w:t>
      </w:r>
      <w:r w:rsidR="00224A47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4E0122" w:rsidRPr="00172A1F">
        <w:rPr>
          <w:rFonts w:ascii="Arial" w:eastAsia="Calibri" w:hAnsi="Arial" w:cs="Arial"/>
          <w:sz w:val="24"/>
          <w:szCs w:val="24"/>
        </w:rPr>
        <w:t>do 4 tygodni</w:t>
      </w:r>
      <w:r w:rsidR="00224A47" w:rsidRPr="00172A1F">
        <w:rPr>
          <w:rFonts w:ascii="Arial" w:eastAsia="Calibri" w:hAnsi="Arial" w:cs="Arial"/>
          <w:sz w:val="24"/>
          <w:szCs w:val="24"/>
        </w:rPr>
        <w:t xml:space="preserve"> po zakończeniu udziału w projekcie </w:t>
      </w:r>
      <w:r w:rsidRPr="00172A1F">
        <w:rPr>
          <w:rFonts w:ascii="Arial" w:eastAsia="Calibri" w:hAnsi="Arial" w:cs="Arial"/>
          <w:sz w:val="24"/>
          <w:szCs w:val="24"/>
        </w:rPr>
        <w:t xml:space="preserve">informacji o </w:t>
      </w:r>
      <w:r w:rsidR="008817D4" w:rsidRPr="00172A1F">
        <w:rPr>
          <w:rFonts w:ascii="Arial" w:eastAsia="Calibri" w:hAnsi="Arial" w:cs="Arial"/>
          <w:sz w:val="24"/>
          <w:szCs w:val="24"/>
        </w:rPr>
        <w:t>sytuacji społeczno-zawodowej,</w:t>
      </w:r>
      <w:r w:rsidR="007E31B7" w:rsidRPr="00172A1F">
        <w:rPr>
          <w:rFonts w:ascii="Arial" w:eastAsia="Calibri" w:hAnsi="Arial" w:cs="Arial"/>
          <w:sz w:val="24"/>
          <w:szCs w:val="24"/>
        </w:rPr>
        <w:t xml:space="preserve"> tj. dostarczenia Beneficjentowi Projektu dokumentów potwierdzających:</w:t>
      </w:r>
    </w:p>
    <w:p w14:paraId="3573CBF0" w14:textId="77777777" w:rsidR="007E31B7" w:rsidRPr="00172A1F" w:rsidRDefault="007E31B7">
      <w:pPr>
        <w:pStyle w:val="Akapitzlist"/>
        <w:numPr>
          <w:ilvl w:val="1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zatrudnienie - kopia umowy o pracę/umowy cywilnoprawnej, wpis do CEIDG/KRS, potwierdzenia z ZUS o opłacaniu składek, zaświadczenia od pracodawcy</w:t>
      </w:r>
    </w:p>
    <w:p w14:paraId="2C27BF69" w14:textId="6B8DAEB2" w:rsidR="008817D4" w:rsidRPr="00172A1F" w:rsidRDefault="007E31B7">
      <w:pPr>
        <w:pStyle w:val="Akapitzlist"/>
        <w:numPr>
          <w:ilvl w:val="1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potwierdzenie że znajduję się w lepszej sytuacji na rynku pracy – dokumenty potwierdzające: podjęcie pracy, powrotu na rynek pracy, przejście z niepełnego na pełne zatrudnienie, zmiany stanowiska na takie z większą odpowiedzialnością, awansu, zwiększenia wynagrodzenia.</w:t>
      </w:r>
    </w:p>
    <w:p w14:paraId="3D320ADC" w14:textId="4A7E33AE" w:rsidR="00C70F5D" w:rsidRPr="00172A1F" w:rsidRDefault="00C70F5D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Na koniec udziału we wsparciu merytorycznym, Uczestnicy/czki projektu rozwiążą TEST potwierdzający uzyskany zasób wiadomości w zakresie równości kobiet i mężczyzn (tematyka ta będzie poruszana we wszystkich działaniach zaplanowanych w ramach proj.). Przeprowadzony zostanie test pre (podczas  opracowywania/</w:t>
      </w:r>
      <w:r w:rsidR="00977581" w:rsidRPr="00172A1F">
        <w:rPr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>aktualizacji IPD) i post (na koniec udziału w projekcie - po zakończeniu ostatniej formy wsparcia).</w:t>
      </w:r>
    </w:p>
    <w:p w14:paraId="4ADF0E11" w14:textId="4B523887" w:rsidR="008817D4" w:rsidRPr="00172A1F" w:rsidRDefault="008817D4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lastRenderedPageBreak/>
        <w:t xml:space="preserve">zwolnienia pracownika oddelegowanego do udziału w projekcie w czasie godzin pracy na czas trwania zajęć w ramach projektu (dotyczy pierwszej grupy docelowej objętej wsparciem </w:t>
      </w:r>
      <w:r w:rsidR="00977581" w:rsidRPr="00172A1F">
        <w:rPr>
          <w:rFonts w:ascii="Arial" w:eastAsia="Calibri" w:hAnsi="Arial" w:cs="Arial"/>
          <w:sz w:val="24"/>
          <w:szCs w:val="24"/>
        </w:rPr>
        <w:t xml:space="preserve">tj. </w:t>
      </w:r>
      <w:r w:rsidRPr="00172A1F">
        <w:rPr>
          <w:rFonts w:ascii="Arial" w:eastAsia="Calibri" w:hAnsi="Arial" w:cs="Arial"/>
          <w:sz w:val="24"/>
          <w:szCs w:val="24"/>
        </w:rPr>
        <w:t xml:space="preserve">osoby </w:t>
      </w:r>
      <w:r w:rsidR="00977581" w:rsidRPr="00172A1F">
        <w:rPr>
          <w:rFonts w:ascii="Arial" w:eastAsia="Calibri" w:hAnsi="Arial" w:cs="Arial"/>
          <w:sz w:val="24"/>
          <w:szCs w:val="24"/>
        </w:rPr>
        <w:t>oddelegowane</w:t>
      </w:r>
      <w:r w:rsidRPr="00172A1F">
        <w:rPr>
          <w:rFonts w:ascii="Arial" w:eastAsia="Calibri" w:hAnsi="Arial" w:cs="Arial"/>
          <w:sz w:val="24"/>
          <w:szCs w:val="24"/>
        </w:rPr>
        <w:t xml:space="preserve"> przez pracodawcę</w:t>
      </w:r>
      <w:r w:rsidR="00977581" w:rsidRPr="00172A1F">
        <w:rPr>
          <w:rFonts w:ascii="Arial" w:eastAsia="Calibri" w:hAnsi="Arial" w:cs="Arial"/>
          <w:sz w:val="24"/>
          <w:szCs w:val="24"/>
        </w:rPr>
        <w:t>).</w:t>
      </w:r>
    </w:p>
    <w:p w14:paraId="4D7BA8BF" w14:textId="77777777" w:rsidR="006071DE" w:rsidRPr="00172A1F" w:rsidRDefault="006071DE" w:rsidP="00172A1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p w14:paraId="637D22C9" w14:textId="201B2C35" w:rsidR="003F572F" w:rsidRPr="00172A1F" w:rsidRDefault="003F572F" w:rsidP="00172A1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172A1F">
        <w:rPr>
          <w:rFonts w:ascii="Arial" w:eastAsia="Calibri" w:hAnsi="Arial" w:cs="Arial"/>
          <w:b/>
          <w:sz w:val="24"/>
          <w:szCs w:val="24"/>
        </w:rPr>
        <w:t>§</w:t>
      </w:r>
      <w:r w:rsidR="009C7435" w:rsidRPr="00172A1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b/>
          <w:sz w:val="24"/>
          <w:szCs w:val="24"/>
        </w:rPr>
        <w:t>6</w:t>
      </w:r>
    </w:p>
    <w:p w14:paraId="52AC5ACD" w14:textId="5AD629D6" w:rsidR="003F572F" w:rsidRPr="00172A1F" w:rsidRDefault="004E0122" w:rsidP="00172A1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172A1F">
        <w:rPr>
          <w:rFonts w:ascii="Arial" w:eastAsia="Calibri" w:hAnsi="Arial" w:cs="Arial"/>
          <w:b/>
          <w:sz w:val="24"/>
          <w:szCs w:val="24"/>
        </w:rPr>
        <w:t>Uprawnienia i o</w:t>
      </w:r>
      <w:r w:rsidR="003F572F" w:rsidRPr="00172A1F">
        <w:rPr>
          <w:rFonts w:ascii="Arial" w:eastAsia="Calibri" w:hAnsi="Arial" w:cs="Arial"/>
          <w:b/>
          <w:sz w:val="24"/>
          <w:szCs w:val="24"/>
        </w:rPr>
        <w:t xml:space="preserve">bowiązki </w:t>
      </w:r>
      <w:r w:rsidR="000D196C" w:rsidRPr="00172A1F">
        <w:rPr>
          <w:rFonts w:ascii="Arial" w:eastAsia="Calibri" w:hAnsi="Arial" w:cs="Arial"/>
          <w:b/>
          <w:sz w:val="24"/>
          <w:szCs w:val="24"/>
        </w:rPr>
        <w:t>Beneficjenta</w:t>
      </w:r>
    </w:p>
    <w:p w14:paraId="392445E3" w14:textId="7F8B965F" w:rsidR="003F572F" w:rsidRPr="00172A1F" w:rsidRDefault="000D196C" w:rsidP="00172A1F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bookmarkStart w:id="40" w:name="_Hlk161151058"/>
      <w:r w:rsidRPr="00172A1F">
        <w:rPr>
          <w:rFonts w:ascii="Arial" w:eastAsia="Calibri" w:hAnsi="Arial" w:cs="Arial"/>
          <w:sz w:val="24"/>
          <w:szCs w:val="24"/>
        </w:rPr>
        <w:t>Beneficjent</w:t>
      </w:r>
      <w:r w:rsidR="00104CFD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3F572F" w:rsidRPr="00172A1F">
        <w:rPr>
          <w:rFonts w:ascii="Arial" w:eastAsia="Calibri" w:hAnsi="Arial" w:cs="Arial"/>
          <w:sz w:val="24"/>
          <w:szCs w:val="24"/>
        </w:rPr>
        <w:t>zobowiązuj</w:t>
      </w:r>
      <w:r w:rsidR="00CE624A" w:rsidRPr="00172A1F">
        <w:rPr>
          <w:rFonts w:ascii="Arial" w:eastAsia="Calibri" w:hAnsi="Arial" w:cs="Arial"/>
          <w:sz w:val="24"/>
          <w:szCs w:val="24"/>
        </w:rPr>
        <w:t>e</w:t>
      </w:r>
      <w:r w:rsidR="003F572F" w:rsidRPr="00172A1F">
        <w:rPr>
          <w:rFonts w:ascii="Arial" w:eastAsia="Calibri" w:hAnsi="Arial" w:cs="Arial"/>
          <w:sz w:val="24"/>
          <w:szCs w:val="24"/>
        </w:rPr>
        <w:t xml:space="preserve"> się do: </w:t>
      </w:r>
    </w:p>
    <w:p w14:paraId="3F99E005" w14:textId="77777777" w:rsidR="003F572F" w:rsidRPr="00172A1F" w:rsidRDefault="003F572F">
      <w:pPr>
        <w:pStyle w:val="Akapitzlist"/>
        <w:numPr>
          <w:ilvl w:val="0"/>
          <w:numId w:val="45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monitorowania udzielonego wsparcia; </w:t>
      </w:r>
    </w:p>
    <w:p w14:paraId="0D33EF65" w14:textId="17414BC4" w:rsidR="003F572F" w:rsidRPr="00172A1F" w:rsidRDefault="003F572F">
      <w:pPr>
        <w:pStyle w:val="Akapitzlist"/>
        <w:numPr>
          <w:ilvl w:val="0"/>
          <w:numId w:val="45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wydania </w:t>
      </w:r>
      <w:r w:rsidR="000D196C" w:rsidRPr="00172A1F">
        <w:rPr>
          <w:rFonts w:ascii="Arial" w:eastAsia="Calibri" w:hAnsi="Arial" w:cs="Arial"/>
          <w:sz w:val="24"/>
          <w:szCs w:val="24"/>
        </w:rPr>
        <w:t>każdemu</w:t>
      </w:r>
      <w:r w:rsidRPr="00172A1F">
        <w:rPr>
          <w:rFonts w:ascii="Arial" w:eastAsia="Calibri" w:hAnsi="Arial" w:cs="Arial"/>
          <w:sz w:val="24"/>
          <w:szCs w:val="24"/>
        </w:rPr>
        <w:t xml:space="preserve"> Uczestnik</w:t>
      </w:r>
      <w:r w:rsidR="000D196C" w:rsidRPr="00172A1F">
        <w:rPr>
          <w:rFonts w:ascii="Arial" w:eastAsia="Calibri" w:hAnsi="Arial" w:cs="Arial"/>
          <w:sz w:val="24"/>
          <w:szCs w:val="24"/>
        </w:rPr>
        <w:t>owi</w:t>
      </w:r>
      <w:r w:rsidRPr="00172A1F">
        <w:rPr>
          <w:rFonts w:ascii="Arial" w:eastAsia="Calibri" w:hAnsi="Arial" w:cs="Arial"/>
          <w:sz w:val="24"/>
          <w:szCs w:val="24"/>
        </w:rPr>
        <w:t>/cz</w:t>
      </w:r>
      <w:r w:rsidR="000D196C" w:rsidRPr="00172A1F">
        <w:rPr>
          <w:rFonts w:ascii="Arial" w:eastAsia="Calibri" w:hAnsi="Arial" w:cs="Arial"/>
          <w:sz w:val="24"/>
          <w:szCs w:val="24"/>
        </w:rPr>
        <w:t>ce</w:t>
      </w:r>
      <w:r w:rsidR="00033209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51321A" w:rsidRPr="00172A1F">
        <w:rPr>
          <w:rFonts w:ascii="Arial" w:eastAsia="Calibri" w:hAnsi="Arial" w:cs="Arial"/>
          <w:sz w:val="24"/>
          <w:szCs w:val="24"/>
        </w:rPr>
        <w:t xml:space="preserve">Projektu </w:t>
      </w:r>
      <w:r w:rsidR="00033209" w:rsidRPr="00172A1F">
        <w:rPr>
          <w:rFonts w:ascii="Arial" w:eastAsia="Calibri" w:hAnsi="Arial" w:cs="Arial"/>
          <w:sz w:val="24"/>
          <w:szCs w:val="24"/>
        </w:rPr>
        <w:t xml:space="preserve">stosownych </w:t>
      </w:r>
      <w:r w:rsidRPr="00172A1F">
        <w:rPr>
          <w:rFonts w:ascii="Arial" w:eastAsia="Calibri" w:hAnsi="Arial" w:cs="Arial"/>
          <w:sz w:val="24"/>
          <w:szCs w:val="24"/>
        </w:rPr>
        <w:t>zaświadcze</w:t>
      </w:r>
      <w:r w:rsidR="00033209" w:rsidRPr="00172A1F">
        <w:rPr>
          <w:rFonts w:ascii="Arial" w:eastAsia="Calibri" w:hAnsi="Arial" w:cs="Arial"/>
          <w:sz w:val="24"/>
          <w:szCs w:val="24"/>
        </w:rPr>
        <w:t>ń</w:t>
      </w:r>
      <w:r w:rsidRPr="00172A1F">
        <w:rPr>
          <w:rFonts w:ascii="Arial" w:eastAsia="Calibri" w:hAnsi="Arial" w:cs="Arial"/>
          <w:sz w:val="24"/>
          <w:szCs w:val="24"/>
        </w:rPr>
        <w:t>/certyfikat</w:t>
      </w:r>
      <w:r w:rsidR="00033209" w:rsidRPr="00172A1F">
        <w:rPr>
          <w:rFonts w:ascii="Arial" w:eastAsia="Calibri" w:hAnsi="Arial" w:cs="Arial"/>
          <w:sz w:val="24"/>
          <w:szCs w:val="24"/>
        </w:rPr>
        <w:t>ów,</w:t>
      </w:r>
    </w:p>
    <w:p w14:paraId="70C41D53" w14:textId="34F52677" w:rsidR="007F6BD8" w:rsidRPr="00172A1F" w:rsidRDefault="000D196C">
      <w:pPr>
        <w:pStyle w:val="Akapitzlist"/>
        <w:numPr>
          <w:ilvl w:val="0"/>
          <w:numId w:val="45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wydania każdemu Uczestnikowi/czce </w:t>
      </w:r>
      <w:r w:rsidR="0051321A" w:rsidRPr="00172A1F">
        <w:rPr>
          <w:rFonts w:ascii="Arial" w:eastAsia="Calibri" w:hAnsi="Arial" w:cs="Arial"/>
          <w:sz w:val="24"/>
          <w:szCs w:val="24"/>
        </w:rPr>
        <w:t>P</w:t>
      </w:r>
      <w:r w:rsidRPr="00172A1F">
        <w:rPr>
          <w:rFonts w:ascii="Arial" w:eastAsia="Calibri" w:hAnsi="Arial" w:cs="Arial"/>
          <w:sz w:val="24"/>
          <w:szCs w:val="24"/>
        </w:rPr>
        <w:t xml:space="preserve">rojektu zaświadczenia o ukończeniu udziału w projekcie; </w:t>
      </w:r>
      <w:bookmarkEnd w:id="39"/>
    </w:p>
    <w:p w14:paraId="293CE163" w14:textId="2C4F6996" w:rsidR="007F6BD8" w:rsidRPr="00172A1F" w:rsidRDefault="007F6BD8" w:rsidP="00172A1F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Beneficjent nie ponosi odpowiedzialności wobec Uczestników/czek </w:t>
      </w:r>
      <w:r w:rsidR="0051321A" w:rsidRPr="00172A1F">
        <w:rPr>
          <w:rFonts w:ascii="Arial" w:eastAsia="Calibri" w:hAnsi="Arial" w:cs="Arial"/>
          <w:sz w:val="24"/>
          <w:szCs w:val="24"/>
        </w:rPr>
        <w:t>P</w:t>
      </w:r>
      <w:r w:rsidRPr="00172A1F">
        <w:rPr>
          <w:rFonts w:ascii="Arial" w:eastAsia="Calibri" w:hAnsi="Arial" w:cs="Arial"/>
          <w:sz w:val="24"/>
          <w:szCs w:val="24"/>
        </w:rPr>
        <w:t>rojektu</w:t>
      </w:r>
      <w:r w:rsidR="00D368DF" w:rsidRPr="00172A1F">
        <w:rPr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>w</w:t>
      </w:r>
      <w:r w:rsidR="00D368DF" w:rsidRPr="00172A1F">
        <w:rPr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 xml:space="preserve">przypadku wstrzymania finansowania projektu przez Instytucję </w:t>
      </w:r>
      <w:r w:rsidR="008817D4" w:rsidRPr="00172A1F">
        <w:rPr>
          <w:rFonts w:ascii="Arial" w:eastAsia="Calibri" w:hAnsi="Arial" w:cs="Arial"/>
          <w:sz w:val="24"/>
          <w:szCs w:val="24"/>
        </w:rPr>
        <w:t xml:space="preserve">Pośredniczącą </w:t>
      </w:r>
      <w:r w:rsidRPr="00172A1F">
        <w:rPr>
          <w:rFonts w:ascii="Arial" w:eastAsia="Calibri" w:hAnsi="Arial" w:cs="Arial"/>
          <w:sz w:val="24"/>
          <w:szCs w:val="24"/>
        </w:rPr>
        <w:t>w tym</w:t>
      </w:r>
      <w:r w:rsidR="00D368DF" w:rsidRPr="00172A1F">
        <w:rPr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>również spowodowanego brakiem środków na realizację projektu.</w:t>
      </w:r>
    </w:p>
    <w:p w14:paraId="460DED69" w14:textId="5650FD60" w:rsidR="007F6BD8" w:rsidRPr="00172A1F" w:rsidRDefault="007F6BD8" w:rsidP="00172A1F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Beneficjent nie ponosi odpowiedzialności z tytułu następstwa nieszczęśliwych wypadków nie </w:t>
      </w:r>
      <w:r w:rsidRPr="00172A1F">
        <w:rPr>
          <w:rFonts w:ascii="Arial" w:eastAsia="Calibri" w:hAnsi="Arial" w:cs="Arial"/>
          <w:iCs/>
          <w:sz w:val="24"/>
          <w:szCs w:val="24"/>
        </w:rPr>
        <w:t>zawinionych</w:t>
      </w:r>
      <w:r w:rsidRPr="00172A1F">
        <w:rPr>
          <w:rFonts w:ascii="Arial" w:eastAsia="Calibri" w:hAnsi="Arial" w:cs="Arial"/>
          <w:sz w:val="24"/>
          <w:szCs w:val="24"/>
        </w:rPr>
        <w:t xml:space="preserve"> przez Beneficjenta.</w:t>
      </w:r>
    </w:p>
    <w:p w14:paraId="42950C89" w14:textId="1989D569" w:rsidR="00D368DF" w:rsidRPr="00172A1F" w:rsidRDefault="007F6BD8" w:rsidP="00172A1F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Beneficjent nie ponosi odpowiedzialności za zniszczenia/dewastacje obiektu szkoleniowego, sal szkoleniowych dokonanych umyślnie lub w przypadku rażącego niedbalstwa</w:t>
      </w:r>
      <w:r w:rsidR="000D655C" w:rsidRPr="00172A1F">
        <w:rPr>
          <w:rFonts w:ascii="Arial" w:eastAsia="Calibri" w:hAnsi="Arial" w:cs="Arial"/>
          <w:sz w:val="24"/>
          <w:szCs w:val="24"/>
        </w:rPr>
        <w:t xml:space="preserve"> przez Uczestników/czek </w:t>
      </w:r>
      <w:r w:rsidR="0051321A" w:rsidRPr="00172A1F">
        <w:rPr>
          <w:rFonts w:ascii="Arial" w:eastAsia="Calibri" w:hAnsi="Arial" w:cs="Arial"/>
          <w:sz w:val="24"/>
          <w:szCs w:val="24"/>
        </w:rPr>
        <w:t>P</w:t>
      </w:r>
      <w:r w:rsidR="000D655C" w:rsidRPr="00172A1F">
        <w:rPr>
          <w:rFonts w:ascii="Arial" w:eastAsia="Calibri" w:hAnsi="Arial" w:cs="Arial"/>
          <w:sz w:val="24"/>
          <w:szCs w:val="24"/>
        </w:rPr>
        <w:t>rojektu. Ewentualne koszty</w:t>
      </w:r>
      <w:r w:rsidR="00621FE6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0D655C" w:rsidRPr="00172A1F">
        <w:rPr>
          <w:rFonts w:ascii="Arial" w:eastAsia="Calibri" w:hAnsi="Arial" w:cs="Arial"/>
          <w:sz w:val="24"/>
          <w:szCs w:val="24"/>
        </w:rPr>
        <w:t xml:space="preserve">w zakresie naprawy, usuwania, zniszczeń ponosi Uczestnik/czka </w:t>
      </w:r>
      <w:r w:rsidR="0051321A" w:rsidRPr="00172A1F">
        <w:rPr>
          <w:rFonts w:ascii="Arial" w:eastAsia="Calibri" w:hAnsi="Arial" w:cs="Arial"/>
          <w:sz w:val="24"/>
          <w:szCs w:val="24"/>
        </w:rPr>
        <w:t>P</w:t>
      </w:r>
      <w:r w:rsidR="000D655C" w:rsidRPr="00172A1F">
        <w:rPr>
          <w:rFonts w:ascii="Arial" w:eastAsia="Calibri" w:hAnsi="Arial" w:cs="Arial"/>
          <w:sz w:val="24"/>
          <w:szCs w:val="24"/>
        </w:rPr>
        <w:t>rojektu.</w:t>
      </w:r>
    </w:p>
    <w:p w14:paraId="68498B79" w14:textId="77777777" w:rsidR="003815DE" w:rsidRPr="00172A1F" w:rsidRDefault="003815DE" w:rsidP="00172A1F">
      <w:pPr>
        <w:pStyle w:val="Akapitzlist"/>
        <w:spacing w:after="0" w:line="360" w:lineRule="auto"/>
        <w:ind w:left="426"/>
        <w:rPr>
          <w:rFonts w:ascii="Arial" w:eastAsia="Calibri" w:hAnsi="Arial" w:cs="Arial"/>
          <w:sz w:val="24"/>
          <w:szCs w:val="24"/>
        </w:rPr>
      </w:pPr>
    </w:p>
    <w:bookmarkEnd w:id="40"/>
    <w:p w14:paraId="66EC147D" w14:textId="3C8D97D1" w:rsidR="003F572F" w:rsidRPr="00172A1F" w:rsidRDefault="003F572F" w:rsidP="00172A1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172A1F">
        <w:rPr>
          <w:rFonts w:ascii="Arial" w:eastAsia="Calibri" w:hAnsi="Arial" w:cs="Arial"/>
          <w:b/>
          <w:sz w:val="24"/>
          <w:szCs w:val="24"/>
        </w:rPr>
        <w:t>§</w:t>
      </w:r>
      <w:r w:rsidR="009C7435" w:rsidRPr="00172A1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b/>
          <w:sz w:val="24"/>
          <w:szCs w:val="24"/>
        </w:rPr>
        <w:t>7</w:t>
      </w:r>
    </w:p>
    <w:p w14:paraId="5C669E75" w14:textId="6C20DEBB" w:rsidR="0006537A" w:rsidRPr="00172A1F" w:rsidRDefault="003F572F" w:rsidP="00172A1F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eastAsia="Calibri" w:hAnsi="Arial" w:cs="Arial"/>
          <w:b/>
          <w:sz w:val="24"/>
          <w:szCs w:val="24"/>
        </w:rPr>
        <w:t>Zakres wsparcia</w:t>
      </w:r>
      <w:bookmarkStart w:id="41" w:name="_Hlk57809066"/>
    </w:p>
    <w:p w14:paraId="1929827F" w14:textId="2F956FA8" w:rsidR="004D67CD" w:rsidRPr="00172A1F" w:rsidRDefault="004139EF" w:rsidP="00172A1F">
      <w:pPr>
        <w:pStyle w:val="Akapitzlist"/>
        <w:numPr>
          <w:ilvl w:val="3"/>
          <w:numId w:val="3"/>
        </w:numPr>
        <w:suppressAutoHyphens/>
        <w:autoSpaceDE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172A1F">
        <w:rPr>
          <w:rFonts w:ascii="Arial" w:hAnsi="Arial" w:cs="Arial"/>
          <w:sz w:val="24"/>
          <w:szCs w:val="24"/>
        </w:rPr>
        <w:t xml:space="preserve">W ramach projektu Uczestnicy/czki </w:t>
      </w:r>
      <w:r w:rsidR="002011B8" w:rsidRPr="00172A1F">
        <w:rPr>
          <w:rFonts w:ascii="Arial" w:hAnsi="Arial" w:cs="Arial"/>
          <w:sz w:val="24"/>
          <w:szCs w:val="24"/>
        </w:rPr>
        <w:t>P</w:t>
      </w:r>
      <w:r w:rsidRPr="00172A1F">
        <w:rPr>
          <w:rFonts w:ascii="Arial" w:hAnsi="Arial" w:cs="Arial"/>
          <w:sz w:val="24"/>
          <w:szCs w:val="24"/>
        </w:rPr>
        <w:t xml:space="preserve">rojektu </w:t>
      </w:r>
      <w:r w:rsidR="00852A18" w:rsidRPr="00172A1F">
        <w:rPr>
          <w:rFonts w:ascii="Arial" w:hAnsi="Arial" w:cs="Arial"/>
          <w:sz w:val="24"/>
          <w:szCs w:val="24"/>
        </w:rPr>
        <w:t xml:space="preserve">z poszczególnych grup objętych wsparciem </w:t>
      </w:r>
      <w:r w:rsidRPr="00172A1F">
        <w:rPr>
          <w:rFonts w:ascii="Arial" w:hAnsi="Arial" w:cs="Arial"/>
          <w:sz w:val="24"/>
          <w:szCs w:val="24"/>
        </w:rPr>
        <w:t>będą mogli skorzystać z następujących</w:t>
      </w:r>
      <w:r w:rsidR="00852A18" w:rsidRPr="00172A1F">
        <w:rPr>
          <w:rFonts w:ascii="Arial" w:hAnsi="Arial" w:cs="Arial"/>
          <w:sz w:val="24"/>
          <w:szCs w:val="24"/>
        </w:rPr>
        <w:t xml:space="preserve"> działań</w:t>
      </w:r>
      <w:r w:rsidRPr="00172A1F">
        <w:rPr>
          <w:rFonts w:ascii="Arial" w:hAnsi="Arial" w:cs="Arial"/>
          <w:sz w:val="24"/>
          <w:szCs w:val="24"/>
        </w:rPr>
        <w:t>:</w:t>
      </w:r>
    </w:p>
    <w:p w14:paraId="5BFA8B42" w14:textId="30693ACE" w:rsidR="00852A18" w:rsidRPr="00172A1F" w:rsidRDefault="008817D4">
      <w:pPr>
        <w:pStyle w:val="Akapitzlist"/>
        <w:numPr>
          <w:ilvl w:val="0"/>
          <w:numId w:val="46"/>
        </w:numPr>
        <w:suppressAutoHyphens/>
        <w:autoSpaceDE w:val="0"/>
        <w:spacing w:after="0" w:line="360" w:lineRule="auto"/>
        <w:ind w:left="851"/>
        <w:rPr>
          <w:rFonts w:ascii="Arial" w:hAnsi="Arial" w:cs="Arial"/>
          <w:sz w:val="24"/>
          <w:szCs w:val="24"/>
          <w:u w:val="single"/>
        </w:rPr>
      </w:pPr>
      <w:r w:rsidRPr="00172A1F">
        <w:rPr>
          <w:rFonts w:ascii="Arial" w:hAnsi="Arial" w:cs="Arial"/>
          <w:sz w:val="24"/>
          <w:szCs w:val="24"/>
          <w:u w:val="single"/>
        </w:rPr>
        <w:t>pierwsza grupa docelowa objęta wsparciem (osoby skierowane przez pracodawcę</w:t>
      </w:r>
      <w:r w:rsidR="00891A2F">
        <w:rPr>
          <w:rFonts w:ascii="Arial" w:hAnsi="Arial" w:cs="Arial"/>
          <w:sz w:val="24"/>
          <w:szCs w:val="24"/>
          <w:u w:val="single"/>
        </w:rPr>
        <w:t xml:space="preserve"> </w:t>
      </w:r>
      <w:r w:rsidRPr="00172A1F">
        <w:rPr>
          <w:rFonts w:ascii="Arial" w:hAnsi="Arial" w:cs="Arial"/>
          <w:sz w:val="24"/>
          <w:szCs w:val="24"/>
          <w:u w:val="single"/>
        </w:rPr>
        <w:t>)</w:t>
      </w:r>
      <w:r w:rsidR="00891A2F">
        <w:rPr>
          <w:rFonts w:ascii="Arial" w:hAnsi="Arial" w:cs="Arial"/>
          <w:sz w:val="24"/>
          <w:szCs w:val="24"/>
          <w:u w:val="single"/>
        </w:rPr>
        <w:t xml:space="preserve"> – 120 osób</w:t>
      </w:r>
      <w:r w:rsidR="00326CB2" w:rsidRPr="00172A1F">
        <w:rPr>
          <w:rFonts w:ascii="Arial" w:hAnsi="Arial" w:cs="Arial"/>
          <w:sz w:val="24"/>
          <w:szCs w:val="24"/>
          <w:u w:val="single"/>
        </w:rPr>
        <w:t>:</w:t>
      </w:r>
    </w:p>
    <w:p w14:paraId="2E450CC0" w14:textId="77777777" w:rsidR="00B53D9B" w:rsidRPr="00172A1F" w:rsidRDefault="00B53D9B" w:rsidP="00B53D9B">
      <w:pPr>
        <w:pStyle w:val="Akapitzlist"/>
        <w:numPr>
          <w:ilvl w:val="0"/>
          <w:numId w:val="29"/>
        </w:numPr>
        <w:suppressAutoHyphens/>
        <w:autoSpaceDE w:val="0"/>
        <w:spacing w:after="0" w:line="360" w:lineRule="auto"/>
        <w:rPr>
          <w:rFonts w:ascii="Arial" w:eastAsia="DejaVuSans" w:hAnsi="Arial" w:cs="Arial"/>
          <w:sz w:val="24"/>
          <w:szCs w:val="24"/>
          <w:lang w:eastAsia="pl-PL"/>
        </w:rPr>
      </w:pPr>
      <w:r w:rsidRPr="00172A1F">
        <w:rPr>
          <w:rFonts w:ascii="Arial" w:eastAsia="DejaVuSans" w:hAnsi="Arial" w:cs="Arial"/>
          <w:sz w:val="24"/>
          <w:szCs w:val="24"/>
          <w:lang w:eastAsia="pl-PL"/>
        </w:rPr>
        <w:t>Szkolenia w obszarze równości szans kobiet i mężczyzn na lokalnym rynku pracy, z zakresów:</w:t>
      </w:r>
    </w:p>
    <w:p w14:paraId="2A06E171" w14:textId="77777777" w:rsidR="00B53D9B" w:rsidRPr="00172A1F" w:rsidRDefault="00B53D9B" w:rsidP="00B53D9B">
      <w:pPr>
        <w:pStyle w:val="Akapitzlist"/>
        <w:numPr>
          <w:ilvl w:val="0"/>
          <w:numId w:val="47"/>
        </w:numPr>
        <w:suppressAutoHyphens/>
        <w:autoSpaceDE w:val="0"/>
        <w:spacing w:after="0" w:line="360" w:lineRule="auto"/>
        <w:ind w:left="1985"/>
        <w:rPr>
          <w:rFonts w:ascii="Arial" w:eastAsia="DejaVuSans" w:hAnsi="Arial" w:cs="Arial"/>
          <w:sz w:val="24"/>
          <w:szCs w:val="24"/>
          <w:lang w:eastAsia="pl-PL"/>
        </w:rPr>
      </w:pPr>
      <w:r w:rsidRPr="00172A1F">
        <w:rPr>
          <w:rFonts w:ascii="Arial" w:eastAsia="DejaVuSans" w:hAnsi="Arial" w:cs="Arial"/>
          <w:sz w:val="24"/>
          <w:szCs w:val="24"/>
          <w:lang w:eastAsia="pl-PL"/>
        </w:rPr>
        <w:t>równouprawnienie na rynku pracy oraz zapobieganie dyskryminacji na rynku pracy</w:t>
      </w:r>
    </w:p>
    <w:p w14:paraId="65036EA9" w14:textId="77777777" w:rsidR="00B53D9B" w:rsidRPr="00172A1F" w:rsidRDefault="00B53D9B" w:rsidP="00B53D9B">
      <w:pPr>
        <w:pStyle w:val="Akapitzlist"/>
        <w:numPr>
          <w:ilvl w:val="0"/>
          <w:numId w:val="47"/>
        </w:numPr>
        <w:suppressAutoHyphens/>
        <w:autoSpaceDE w:val="0"/>
        <w:spacing w:after="0" w:line="360" w:lineRule="auto"/>
        <w:ind w:left="1985"/>
        <w:rPr>
          <w:rFonts w:ascii="Arial" w:eastAsia="DejaVuSans" w:hAnsi="Arial" w:cs="Arial"/>
          <w:sz w:val="24"/>
          <w:szCs w:val="24"/>
          <w:lang w:eastAsia="pl-PL"/>
        </w:rPr>
      </w:pPr>
      <w:r w:rsidRPr="00172A1F">
        <w:rPr>
          <w:rFonts w:ascii="Arial" w:eastAsia="DejaVuSans" w:hAnsi="Arial" w:cs="Arial"/>
          <w:sz w:val="24"/>
          <w:szCs w:val="24"/>
          <w:lang w:eastAsia="pl-PL"/>
        </w:rPr>
        <w:t>przełamywanie stereotypów związanych z płcią</w:t>
      </w:r>
    </w:p>
    <w:p w14:paraId="4FB93597" w14:textId="77777777" w:rsidR="00B53D9B" w:rsidRPr="00172A1F" w:rsidRDefault="00B53D9B" w:rsidP="00B53D9B">
      <w:pPr>
        <w:pStyle w:val="Akapitzlist"/>
        <w:numPr>
          <w:ilvl w:val="0"/>
          <w:numId w:val="47"/>
        </w:numPr>
        <w:suppressAutoHyphens/>
        <w:autoSpaceDE w:val="0"/>
        <w:spacing w:after="0" w:line="360" w:lineRule="auto"/>
        <w:ind w:left="1985"/>
        <w:rPr>
          <w:rFonts w:ascii="Arial" w:eastAsia="DejaVuSans" w:hAnsi="Arial" w:cs="Arial"/>
          <w:sz w:val="24"/>
          <w:szCs w:val="24"/>
          <w:lang w:eastAsia="pl-PL"/>
        </w:rPr>
      </w:pPr>
      <w:r w:rsidRPr="00172A1F">
        <w:rPr>
          <w:rFonts w:ascii="Arial" w:eastAsia="DejaVuSans" w:hAnsi="Arial" w:cs="Arial"/>
          <w:sz w:val="24"/>
          <w:szCs w:val="24"/>
          <w:lang w:eastAsia="pl-PL"/>
        </w:rPr>
        <w:t>zwiększenie równowagi pomiędzy życiem zawodowym a prywatnym</w:t>
      </w:r>
    </w:p>
    <w:p w14:paraId="3668DC9B" w14:textId="688F9ECC" w:rsidR="00B53D9B" w:rsidRDefault="00B53D9B">
      <w:pPr>
        <w:pStyle w:val="Akapitzlist"/>
        <w:numPr>
          <w:ilvl w:val="0"/>
          <w:numId w:val="29"/>
        </w:numPr>
        <w:suppressAutoHyphens/>
        <w:autoSpaceDE w:val="0"/>
        <w:spacing w:after="0" w:line="360" w:lineRule="auto"/>
        <w:rPr>
          <w:rFonts w:ascii="Arial" w:eastAsia="DejaVuSans" w:hAnsi="Arial" w:cs="Arial"/>
          <w:sz w:val="24"/>
          <w:szCs w:val="24"/>
          <w:lang w:eastAsia="pl-PL"/>
        </w:rPr>
      </w:pPr>
      <w:r>
        <w:rPr>
          <w:rFonts w:ascii="Arial" w:eastAsia="DejaVuSans" w:hAnsi="Arial" w:cs="Arial"/>
          <w:sz w:val="24"/>
          <w:szCs w:val="24"/>
          <w:lang w:eastAsia="pl-PL"/>
        </w:rPr>
        <w:lastRenderedPageBreak/>
        <w:t>Doradztwo dla mikro, małych i średnich przedsiębiorstw i ich pracowników w obszarze równości szans kobiet i mężczyzn na lokalnym rynku pracy:</w:t>
      </w:r>
    </w:p>
    <w:p w14:paraId="7041D1ED" w14:textId="6E9E2EE0" w:rsidR="00B53D9B" w:rsidRDefault="00B53D9B" w:rsidP="00B53D9B">
      <w:pPr>
        <w:pStyle w:val="Akapitzlist"/>
        <w:numPr>
          <w:ilvl w:val="0"/>
          <w:numId w:val="10"/>
        </w:numPr>
        <w:suppressAutoHyphens/>
        <w:autoSpaceDE w:val="0"/>
        <w:spacing w:after="0" w:line="360" w:lineRule="auto"/>
        <w:rPr>
          <w:rFonts w:ascii="Arial" w:eastAsia="DejaVuSans" w:hAnsi="Arial" w:cs="Arial"/>
          <w:sz w:val="24"/>
          <w:szCs w:val="24"/>
          <w:lang w:eastAsia="pl-PL"/>
        </w:rPr>
      </w:pPr>
      <w:r>
        <w:rPr>
          <w:rFonts w:ascii="Arial" w:eastAsia="DejaVuSans" w:hAnsi="Arial" w:cs="Arial"/>
          <w:sz w:val="24"/>
          <w:szCs w:val="24"/>
          <w:lang w:eastAsia="pl-PL"/>
        </w:rPr>
        <w:t>zapobieganie dyskryminacji</w:t>
      </w:r>
    </w:p>
    <w:p w14:paraId="540480D4" w14:textId="20C9ECE4" w:rsidR="00B53D9B" w:rsidRDefault="00B53D9B" w:rsidP="00B53D9B">
      <w:pPr>
        <w:pStyle w:val="Akapitzlist"/>
        <w:numPr>
          <w:ilvl w:val="0"/>
          <w:numId w:val="10"/>
        </w:numPr>
        <w:suppressAutoHyphens/>
        <w:autoSpaceDE w:val="0"/>
        <w:spacing w:after="0" w:line="360" w:lineRule="auto"/>
        <w:rPr>
          <w:rFonts w:ascii="Arial" w:eastAsia="DejaVuSans" w:hAnsi="Arial" w:cs="Arial"/>
          <w:sz w:val="24"/>
          <w:szCs w:val="24"/>
          <w:lang w:eastAsia="pl-PL"/>
        </w:rPr>
      </w:pPr>
      <w:r>
        <w:rPr>
          <w:rFonts w:ascii="Arial" w:eastAsia="DejaVuSans" w:hAnsi="Arial" w:cs="Arial"/>
          <w:sz w:val="24"/>
          <w:szCs w:val="24"/>
          <w:lang w:eastAsia="pl-PL"/>
        </w:rPr>
        <w:t xml:space="preserve">przełamywania stereotypów </w:t>
      </w:r>
    </w:p>
    <w:p w14:paraId="5704668F" w14:textId="409A34EF" w:rsidR="00B53D9B" w:rsidRPr="00B53D9B" w:rsidRDefault="00B53D9B" w:rsidP="00B53D9B">
      <w:pPr>
        <w:pStyle w:val="Akapitzlist"/>
        <w:numPr>
          <w:ilvl w:val="0"/>
          <w:numId w:val="10"/>
        </w:numPr>
        <w:suppressAutoHyphens/>
        <w:autoSpaceDE w:val="0"/>
        <w:spacing w:after="0" w:line="360" w:lineRule="auto"/>
        <w:rPr>
          <w:rFonts w:ascii="Arial" w:eastAsia="DejaVuSans" w:hAnsi="Arial" w:cs="Arial"/>
          <w:sz w:val="24"/>
          <w:szCs w:val="24"/>
          <w:lang w:eastAsia="pl-PL"/>
        </w:rPr>
      </w:pPr>
      <w:r>
        <w:rPr>
          <w:rFonts w:ascii="Arial" w:eastAsia="DejaVuSans" w:hAnsi="Arial" w:cs="Arial"/>
          <w:sz w:val="24"/>
          <w:szCs w:val="24"/>
          <w:lang w:eastAsia="pl-PL"/>
        </w:rPr>
        <w:t xml:space="preserve">zwiększanie równowagi pomiędzy życiem zawodowym a prywatnym </w:t>
      </w:r>
    </w:p>
    <w:p w14:paraId="342627D6" w14:textId="7270468E" w:rsidR="008B3777" w:rsidRPr="00172A1F" w:rsidRDefault="00557C6D">
      <w:pPr>
        <w:pStyle w:val="Akapitzlist"/>
        <w:numPr>
          <w:ilvl w:val="0"/>
          <w:numId w:val="46"/>
        </w:numPr>
        <w:suppressAutoHyphens/>
        <w:autoSpaceDE w:val="0"/>
        <w:spacing w:after="0" w:line="360" w:lineRule="auto"/>
        <w:ind w:left="851"/>
        <w:rPr>
          <w:rFonts w:ascii="Arial" w:eastAsia="DejaVuSans" w:hAnsi="Arial" w:cs="Arial"/>
          <w:sz w:val="24"/>
          <w:szCs w:val="24"/>
          <w:u w:val="single"/>
          <w:lang w:eastAsia="pl-PL"/>
        </w:rPr>
      </w:pPr>
      <w:bookmarkStart w:id="42" w:name="_Hlk183089742"/>
      <w:r w:rsidRPr="00172A1F">
        <w:rPr>
          <w:rFonts w:ascii="Arial" w:eastAsia="DejaVuSans" w:hAnsi="Arial" w:cs="Arial"/>
          <w:sz w:val="24"/>
          <w:szCs w:val="24"/>
          <w:u w:val="single"/>
          <w:lang w:eastAsia="pl-PL"/>
        </w:rPr>
        <w:t>druga grupa docelowa objęta wsparciem (osoby pracujące które z własnej inicjatywy chcą podnieść wiedzę i kompetencje w zakresie praw kobiet i mężczyzn) – 80 osób</w:t>
      </w:r>
      <w:r w:rsidR="00326CB2" w:rsidRPr="00172A1F">
        <w:rPr>
          <w:rFonts w:ascii="Arial" w:eastAsia="DejaVuSans" w:hAnsi="Arial" w:cs="Arial"/>
          <w:sz w:val="24"/>
          <w:szCs w:val="24"/>
          <w:u w:val="single"/>
          <w:lang w:eastAsia="pl-PL"/>
        </w:rPr>
        <w:t>:</w:t>
      </w:r>
    </w:p>
    <w:bookmarkEnd w:id="42"/>
    <w:p w14:paraId="262A75F0" w14:textId="7D927176" w:rsidR="00326CB2" w:rsidRPr="00172A1F" w:rsidRDefault="00557C6D">
      <w:pPr>
        <w:pStyle w:val="Akapitzlist"/>
        <w:numPr>
          <w:ilvl w:val="0"/>
          <w:numId w:val="30"/>
        </w:numPr>
        <w:suppressAutoHyphens/>
        <w:autoSpaceDE w:val="0"/>
        <w:spacing w:after="0" w:line="360" w:lineRule="auto"/>
        <w:rPr>
          <w:rFonts w:ascii="Arial" w:eastAsia="DejaVuSans" w:hAnsi="Arial" w:cs="Arial"/>
          <w:sz w:val="24"/>
          <w:szCs w:val="24"/>
          <w:lang w:eastAsia="pl-PL"/>
        </w:rPr>
      </w:pPr>
      <w:r w:rsidRPr="00172A1F">
        <w:rPr>
          <w:rFonts w:ascii="Arial" w:eastAsia="DejaVuSans" w:hAnsi="Arial" w:cs="Arial"/>
          <w:sz w:val="24"/>
          <w:szCs w:val="24"/>
          <w:lang w:eastAsia="pl-PL"/>
        </w:rPr>
        <w:t>s</w:t>
      </w:r>
      <w:r w:rsidR="00326CB2" w:rsidRPr="00172A1F">
        <w:rPr>
          <w:rFonts w:ascii="Arial" w:eastAsia="DejaVuSans" w:hAnsi="Arial" w:cs="Arial"/>
          <w:sz w:val="24"/>
          <w:szCs w:val="24"/>
          <w:lang w:eastAsia="pl-PL"/>
        </w:rPr>
        <w:t xml:space="preserve">zkolenia w obszarze równości </w:t>
      </w:r>
      <w:r w:rsidRPr="00172A1F">
        <w:rPr>
          <w:rFonts w:ascii="Arial" w:eastAsia="DejaVuSans" w:hAnsi="Arial" w:cs="Arial"/>
          <w:sz w:val="24"/>
          <w:szCs w:val="24"/>
          <w:lang w:eastAsia="pl-PL"/>
        </w:rPr>
        <w:t xml:space="preserve">praw </w:t>
      </w:r>
      <w:r w:rsidR="00326CB2" w:rsidRPr="00172A1F">
        <w:rPr>
          <w:rFonts w:ascii="Arial" w:eastAsia="DejaVuSans" w:hAnsi="Arial" w:cs="Arial"/>
          <w:sz w:val="24"/>
          <w:szCs w:val="24"/>
          <w:lang w:eastAsia="pl-PL"/>
        </w:rPr>
        <w:t>kobiet i mężczyzn na lokalnym rynku pracy</w:t>
      </w:r>
      <w:r w:rsidRPr="00172A1F">
        <w:rPr>
          <w:rFonts w:ascii="Arial" w:eastAsia="DejaVuSans" w:hAnsi="Arial" w:cs="Arial"/>
          <w:sz w:val="24"/>
          <w:szCs w:val="24"/>
          <w:lang w:eastAsia="pl-PL"/>
        </w:rPr>
        <w:t xml:space="preserve"> z zakresów:</w:t>
      </w:r>
    </w:p>
    <w:p w14:paraId="1EA29C22" w14:textId="77777777" w:rsidR="00557C6D" w:rsidRPr="00172A1F" w:rsidRDefault="00557C6D">
      <w:pPr>
        <w:pStyle w:val="Akapitzlist"/>
        <w:numPr>
          <w:ilvl w:val="0"/>
          <w:numId w:val="49"/>
        </w:numPr>
        <w:suppressAutoHyphens/>
        <w:autoSpaceDE w:val="0"/>
        <w:spacing w:after="0" w:line="360" w:lineRule="auto"/>
        <w:ind w:left="1843"/>
        <w:rPr>
          <w:rFonts w:ascii="Arial" w:eastAsia="DejaVuSans" w:hAnsi="Arial" w:cs="Arial"/>
          <w:sz w:val="24"/>
          <w:szCs w:val="24"/>
          <w:lang w:eastAsia="pl-PL"/>
        </w:rPr>
      </w:pPr>
      <w:r w:rsidRPr="00172A1F">
        <w:rPr>
          <w:rFonts w:ascii="Arial" w:eastAsia="DejaVuSans" w:hAnsi="Arial" w:cs="Arial"/>
          <w:sz w:val="24"/>
          <w:szCs w:val="24"/>
          <w:lang w:eastAsia="pl-PL"/>
        </w:rPr>
        <w:t>równouprawnienie na rynku pracy oraz zapobieganie dyskryminacji na rynku pracy</w:t>
      </w:r>
    </w:p>
    <w:p w14:paraId="0319767D" w14:textId="77777777" w:rsidR="00557C6D" w:rsidRPr="00172A1F" w:rsidRDefault="00557C6D">
      <w:pPr>
        <w:pStyle w:val="Akapitzlist"/>
        <w:numPr>
          <w:ilvl w:val="0"/>
          <w:numId w:val="49"/>
        </w:numPr>
        <w:suppressAutoHyphens/>
        <w:autoSpaceDE w:val="0"/>
        <w:spacing w:after="0" w:line="360" w:lineRule="auto"/>
        <w:ind w:left="1843"/>
        <w:rPr>
          <w:rFonts w:ascii="Arial" w:eastAsia="DejaVuSans" w:hAnsi="Arial" w:cs="Arial"/>
          <w:sz w:val="24"/>
          <w:szCs w:val="24"/>
          <w:lang w:eastAsia="pl-PL"/>
        </w:rPr>
      </w:pPr>
      <w:r w:rsidRPr="00172A1F">
        <w:rPr>
          <w:rFonts w:ascii="Arial" w:eastAsia="DejaVuSans" w:hAnsi="Arial" w:cs="Arial"/>
          <w:sz w:val="24"/>
          <w:szCs w:val="24"/>
          <w:lang w:eastAsia="pl-PL"/>
        </w:rPr>
        <w:t>przełamywanie stereotypów związanych z płcią</w:t>
      </w:r>
    </w:p>
    <w:p w14:paraId="39BCE8AB" w14:textId="4D59A4F0" w:rsidR="00557C6D" w:rsidRPr="00172A1F" w:rsidRDefault="00557C6D">
      <w:pPr>
        <w:pStyle w:val="Akapitzlist"/>
        <w:numPr>
          <w:ilvl w:val="0"/>
          <w:numId w:val="49"/>
        </w:numPr>
        <w:suppressAutoHyphens/>
        <w:autoSpaceDE w:val="0"/>
        <w:spacing w:after="0" w:line="360" w:lineRule="auto"/>
        <w:ind w:left="1843"/>
        <w:rPr>
          <w:rFonts w:ascii="Arial" w:eastAsia="DejaVuSans" w:hAnsi="Arial" w:cs="Arial"/>
          <w:sz w:val="24"/>
          <w:szCs w:val="24"/>
          <w:lang w:eastAsia="pl-PL"/>
        </w:rPr>
      </w:pPr>
      <w:r w:rsidRPr="00172A1F">
        <w:rPr>
          <w:rFonts w:ascii="Arial" w:eastAsia="DejaVuSans" w:hAnsi="Arial" w:cs="Arial"/>
          <w:sz w:val="24"/>
          <w:szCs w:val="24"/>
          <w:lang w:eastAsia="pl-PL"/>
        </w:rPr>
        <w:t>zwiększenie równowagi pomiędzy życiem zawodowym a prywatnym</w:t>
      </w:r>
    </w:p>
    <w:p w14:paraId="7DEF9B4E" w14:textId="7990F908" w:rsidR="00557C6D" w:rsidRPr="00172A1F" w:rsidRDefault="00557C6D">
      <w:pPr>
        <w:pStyle w:val="Akapitzlist"/>
        <w:numPr>
          <w:ilvl w:val="0"/>
          <w:numId w:val="30"/>
        </w:numPr>
        <w:suppressAutoHyphens/>
        <w:autoSpaceDE w:val="0"/>
        <w:spacing w:after="0" w:line="360" w:lineRule="auto"/>
        <w:rPr>
          <w:rFonts w:ascii="Arial" w:eastAsia="DejaVuSans" w:hAnsi="Arial" w:cs="Arial"/>
          <w:sz w:val="24"/>
          <w:szCs w:val="24"/>
          <w:lang w:eastAsia="pl-PL"/>
        </w:rPr>
      </w:pPr>
      <w:r w:rsidRPr="00172A1F">
        <w:rPr>
          <w:rFonts w:ascii="Arial" w:hAnsi="Arial" w:cs="Arial"/>
          <w:sz w:val="24"/>
          <w:szCs w:val="24"/>
        </w:rPr>
        <w:t>doradztwo indywidualne</w:t>
      </w:r>
      <w:r w:rsidR="00891A2F">
        <w:rPr>
          <w:rFonts w:ascii="Arial" w:hAnsi="Arial" w:cs="Arial"/>
          <w:sz w:val="24"/>
          <w:szCs w:val="24"/>
        </w:rPr>
        <w:t xml:space="preserve"> ( dla chętnych 40 osób)</w:t>
      </w:r>
      <w:r w:rsidRPr="00172A1F">
        <w:rPr>
          <w:rFonts w:ascii="Arial" w:hAnsi="Arial" w:cs="Arial"/>
          <w:sz w:val="24"/>
          <w:szCs w:val="24"/>
        </w:rPr>
        <w:t xml:space="preserve"> w obszarze równości praw kobiet i mężczyzn na rynku pracy mające na celu pogłębienie i uszczegółowienie wiedzy dostarczonej podczas szkoleń (w zadaniu poprzedzającym) w obszarze równości praw kobiet i mężczyzn /zapobiegania dyskryminacji / przełamywania stereotypów / zwiększania równowagi pomiędzy życiem zawodowym a prywatnym</w:t>
      </w:r>
    </w:p>
    <w:p w14:paraId="0361D042" w14:textId="46E9727C" w:rsidR="00557C6D" w:rsidRPr="00172A1F" w:rsidRDefault="00557C6D">
      <w:pPr>
        <w:pStyle w:val="Akapitzlist"/>
        <w:numPr>
          <w:ilvl w:val="0"/>
          <w:numId w:val="46"/>
        </w:numPr>
        <w:suppressAutoHyphens/>
        <w:autoSpaceDE w:val="0"/>
        <w:spacing w:after="0" w:line="360" w:lineRule="auto"/>
        <w:ind w:left="851"/>
        <w:rPr>
          <w:rFonts w:ascii="Arial" w:eastAsia="DejaVuSans" w:hAnsi="Arial" w:cs="Arial"/>
          <w:sz w:val="24"/>
          <w:szCs w:val="24"/>
          <w:u w:val="single"/>
          <w:lang w:eastAsia="pl-PL"/>
        </w:rPr>
      </w:pPr>
      <w:r w:rsidRPr="00172A1F">
        <w:rPr>
          <w:rFonts w:ascii="Arial" w:eastAsia="DejaVuSans" w:hAnsi="Arial" w:cs="Arial"/>
          <w:sz w:val="24"/>
          <w:szCs w:val="24"/>
          <w:u w:val="single"/>
          <w:lang w:eastAsia="pl-PL"/>
        </w:rPr>
        <w:t>druga grupa docelowa objęta wsparciem (osoby pracujące które z własnej inicjatywy chcą podnieść wiedzę i kompetencje w zakresie praw kobiet i mężczyzn) – 144 osoby:</w:t>
      </w:r>
    </w:p>
    <w:p w14:paraId="63A88627" w14:textId="77777777" w:rsidR="00557C6D" w:rsidRPr="00172A1F" w:rsidRDefault="00557C6D">
      <w:pPr>
        <w:pStyle w:val="Akapitzlist"/>
        <w:numPr>
          <w:ilvl w:val="0"/>
          <w:numId w:val="48"/>
        </w:numPr>
        <w:suppressAutoHyphens/>
        <w:autoSpaceDE w:val="0"/>
        <w:spacing w:after="0" w:line="360" w:lineRule="auto"/>
        <w:rPr>
          <w:rFonts w:ascii="Arial" w:eastAsia="DejaVuSans" w:hAnsi="Arial" w:cs="Arial"/>
          <w:sz w:val="24"/>
          <w:szCs w:val="24"/>
          <w:u w:val="single"/>
          <w:lang w:eastAsia="pl-PL"/>
        </w:rPr>
      </w:pPr>
      <w:r w:rsidRPr="00172A1F">
        <w:rPr>
          <w:rFonts w:ascii="Arial" w:hAnsi="Arial" w:cs="Arial"/>
          <w:sz w:val="24"/>
          <w:szCs w:val="24"/>
        </w:rPr>
        <w:t>konferencje, które dotyczyć będą zakresów związanych z równością szans kobiet i mężczyzn</w:t>
      </w:r>
    </w:p>
    <w:p w14:paraId="23D3B4FA" w14:textId="4B8B6C76" w:rsidR="00415F5F" w:rsidRPr="00172A1F" w:rsidRDefault="00415F5F">
      <w:pPr>
        <w:pStyle w:val="Akapitzlist"/>
        <w:numPr>
          <w:ilvl w:val="0"/>
          <w:numId w:val="48"/>
        </w:numPr>
        <w:suppressAutoHyphens/>
        <w:autoSpaceDE w:val="0"/>
        <w:spacing w:after="0" w:line="360" w:lineRule="auto"/>
        <w:rPr>
          <w:rFonts w:ascii="Arial" w:eastAsia="DejaVuSans" w:hAnsi="Arial" w:cs="Arial"/>
          <w:sz w:val="24"/>
          <w:szCs w:val="24"/>
          <w:u w:val="single"/>
          <w:lang w:eastAsia="pl-PL"/>
        </w:rPr>
      </w:pPr>
      <w:r w:rsidRPr="00172A1F">
        <w:rPr>
          <w:rFonts w:ascii="Arial" w:hAnsi="Arial" w:cs="Arial"/>
          <w:sz w:val="24"/>
          <w:szCs w:val="24"/>
        </w:rPr>
        <w:t>warsztaty z zakresu (do wyboru 2 spośród 4 tematów):</w:t>
      </w:r>
    </w:p>
    <w:p w14:paraId="0B798E10" w14:textId="77777777" w:rsidR="00415F5F" w:rsidRPr="00172A1F" w:rsidRDefault="00415F5F">
      <w:pPr>
        <w:pStyle w:val="Akapitzlist"/>
        <w:numPr>
          <w:ilvl w:val="0"/>
          <w:numId w:val="50"/>
        </w:numPr>
        <w:suppressAutoHyphens/>
        <w:autoSpaceDE w:val="0"/>
        <w:spacing w:after="0" w:line="360" w:lineRule="auto"/>
        <w:rPr>
          <w:rFonts w:ascii="Arial" w:eastAsia="DejaVuSans" w:hAnsi="Arial" w:cs="Arial"/>
          <w:sz w:val="24"/>
          <w:szCs w:val="24"/>
          <w:u w:val="single"/>
          <w:lang w:eastAsia="pl-PL"/>
        </w:rPr>
      </w:pPr>
      <w:r w:rsidRPr="00172A1F">
        <w:rPr>
          <w:rFonts w:ascii="Arial" w:hAnsi="Arial" w:cs="Arial"/>
          <w:sz w:val="24"/>
          <w:szCs w:val="24"/>
        </w:rPr>
        <w:t>prawo pracy w zakresie równości</w:t>
      </w:r>
    </w:p>
    <w:p w14:paraId="384BD9EF" w14:textId="77777777" w:rsidR="00415F5F" w:rsidRPr="00172A1F" w:rsidRDefault="00415F5F">
      <w:pPr>
        <w:pStyle w:val="Akapitzlist"/>
        <w:numPr>
          <w:ilvl w:val="0"/>
          <w:numId w:val="50"/>
        </w:numPr>
        <w:suppressAutoHyphens/>
        <w:autoSpaceDE w:val="0"/>
        <w:spacing w:after="0" w:line="360" w:lineRule="auto"/>
        <w:rPr>
          <w:rFonts w:ascii="Arial" w:eastAsia="DejaVuSans" w:hAnsi="Arial" w:cs="Arial"/>
          <w:sz w:val="24"/>
          <w:szCs w:val="24"/>
          <w:u w:val="single"/>
          <w:lang w:eastAsia="pl-PL"/>
        </w:rPr>
      </w:pPr>
      <w:r w:rsidRPr="00172A1F">
        <w:rPr>
          <w:rFonts w:ascii="Arial" w:hAnsi="Arial" w:cs="Arial"/>
          <w:sz w:val="24"/>
          <w:szCs w:val="24"/>
        </w:rPr>
        <w:t>przełamywanie stereotypów płci</w:t>
      </w:r>
    </w:p>
    <w:p w14:paraId="2B3D4C0E" w14:textId="77777777" w:rsidR="00415F5F" w:rsidRPr="00172A1F" w:rsidRDefault="00415F5F">
      <w:pPr>
        <w:pStyle w:val="Akapitzlist"/>
        <w:numPr>
          <w:ilvl w:val="0"/>
          <w:numId w:val="50"/>
        </w:numPr>
        <w:suppressAutoHyphens/>
        <w:autoSpaceDE w:val="0"/>
        <w:spacing w:after="0" w:line="360" w:lineRule="auto"/>
        <w:rPr>
          <w:rFonts w:ascii="Arial" w:eastAsia="DejaVuSans" w:hAnsi="Arial" w:cs="Arial"/>
          <w:sz w:val="24"/>
          <w:szCs w:val="24"/>
          <w:u w:val="single"/>
          <w:lang w:eastAsia="pl-PL"/>
        </w:rPr>
      </w:pPr>
      <w:r w:rsidRPr="00172A1F">
        <w:rPr>
          <w:rFonts w:ascii="Arial" w:hAnsi="Arial" w:cs="Arial"/>
          <w:sz w:val="24"/>
          <w:szCs w:val="24"/>
        </w:rPr>
        <w:t>work-life balance</w:t>
      </w:r>
    </w:p>
    <w:p w14:paraId="5E13AB6B" w14:textId="0FB2CCAE" w:rsidR="00CF3EBB" w:rsidRPr="00172A1F" w:rsidRDefault="00415F5F">
      <w:pPr>
        <w:pStyle w:val="Akapitzlist"/>
        <w:numPr>
          <w:ilvl w:val="0"/>
          <w:numId w:val="50"/>
        </w:numPr>
        <w:suppressAutoHyphens/>
        <w:autoSpaceDE w:val="0"/>
        <w:spacing w:after="0" w:line="360" w:lineRule="auto"/>
        <w:rPr>
          <w:rFonts w:ascii="Arial" w:eastAsia="DejaVuSans" w:hAnsi="Arial" w:cs="Arial"/>
          <w:sz w:val="24"/>
          <w:szCs w:val="24"/>
          <w:u w:val="single"/>
          <w:lang w:eastAsia="pl-PL"/>
        </w:rPr>
      </w:pPr>
      <w:r w:rsidRPr="00172A1F">
        <w:rPr>
          <w:rFonts w:ascii="Arial" w:hAnsi="Arial" w:cs="Arial"/>
          <w:sz w:val="24"/>
          <w:szCs w:val="24"/>
        </w:rPr>
        <w:t>niezbędnik psychologiczny</w:t>
      </w:r>
    </w:p>
    <w:p w14:paraId="53631798" w14:textId="5B3FB6A3" w:rsidR="00320E4E" w:rsidRPr="00172A1F" w:rsidRDefault="00415F5F">
      <w:pPr>
        <w:pStyle w:val="Akapitzlist"/>
        <w:numPr>
          <w:ilvl w:val="0"/>
          <w:numId w:val="46"/>
        </w:numPr>
        <w:suppressAutoHyphens/>
        <w:autoSpaceDE w:val="0"/>
        <w:spacing w:after="0" w:line="360" w:lineRule="auto"/>
        <w:ind w:left="851"/>
        <w:rPr>
          <w:rFonts w:ascii="Arial" w:hAnsi="Arial" w:cs="Arial"/>
          <w:sz w:val="24"/>
          <w:szCs w:val="24"/>
          <w:u w:val="single"/>
        </w:rPr>
      </w:pPr>
      <w:r w:rsidRPr="00172A1F">
        <w:rPr>
          <w:rFonts w:ascii="Arial" w:hAnsi="Arial" w:cs="Arial"/>
          <w:sz w:val="24"/>
          <w:szCs w:val="24"/>
          <w:u w:val="single"/>
        </w:rPr>
        <w:t>trzecia grupa docelowa objęta wsparciem (kobiety)</w:t>
      </w:r>
    </w:p>
    <w:p w14:paraId="383791E7" w14:textId="390CE31B" w:rsidR="00CF3EBB" w:rsidRPr="00172A1F" w:rsidRDefault="00415F5F">
      <w:pPr>
        <w:pStyle w:val="Akapitzlist"/>
        <w:numPr>
          <w:ilvl w:val="0"/>
          <w:numId w:val="31"/>
        </w:numPr>
        <w:tabs>
          <w:tab w:val="left" w:pos="0"/>
        </w:tabs>
        <w:suppressAutoHyphens/>
        <w:autoSpaceDE w:val="0"/>
        <w:spacing w:after="0" w:line="360" w:lineRule="auto"/>
        <w:rPr>
          <w:rFonts w:ascii="Arial" w:eastAsia="ArialMT" w:hAnsi="Arial" w:cs="Arial"/>
          <w:sz w:val="24"/>
          <w:szCs w:val="24"/>
          <w:lang w:eastAsia="pl-PL"/>
        </w:rPr>
      </w:pPr>
      <w:r w:rsidRPr="00172A1F">
        <w:rPr>
          <w:rFonts w:ascii="Arial" w:hAnsi="Arial" w:cs="Arial"/>
          <w:sz w:val="24"/>
          <w:szCs w:val="24"/>
        </w:rPr>
        <w:t>Identyfikacja potrzeb i opracowanie Indywidualnych Planów Działania -</w:t>
      </w:r>
      <w:r w:rsidR="00320E4E" w:rsidRPr="00172A1F">
        <w:rPr>
          <w:rFonts w:ascii="Arial" w:hAnsi="Arial" w:cs="Arial"/>
          <w:sz w:val="24"/>
          <w:szCs w:val="24"/>
        </w:rPr>
        <w:t xml:space="preserve"> doradca zawodowy zdiagnozuje potrzeby i możliwości każdej </w:t>
      </w:r>
      <w:r w:rsidRPr="00172A1F">
        <w:rPr>
          <w:rFonts w:ascii="Arial" w:hAnsi="Arial" w:cs="Arial"/>
          <w:sz w:val="24"/>
          <w:szCs w:val="24"/>
        </w:rPr>
        <w:lastRenderedPageBreak/>
        <w:t>Uczestniczki projektu</w:t>
      </w:r>
      <w:r w:rsidR="00320E4E" w:rsidRPr="00172A1F">
        <w:rPr>
          <w:rFonts w:ascii="Arial" w:hAnsi="Arial" w:cs="Arial"/>
          <w:sz w:val="24"/>
          <w:szCs w:val="24"/>
        </w:rPr>
        <w:t xml:space="preserve"> w zakresie doskonalenia zawodowego, stopnia oddalenia od rynku pracy, aktualnego stanu wiedzy, kwalifikacji, kompetencji, doświadczenia, zdolności i przeciwwskazań do wykonywania określonych zawodów.</w:t>
      </w:r>
    </w:p>
    <w:p w14:paraId="1D698493" w14:textId="4CE8A8B5" w:rsidR="00415F5F" w:rsidRPr="00172A1F" w:rsidRDefault="00415F5F">
      <w:pPr>
        <w:pStyle w:val="Akapitzlist"/>
        <w:numPr>
          <w:ilvl w:val="0"/>
          <w:numId w:val="31"/>
        </w:numPr>
        <w:tabs>
          <w:tab w:val="left" w:pos="0"/>
        </w:tabs>
        <w:suppressAutoHyphens/>
        <w:autoSpaceDE w:val="0"/>
        <w:spacing w:after="0" w:line="360" w:lineRule="auto"/>
        <w:rPr>
          <w:rFonts w:ascii="Arial" w:eastAsia="ArialMT" w:hAnsi="Arial" w:cs="Arial"/>
          <w:sz w:val="24"/>
          <w:szCs w:val="24"/>
          <w:lang w:eastAsia="pl-PL"/>
        </w:rPr>
      </w:pPr>
      <w:r w:rsidRPr="00172A1F">
        <w:rPr>
          <w:rFonts w:ascii="Arial" w:eastAsia="ArialMT" w:hAnsi="Arial" w:cs="Arial"/>
          <w:sz w:val="24"/>
          <w:szCs w:val="24"/>
          <w:lang w:eastAsia="pl-PL"/>
        </w:rPr>
        <w:t>Treningi kompetencji społecznych w kontekście równości szans kobiet i mężczyzn na lokalnym rynku pracy, które obejmować będą następujące zakresy:</w:t>
      </w:r>
    </w:p>
    <w:p w14:paraId="1F4D942F" w14:textId="77777777" w:rsidR="00415F5F" w:rsidRPr="00172A1F" w:rsidRDefault="00415F5F">
      <w:pPr>
        <w:pStyle w:val="Akapitzlist"/>
        <w:numPr>
          <w:ilvl w:val="0"/>
          <w:numId w:val="51"/>
        </w:numPr>
        <w:tabs>
          <w:tab w:val="left" w:pos="0"/>
        </w:tabs>
        <w:suppressAutoHyphens/>
        <w:autoSpaceDE w:val="0"/>
        <w:spacing w:after="0" w:line="360" w:lineRule="auto"/>
        <w:rPr>
          <w:rFonts w:ascii="Arial" w:eastAsia="ArialMT" w:hAnsi="Arial" w:cs="Arial"/>
          <w:sz w:val="24"/>
          <w:szCs w:val="24"/>
          <w:lang w:eastAsia="pl-PL"/>
        </w:rPr>
      </w:pPr>
      <w:r w:rsidRPr="00172A1F">
        <w:rPr>
          <w:rFonts w:ascii="Arial" w:eastAsia="ArialMT" w:hAnsi="Arial" w:cs="Arial"/>
          <w:sz w:val="24"/>
          <w:szCs w:val="24"/>
          <w:lang w:eastAsia="pl-PL"/>
        </w:rPr>
        <w:t>prawo pracy w zakresie równości</w:t>
      </w:r>
    </w:p>
    <w:p w14:paraId="176F4B25" w14:textId="77777777" w:rsidR="00415F5F" w:rsidRPr="00172A1F" w:rsidRDefault="00415F5F">
      <w:pPr>
        <w:pStyle w:val="Akapitzlist"/>
        <w:numPr>
          <w:ilvl w:val="0"/>
          <w:numId w:val="51"/>
        </w:numPr>
        <w:tabs>
          <w:tab w:val="left" w:pos="0"/>
        </w:tabs>
        <w:suppressAutoHyphens/>
        <w:autoSpaceDE w:val="0"/>
        <w:spacing w:after="0" w:line="360" w:lineRule="auto"/>
        <w:rPr>
          <w:rFonts w:ascii="Arial" w:eastAsia="ArialMT" w:hAnsi="Arial" w:cs="Arial"/>
          <w:sz w:val="24"/>
          <w:szCs w:val="24"/>
          <w:lang w:eastAsia="pl-PL"/>
        </w:rPr>
      </w:pPr>
      <w:r w:rsidRPr="00172A1F">
        <w:rPr>
          <w:rFonts w:ascii="Arial" w:eastAsia="ArialMT" w:hAnsi="Arial" w:cs="Arial"/>
          <w:sz w:val="24"/>
          <w:szCs w:val="24"/>
          <w:lang w:eastAsia="pl-PL"/>
        </w:rPr>
        <w:t>przełamywanie stereotypów płci</w:t>
      </w:r>
    </w:p>
    <w:p w14:paraId="00007D2C" w14:textId="77777777" w:rsidR="00415F5F" w:rsidRPr="00172A1F" w:rsidRDefault="00415F5F">
      <w:pPr>
        <w:pStyle w:val="Akapitzlist"/>
        <w:numPr>
          <w:ilvl w:val="0"/>
          <w:numId w:val="51"/>
        </w:numPr>
        <w:tabs>
          <w:tab w:val="left" w:pos="0"/>
        </w:tabs>
        <w:suppressAutoHyphens/>
        <w:autoSpaceDE w:val="0"/>
        <w:spacing w:after="0" w:line="360" w:lineRule="auto"/>
        <w:rPr>
          <w:rFonts w:ascii="Arial" w:eastAsia="ArialMT" w:hAnsi="Arial" w:cs="Arial"/>
          <w:sz w:val="24"/>
          <w:szCs w:val="24"/>
          <w:lang w:eastAsia="pl-PL"/>
        </w:rPr>
      </w:pPr>
      <w:r w:rsidRPr="00172A1F">
        <w:rPr>
          <w:rFonts w:ascii="Arial" w:eastAsia="ArialMT" w:hAnsi="Arial" w:cs="Arial"/>
          <w:sz w:val="24"/>
          <w:szCs w:val="24"/>
          <w:lang w:eastAsia="pl-PL"/>
        </w:rPr>
        <w:t>równowaga między życiem zawodowym a prywatnym</w:t>
      </w:r>
    </w:p>
    <w:p w14:paraId="30C4A4EC" w14:textId="18473D1F" w:rsidR="00415F5F" w:rsidRPr="00172A1F" w:rsidRDefault="00415F5F">
      <w:pPr>
        <w:pStyle w:val="Akapitzlist"/>
        <w:numPr>
          <w:ilvl w:val="0"/>
          <w:numId w:val="51"/>
        </w:numPr>
        <w:tabs>
          <w:tab w:val="left" w:pos="0"/>
        </w:tabs>
        <w:suppressAutoHyphens/>
        <w:autoSpaceDE w:val="0"/>
        <w:spacing w:after="0" w:line="360" w:lineRule="auto"/>
        <w:rPr>
          <w:rFonts w:ascii="Arial" w:eastAsia="ArialMT" w:hAnsi="Arial" w:cs="Arial"/>
          <w:sz w:val="24"/>
          <w:szCs w:val="24"/>
          <w:lang w:eastAsia="pl-PL"/>
        </w:rPr>
      </w:pPr>
      <w:r w:rsidRPr="00172A1F">
        <w:rPr>
          <w:rFonts w:ascii="Arial" w:eastAsia="ArialMT" w:hAnsi="Arial" w:cs="Arial"/>
          <w:sz w:val="24"/>
          <w:szCs w:val="24"/>
          <w:lang w:eastAsia="pl-PL"/>
        </w:rPr>
        <w:t>skuteczna komunikacja i asertywność</w:t>
      </w:r>
    </w:p>
    <w:p w14:paraId="0BAB01D2" w14:textId="57FD6DBB" w:rsidR="00CF3EBB" w:rsidRPr="00172A1F" w:rsidRDefault="00415F5F">
      <w:pPr>
        <w:pStyle w:val="Akapitzlist"/>
        <w:numPr>
          <w:ilvl w:val="0"/>
          <w:numId w:val="31"/>
        </w:numPr>
        <w:tabs>
          <w:tab w:val="left" w:pos="0"/>
        </w:tabs>
        <w:suppressAutoHyphens/>
        <w:autoSpaceDE w:val="0"/>
        <w:spacing w:after="0" w:line="360" w:lineRule="auto"/>
        <w:rPr>
          <w:rFonts w:ascii="Arial" w:eastAsia="ArialMT" w:hAnsi="Arial" w:cs="Arial"/>
          <w:sz w:val="24"/>
          <w:szCs w:val="24"/>
          <w:lang w:eastAsia="pl-PL"/>
        </w:rPr>
      </w:pPr>
      <w:r w:rsidRPr="00172A1F">
        <w:rPr>
          <w:rFonts w:ascii="Arial" w:eastAsia="ArialMT" w:hAnsi="Arial" w:cs="Arial"/>
          <w:sz w:val="24"/>
          <w:szCs w:val="24"/>
          <w:lang w:eastAsia="pl-PL"/>
        </w:rPr>
        <w:t>Szkolenia podnoszące kompetencje cyfrowe - d</w:t>
      </w:r>
      <w:r w:rsidR="00320E4E" w:rsidRPr="00172A1F">
        <w:rPr>
          <w:rFonts w:ascii="Arial" w:eastAsia="ArialMT" w:hAnsi="Arial" w:cs="Arial"/>
          <w:sz w:val="24"/>
          <w:szCs w:val="24"/>
          <w:lang w:eastAsia="pl-PL"/>
        </w:rPr>
        <w:t xml:space="preserve">la </w:t>
      </w:r>
      <w:r w:rsidR="00597FEB">
        <w:rPr>
          <w:rFonts w:ascii="Arial" w:eastAsia="ArialMT" w:hAnsi="Arial" w:cs="Arial"/>
          <w:sz w:val="24"/>
          <w:szCs w:val="24"/>
          <w:lang w:eastAsia="pl-PL"/>
        </w:rPr>
        <w:t>56</w:t>
      </w:r>
      <w:r w:rsidR="00320E4E" w:rsidRPr="00172A1F">
        <w:rPr>
          <w:rFonts w:ascii="Arial" w:eastAsia="ArialMT" w:hAnsi="Arial" w:cs="Arial"/>
          <w:sz w:val="24"/>
          <w:szCs w:val="24"/>
          <w:lang w:eastAsia="pl-PL"/>
        </w:rPr>
        <w:t xml:space="preserve"> kobiet (w tym obowiązkowo dla kobiet młodych do 29 r</w:t>
      </w:r>
      <w:r w:rsidR="00680F2F" w:rsidRPr="00172A1F">
        <w:rPr>
          <w:rFonts w:ascii="Arial" w:eastAsia="ArialMT" w:hAnsi="Arial" w:cs="Arial"/>
          <w:sz w:val="24"/>
          <w:szCs w:val="24"/>
          <w:lang w:eastAsia="pl-PL"/>
        </w:rPr>
        <w:t xml:space="preserve">oku </w:t>
      </w:r>
      <w:r w:rsidR="00320E4E" w:rsidRPr="00172A1F">
        <w:rPr>
          <w:rFonts w:ascii="Arial" w:eastAsia="ArialMT" w:hAnsi="Arial" w:cs="Arial"/>
          <w:sz w:val="24"/>
          <w:szCs w:val="24"/>
          <w:lang w:eastAsia="pl-PL"/>
        </w:rPr>
        <w:t>ż</w:t>
      </w:r>
      <w:r w:rsidR="00680F2F" w:rsidRPr="00172A1F">
        <w:rPr>
          <w:rFonts w:ascii="Arial" w:eastAsia="ArialMT" w:hAnsi="Arial" w:cs="Arial"/>
          <w:sz w:val="24"/>
          <w:szCs w:val="24"/>
          <w:lang w:eastAsia="pl-PL"/>
        </w:rPr>
        <w:t>ycia</w:t>
      </w:r>
      <w:r w:rsidR="00320E4E" w:rsidRPr="00172A1F">
        <w:rPr>
          <w:rFonts w:ascii="Arial" w:eastAsia="ArialMT" w:hAnsi="Arial" w:cs="Arial"/>
          <w:sz w:val="24"/>
          <w:szCs w:val="24"/>
          <w:lang w:eastAsia="pl-PL"/>
        </w:rPr>
        <w:t xml:space="preserve"> u których zdiagnozowano taką potrzebę) zaplanowano uzupełnienie poziomu kompetencji w ramach szkoleń podnoszących kompetencje cyfrowe o profilu ogólnym. Zakres merytoryczny zajęć odpowiada ramie "</w:t>
      </w:r>
      <w:r w:rsidR="00680F2F" w:rsidRPr="00172A1F">
        <w:rPr>
          <w:rFonts w:ascii="Arial" w:eastAsia="ArialMT" w:hAnsi="Arial" w:cs="Arial"/>
          <w:sz w:val="24"/>
          <w:szCs w:val="24"/>
          <w:lang w:eastAsia="pl-PL"/>
        </w:rPr>
        <w:t>D</w:t>
      </w:r>
      <w:r w:rsidR="00320E4E" w:rsidRPr="00172A1F">
        <w:rPr>
          <w:rFonts w:ascii="Arial" w:eastAsia="ArialMT" w:hAnsi="Arial" w:cs="Arial"/>
          <w:sz w:val="24"/>
          <w:szCs w:val="24"/>
          <w:lang w:eastAsia="pl-PL"/>
        </w:rPr>
        <w:t xml:space="preserve">igital </w:t>
      </w:r>
      <w:r w:rsidR="00680F2F" w:rsidRPr="00172A1F">
        <w:rPr>
          <w:rFonts w:ascii="Arial" w:eastAsia="ArialMT" w:hAnsi="Arial" w:cs="Arial"/>
          <w:sz w:val="24"/>
          <w:szCs w:val="24"/>
          <w:lang w:eastAsia="pl-PL"/>
        </w:rPr>
        <w:t>C</w:t>
      </w:r>
      <w:r w:rsidR="00320E4E" w:rsidRPr="00172A1F">
        <w:rPr>
          <w:rFonts w:ascii="Arial" w:eastAsia="ArialMT" w:hAnsi="Arial" w:cs="Arial"/>
          <w:sz w:val="24"/>
          <w:szCs w:val="24"/>
          <w:lang w:eastAsia="pl-PL"/>
        </w:rPr>
        <w:t xml:space="preserve">ompetence </w:t>
      </w:r>
      <w:r w:rsidR="00680F2F" w:rsidRPr="00172A1F">
        <w:rPr>
          <w:rFonts w:ascii="Arial" w:eastAsia="ArialMT" w:hAnsi="Arial" w:cs="Arial"/>
          <w:sz w:val="24"/>
          <w:szCs w:val="24"/>
          <w:lang w:eastAsia="pl-PL"/>
        </w:rPr>
        <w:t>F</w:t>
      </w:r>
      <w:r w:rsidR="00320E4E" w:rsidRPr="00172A1F">
        <w:rPr>
          <w:rFonts w:ascii="Arial" w:eastAsia="ArialMT" w:hAnsi="Arial" w:cs="Arial"/>
          <w:sz w:val="24"/>
          <w:szCs w:val="24"/>
          <w:lang w:eastAsia="pl-PL"/>
        </w:rPr>
        <w:t>ramework" (</w:t>
      </w:r>
      <w:r w:rsidR="00680F2F" w:rsidRPr="00172A1F">
        <w:rPr>
          <w:rFonts w:ascii="Arial" w:eastAsia="ArialMT" w:hAnsi="Arial" w:cs="Arial"/>
          <w:sz w:val="24"/>
          <w:szCs w:val="24"/>
          <w:lang w:eastAsia="pl-PL"/>
        </w:rPr>
        <w:t>DIGCOMP</w:t>
      </w:r>
      <w:r w:rsidR="00320E4E" w:rsidRPr="00172A1F">
        <w:rPr>
          <w:rFonts w:ascii="Arial" w:eastAsia="ArialMT" w:hAnsi="Arial" w:cs="Arial"/>
          <w:sz w:val="24"/>
          <w:szCs w:val="24"/>
          <w:lang w:eastAsia="pl-PL"/>
        </w:rPr>
        <w:t xml:space="preserve">) i obejmuje opracowane przez </w:t>
      </w:r>
      <w:r w:rsidR="00680F2F" w:rsidRPr="00172A1F">
        <w:rPr>
          <w:rFonts w:ascii="Arial" w:eastAsia="ArialMT" w:hAnsi="Arial" w:cs="Arial"/>
          <w:sz w:val="24"/>
          <w:szCs w:val="24"/>
          <w:lang w:eastAsia="pl-PL"/>
        </w:rPr>
        <w:t>F</w:t>
      </w:r>
      <w:r w:rsidR="00320E4E" w:rsidRPr="00172A1F">
        <w:rPr>
          <w:rFonts w:ascii="Arial" w:eastAsia="ArialMT" w:hAnsi="Arial" w:cs="Arial"/>
          <w:sz w:val="24"/>
          <w:szCs w:val="24"/>
          <w:lang w:eastAsia="pl-PL"/>
        </w:rPr>
        <w:t>undację ECCC 5 modułów tematycznych na poziomie podstawowym A</w:t>
      </w:r>
      <w:r w:rsidR="00680F2F" w:rsidRPr="00172A1F">
        <w:rPr>
          <w:rFonts w:ascii="Arial" w:eastAsia="ArialMT" w:hAnsi="Arial" w:cs="Arial"/>
          <w:sz w:val="24"/>
          <w:szCs w:val="24"/>
          <w:lang w:eastAsia="pl-PL"/>
        </w:rPr>
        <w:t>,</w:t>
      </w:r>
    </w:p>
    <w:p w14:paraId="642B3625" w14:textId="000C86E7" w:rsidR="00680F2F" w:rsidRPr="00172A1F" w:rsidRDefault="00680F2F">
      <w:pPr>
        <w:pStyle w:val="Akapitzlist"/>
        <w:numPr>
          <w:ilvl w:val="0"/>
          <w:numId w:val="31"/>
        </w:numPr>
        <w:tabs>
          <w:tab w:val="left" w:pos="0"/>
        </w:tabs>
        <w:suppressAutoHyphens/>
        <w:autoSpaceDE w:val="0"/>
        <w:spacing w:after="0" w:line="360" w:lineRule="auto"/>
        <w:rPr>
          <w:rFonts w:ascii="Arial" w:eastAsia="ArialMT" w:hAnsi="Arial" w:cs="Arial"/>
          <w:sz w:val="24"/>
          <w:szCs w:val="24"/>
          <w:lang w:eastAsia="pl-PL"/>
        </w:rPr>
      </w:pPr>
      <w:r w:rsidRPr="00172A1F">
        <w:rPr>
          <w:rFonts w:ascii="Arial" w:eastAsia="ArialMT" w:hAnsi="Arial" w:cs="Arial"/>
          <w:sz w:val="24"/>
          <w:szCs w:val="24"/>
          <w:lang w:eastAsia="pl-PL"/>
        </w:rPr>
        <w:t xml:space="preserve">Indywidualne poradnictwo </w:t>
      </w:r>
      <w:r w:rsidR="00597FEB">
        <w:rPr>
          <w:rFonts w:ascii="Arial" w:eastAsia="ArialMT" w:hAnsi="Arial" w:cs="Arial"/>
          <w:sz w:val="24"/>
          <w:szCs w:val="24"/>
          <w:lang w:eastAsia="pl-PL"/>
        </w:rPr>
        <w:t>zawodowe</w:t>
      </w:r>
      <w:r w:rsidRPr="00172A1F">
        <w:rPr>
          <w:rFonts w:ascii="Arial" w:eastAsia="ArialMT" w:hAnsi="Arial" w:cs="Arial"/>
          <w:sz w:val="24"/>
          <w:szCs w:val="24"/>
          <w:lang w:eastAsia="pl-PL"/>
        </w:rPr>
        <w:t xml:space="preserve"> – dla </w:t>
      </w:r>
      <w:r w:rsidR="00597FEB">
        <w:rPr>
          <w:rFonts w:ascii="Arial" w:eastAsia="ArialMT" w:hAnsi="Arial" w:cs="Arial"/>
          <w:sz w:val="24"/>
          <w:szCs w:val="24"/>
          <w:lang w:eastAsia="pl-PL"/>
        </w:rPr>
        <w:t>96</w:t>
      </w:r>
      <w:r w:rsidRPr="00172A1F">
        <w:rPr>
          <w:rFonts w:ascii="Arial" w:eastAsia="ArialMT" w:hAnsi="Arial" w:cs="Arial"/>
          <w:sz w:val="24"/>
          <w:szCs w:val="24"/>
          <w:lang w:eastAsia="pl-PL"/>
        </w:rPr>
        <w:t xml:space="preserve"> kobiet </w:t>
      </w:r>
      <w:r w:rsidR="00597FEB">
        <w:rPr>
          <w:rFonts w:ascii="Arial" w:eastAsia="ArialMT" w:hAnsi="Arial" w:cs="Arial"/>
          <w:sz w:val="24"/>
          <w:szCs w:val="24"/>
          <w:lang w:eastAsia="pl-PL"/>
        </w:rPr>
        <w:t xml:space="preserve">w celu lepszego radzenia sobie z problemami zawodowymi, </w:t>
      </w:r>
      <w:r w:rsidR="00320E4E" w:rsidRPr="00172A1F">
        <w:rPr>
          <w:rFonts w:ascii="Arial" w:eastAsia="ArialMT" w:hAnsi="Arial" w:cs="Arial"/>
          <w:sz w:val="24"/>
          <w:szCs w:val="24"/>
          <w:lang w:eastAsia="pl-PL"/>
        </w:rPr>
        <w:t>zwiększy</w:t>
      </w:r>
      <w:r w:rsidR="00597FEB">
        <w:rPr>
          <w:rFonts w:ascii="Arial" w:eastAsia="ArialMT" w:hAnsi="Arial" w:cs="Arial"/>
          <w:sz w:val="24"/>
          <w:szCs w:val="24"/>
          <w:lang w:eastAsia="pl-PL"/>
        </w:rPr>
        <w:t xml:space="preserve"> również</w:t>
      </w:r>
      <w:r w:rsidR="00320E4E" w:rsidRPr="00172A1F">
        <w:rPr>
          <w:rFonts w:ascii="Arial" w:eastAsia="ArialMT" w:hAnsi="Arial" w:cs="Arial"/>
          <w:sz w:val="24"/>
          <w:szCs w:val="24"/>
          <w:lang w:eastAsia="pl-PL"/>
        </w:rPr>
        <w:t xml:space="preserve"> motywację do zmian oraz poprawi wiarę we własne możliwości</w:t>
      </w:r>
      <w:bookmarkEnd w:id="41"/>
      <w:r w:rsidR="00597FEB">
        <w:rPr>
          <w:rFonts w:ascii="Arial" w:eastAsia="ArialMT" w:hAnsi="Arial" w:cs="Arial"/>
          <w:sz w:val="24"/>
          <w:szCs w:val="24"/>
          <w:lang w:eastAsia="pl-PL"/>
        </w:rPr>
        <w:t>. Doradca zawodowy również zaplanuje rozwój zawodowy poprzez pomoc w wyborze zawodu oraz samopoznaniu – dzięki badaniu zainteresowań i uzdolnień,</w:t>
      </w:r>
    </w:p>
    <w:p w14:paraId="7EE558CC" w14:textId="16A302CF" w:rsidR="00680F2F" w:rsidRPr="00172A1F" w:rsidRDefault="00597FEB">
      <w:pPr>
        <w:pStyle w:val="Akapitzlist"/>
        <w:numPr>
          <w:ilvl w:val="0"/>
          <w:numId w:val="31"/>
        </w:numPr>
        <w:tabs>
          <w:tab w:val="left" w:pos="0"/>
        </w:tabs>
        <w:suppressAutoHyphens/>
        <w:autoSpaceDE w:val="0"/>
        <w:spacing w:after="0" w:line="360" w:lineRule="auto"/>
        <w:rPr>
          <w:rFonts w:ascii="Arial" w:eastAsia="ArialMT" w:hAnsi="Arial" w:cs="Arial"/>
          <w:sz w:val="24"/>
          <w:szCs w:val="24"/>
          <w:lang w:eastAsia="pl-PL"/>
        </w:rPr>
      </w:pPr>
      <w:r>
        <w:rPr>
          <w:rFonts w:ascii="Arial" w:eastAsia="ArialMT" w:hAnsi="Arial" w:cs="Arial"/>
          <w:sz w:val="24"/>
          <w:szCs w:val="24"/>
          <w:lang w:eastAsia="pl-PL"/>
        </w:rPr>
        <w:t>Grupowe</w:t>
      </w:r>
      <w:r w:rsidR="00DF14F3" w:rsidRPr="00172A1F">
        <w:rPr>
          <w:rFonts w:ascii="Arial" w:eastAsia="ArialMT" w:hAnsi="Arial" w:cs="Arial"/>
          <w:sz w:val="24"/>
          <w:szCs w:val="24"/>
          <w:lang w:eastAsia="pl-PL"/>
        </w:rPr>
        <w:t xml:space="preserve"> </w:t>
      </w:r>
      <w:r w:rsidR="00680F2F" w:rsidRPr="00172A1F">
        <w:rPr>
          <w:rFonts w:ascii="Arial" w:eastAsia="ArialMT" w:hAnsi="Arial" w:cs="Arial"/>
          <w:sz w:val="24"/>
          <w:szCs w:val="24"/>
          <w:lang w:eastAsia="pl-PL"/>
        </w:rPr>
        <w:t>poradnictwo</w:t>
      </w:r>
      <w:r w:rsidR="00DF14F3" w:rsidRPr="00172A1F">
        <w:rPr>
          <w:rFonts w:ascii="Arial" w:eastAsia="ArialMT" w:hAnsi="Arial" w:cs="Arial"/>
          <w:sz w:val="24"/>
          <w:szCs w:val="24"/>
          <w:lang w:eastAsia="pl-PL"/>
        </w:rPr>
        <w:t xml:space="preserve"> </w:t>
      </w:r>
      <w:r w:rsidR="00680F2F" w:rsidRPr="00172A1F">
        <w:rPr>
          <w:rFonts w:ascii="Arial" w:eastAsia="ArialMT" w:hAnsi="Arial" w:cs="Arial"/>
          <w:sz w:val="24"/>
          <w:szCs w:val="24"/>
          <w:lang w:eastAsia="pl-PL"/>
        </w:rPr>
        <w:t xml:space="preserve">prawne - dla </w:t>
      </w:r>
      <w:r>
        <w:rPr>
          <w:rFonts w:ascii="Arial" w:eastAsia="ArialMT" w:hAnsi="Arial" w:cs="Arial"/>
          <w:sz w:val="24"/>
          <w:szCs w:val="24"/>
          <w:lang w:eastAsia="pl-PL"/>
        </w:rPr>
        <w:t>60</w:t>
      </w:r>
      <w:r w:rsidR="00680F2F" w:rsidRPr="00172A1F">
        <w:rPr>
          <w:rFonts w:ascii="Arial" w:eastAsia="ArialMT" w:hAnsi="Arial" w:cs="Arial"/>
          <w:sz w:val="24"/>
          <w:szCs w:val="24"/>
          <w:lang w:eastAsia="pl-PL"/>
        </w:rPr>
        <w:t xml:space="preserve"> kobiet</w:t>
      </w:r>
      <w:r w:rsidR="00DF14F3" w:rsidRPr="00172A1F">
        <w:rPr>
          <w:rFonts w:ascii="Arial" w:eastAsia="ArialMT" w:hAnsi="Arial" w:cs="Arial"/>
          <w:sz w:val="24"/>
          <w:szCs w:val="24"/>
          <w:lang w:eastAsia="pl-PL"/>
        </w:rPr>
        <w:t xml:space="preserve"> </w:t>
      </w:r>
      <w:r w:rsidR="00680F2F" w:rsidRPr="00172A1F">
        <w:rPr>
          <w:rFonts w:ascii="Arial" w:eastAsia="ArialMT" w:hAnsi="Arial" w:cs="Arial"/>
          <w:sz w:val="24"/>
          <w:szCs w:val="24"/>
          <w:lang w:eastAsia="pl-PL"/>
        </w:rPr>
        <w:t xml:space="preserve">w celu zaopatrzenia ich </w:t>
      </w:r>
      <w:r w:rsidR="00DF14F3" w:rsidRPr="00172A1F">
        <w:rPr>
          <w:rFonts w:ascii="Arial" w:eastAsia="ArialMT" w:hAnsi="Arial" w:cs="Arial"/>
          <w:sz w:val="24"/>
          <w:szCs w:val="24"/>
          <w:lang w:eastAsia="pl-PL"/>
        </w:rPr>
        <w:t>w wiedzę dot. praw przysługujących na rynku pracy, obowiązujących regulacji prawnych, możliwych form pomocy. Ponadto zgodnie z potrzebami, doradca udzieli informacji z zakresu prawa rodzinnego / pracy / ubezpieczeń społ</w:t>
      </w:r>
      <w:r w:rsidR="00680F2F" w:rsidRPr="00172A1F">
        <w:rPr>
          <w:rFonts w:ascii="Arial" w:eastAsia="ArialMT" w:hAnsi="Arial" w:cs="Arial"/>
          <w:sz w:val="24"/>
          <w:szCs w:val="24"/>
          <w:lang w:eastAsia="pl-PL"/>
        </w:rPr>
        <w:t>ecznych</w:t>
      </w:r>
      <w:r w:rsidR="00DF14F3" w:rsidRPr="00172A1F">
        <w:rPr>
          <w:rFonts w:ascii="Arial" w:eastAsia="ArialMT" w:hAnsi="Arial" w:cs="Arial"/>
          <w:sz w:val="24"/>
          <w:szCs w:val="24"/>
          <w:lang w:eastAsia="pl-PL"/>
        </w:rPr>
        <w:t>, pomoże w sporządzeniu pism do urzędów, wyposaży w wiedzę nt. przeciwdziałania przemocy domowej etc., co wesprze w rozwiązywaniu bieżących problemów</w:t>
      </w:r>
      <w:r w:rsidR="00680F2F" w:rsidRPr="00172A1F">
        <w:rPr>
          <w:rFonts w:ascii="Arial" w:eastAsia="ArialMT" w:hAnsi="Arial" w:cs="Arial"/>
          <w:sz w:val="24"/>
          <w:szCs w:val="24"/>
          <w:lang w:eastAsia="pl-PL"/>
        </w:rPr>
        <w:t>,</w:t>
      </w:r>
    </w:p>
    <w:p w14:paraId="5E7A604B" w14:textId="4E8C1F3F" w:rsidR="005B6F87" w:rsidRPr="00172A1F" w:rsidRDefault="00680F2F">
      <w:pPr>
        <w:pStyle w:val="Akapitzlist"/>
        <w:numPr>
          <w:ilvl w:val="0"/>
          <w:numId w:val="31"/>
        </w:numPr>
        <w:tabs>
          <w:tab w:val="left" w:pos="0"/>
        </w:tabs>
        <w:suppressAutoHyphens/>
        <w:autoSpaceDE w:val="0"/>
        <w:spacing w:after="0" w:line="360" w:lineRule="auto"/>
        <w:rPr>
          <w:rFonts w:ascii="Arial" w:eastAsia="ArialMT" w:hAnsi="Arial" w:cs="Arial"/>
          <w:sz w:val="24"/>
          <w:szCs w:val="24"/>
          <w:lang w:eastAsia="pl-PL"/>
        </w:rPr>
      </w:pPr>
      <w:r w:rsidRPr="00172A1F">
        <w:rPr>
          <w:rFonts w:ascii="Arial" w:eastAsia="ArialMT" w:hAnsi="Arial" w:cs="Arial"/>
          <w:sz w:val="24"/>
          <w:szCs w:val="24"/>
          <w:lang w:eastAsia="pl-PL"/>
        </w:rPr>
        <w:t xml:space="preserve">Szkolenia zawodowe </w:t>
      </w:r>
      <w:r w:rsidR="005B6F87" w:rsidRPr="00172A1F">
        <w:rPr>
          <w:rFonts w:ascii="Arial" w:eastAsia="ArialMT" w:hAnsi="Arial" w:cs="Arial"/>
          <w:sz w:val="24"/>
          <w:szCs w:val="24"/>
          <w:lang w:eastAsia="pl-PL"/>
        </w:rPr>
        <w:t>–</w:t>
      </w:r>
      <w:r w:rsidRPr="00172A1F">
        <w:rPr>
          <w:rFonts w:ascii="Arial" w:eastAsia="ArialMT" w:hAnsi="Arial" w:cs="Arial"/>
          <w:sz w:val="24"/>
          <w:szCs w:val="24"/>
          <w:lang w:eastAsia="pl-PL"/>
        </w:rPr>
        <w:t xml:space="preserve"> </w:t>
      </w:r>
      <w:r w:rsidR="005B6F87" w:rsidRPr="00172A1F">
        <w:rPr>
          <w:rFonts w:ascii="Arial" w:eastAsia="ArialMT" w:hAnsi="Arial" w:cs="Arial"/>
          <w:sz w:val="24"/>
          <w:szCs w:val="24"/>
          <w:lang w:eastAsia="pl-PL"/>
        </w:rPr>
        <w:t xml:space="preserve">dla </w:t>
      </w:r>
      <w:r w:rsidR="00597FEB">
        <w:rPr>
          <w:rFonts w:ascii="Arial" w:eastAsia="ArialMT" w:hAnsi="Arial" w:cs="Arial"/>
          <w:sz w:val="24"/>
          <w:szCs w:val="24"/>
          <w:lang w:eastAsia="pl-PL"/>
        </w:rPr>
        <w:t>120</w:t>
      </w:r>
      <w:r w:rsidR="005B6F87" w:rsidRPr="00172A1F">
        <w:rPr>
          <w:rFonts w:ascii="Arial" w:eastAsia="ArialMT" w:hAnsi="Arial" w:cs="Arial"/>
          <w:sz w:val="24"/>
          <w:szCs w:val="24"/>
          <w:lang w:eastAsia="pl-PL"/>
        </w:rPr>
        <w:t xml:space="preserve"> kobiet, w celu </w:t>
      </w:r>
      <w:r w:rsidR="0060278B" w:rsidRPr="00172A1F">
        <w:rPr>
          <w:rFonts w:ascii="Arial" w:eastAsia="ArialMT" w:hAnsi="Arial" w:cs="Arial"/>
          <w:sz w:val="24"/>
          <w:szCs w:val="24"/>
          <w:lang w:eastAsia="pl-PL"/>
        </w:rPr>
        <w:t>zwiększ</w:t>
      </w:r>
      <w:r w:rsidR="005B6F87" w:rsidRPr="00172A1F">
        <w:rPr>
          <w:rFonts w:ascii="Arial" w:eastAsia="ArialMT" w:hAnsi="Arial" w:cs="Arial"/>
          <w:sz w:val="24"/>
          <w:szCs w:val="24"/>
          <w:lang w:eastAsia="pl-PL"/>
        </w:rPr>
        <w:t>enia</w:t>
      </w:r>
      <w:r w:rsidR="0060278B" w:rsidRPr="00172A1F">
        <w:rPr>
          <w:rFonts w:ascii="Arial" w:eastAsia="ArialMT" w:hAnsi="Arial" w:cs="Arial"/>
          <w:sz w:val="24"/>
          <w:szCs w:val="24"/>
          <w:lang w:eastAsia="pl-PL"/>
        </w:rPr>
        <w:t xml:space="preserve"> szans</w:t>
      </w:r>
      <w:r w:rsidR="005B6F87" w:rsidRPr="00172A1F">
        <w:rPr>
          <w:rFonts w:ascii="Arial" w:eastAsia="ArialMT" w:hAnsi="Arial" w:cs="Arial"/>
          <w:sz w:val="24"/>
          <w:szCs w:val="24"/>
          <w:lang w:eastAsia="pl-PL"/>
        </w:rPr>
        <w:t>y</w:t>
      </w:r>
      <w:r w:rsidR="0060278B" w:rsidRPr="00172A1F">
        <w:rPr>
          <w:rFonts w:ascii="Arial" w:eastAsia="ArialMT" w:hAnsi="Arial" w:cs="Arial"/>
          <w:sz w:val="24"/>
          <w:szCs w:val="24"/>
          <w:lang w:eastAsia="pl-PL"/>
        </w:rPr>
        <w:t xml:space="preserve"> na uzyskanie i utrzymanie zatrudnienia</w:t>
      </w:r>
      <w:r w:rsidR="005B6F87" w:rsidRPr="00172A1F">
        <w:rPr>
          <w:rFonts w:ascii="Arial" w:eastAsia="ArialMT" w:hAnsi="Arial" w:cs="Arial"/>
          <w:sz w:val="24"/>
          <w:szCs w:val="24"/>
          <w:lang w:eastAsia="pl-PL"/>
        </w:rPr>
        <w:t>,</w:t>
      </w:r>
      <w:r w:rsidR="0060278B" w:rsidRPr="00172A1F">
        <w:rPr>
          <w:rFonts w:ascii="Arial" w:eastAsia="ArialMT" w:hAnsi="Arial" w:cs="Arial"/>
          <w:sz w:val="24"/>
          <w:szCs w:val="24"/>
          <w:lang w:eastAsia="pl-PL"/>
        </w:rPr>
        <w:t xml:space="preserve"> charakteryzujących się brakiem, zdezaktualizowanymi bądź nieadekwatnymi kompetencjami/kwalifikacjami</w:t>
      </w:r>
      <w:r w:rsidR="005B6F87" w:rsidRPr="00172A1F">
        <w:rPr>
          <w:rFonts w:ascii="Arial" w:eastAsia="ArialMT" w:hAnsi="Arial" w:cs="Arial"/>
          <w:sz w:val="24"/>
          <w:szCs w:val="24"/>
          <w:lang w:eastAsia="pl-PL"/>
        </w:rPr>
        <w:t>.</w:t>
      </w:r>
      <w:r w:rsidR="0060278B" w:rsidRPr="00172A1F">
        <w:rPr>
          <w:rFonts w:ascii="Arial" w:eastAsia="ArialMT" w:hAnsi="Arial" w:cs="Arial"/>
          <w:sz w:val="24"/>
          <w:szCs w:val="24"/>
          <w:lang w:eastAsia="pl-PL"/>
        </w:rPr>
        <w:t xml:space="preserve"> </w:t>
      </w:r>
      <w:r w:rsidR="00516DDC" w:rsidRPr="00172A1F">
        <w:rPr>
          <w:rFonts w:ascii="Arial" w:eastAsia="ArialMT" w:hAnsi="Arial" w:cs="Arial"/>
          <w:sz w:val="24"/>
          <w:szCs w:val="24"/>
          <w:lang w:eastAsia="pl-PL"/>
        </w:rPr>
        <w:t xml:space="preserve"> </w:t>
      </w:r>
      <w:r w:rsidR="005B6F87" w:rsidRPr="00172A1F">
        <w:rPr>
          <w:rFonts w:ascii="Arial" w:eastAsia="ArialMT" w:hAnsi="Arial" w:cs="Arial"/>
          <w:sz w:val="24"/>
          <w:szCs w:val="24"/>
          <w:lang w:eastAsia="pl-PL"/>
        </w:rPr>
        <w:t>S</w:t>
      </w:r>
      <w:r w:rsidR="00516DDC" w:rsidRPr="00172A1F">
        <w:rPr>
          <w:rFonts w:ascii="Arial" w:eastAsia="ArialMT" w:hAnsi="Arial" w:cs="Arial"/>
          <w:sz w:val="24"/>
          <w:szCs w:val="24"/>
          <w:lang w:eastAsia="pl-PL"/>
        </w:rPr>
        <w:t>zkolenia zawodowe służ</w:t>
      </w:r>
      <w:r w:rsidR="005B6F87" w:rsidRPr="00172A1F">
        <w:rPr>
          <w:rFonts w:ascii="Arial" w:eastAsia="ArialMT" w:hAnsi="Arial" w:cs="Arial"/>
          <w:sz w:val="24"/>
          <w:szCs w:val="24"/>
          <w:lang w:eastAsia="pl-PL"/>
        </w:rPr>
        <w:t>ą</w:t>
      </w:r>
      <w:r w:rsidR="00516DDC" w:rsidRPr="00172A1F">
        <w:rPr>
          <w:rFonts w:ascii="Arial" w:eastAsia="ArialMT" w:hAnsi="Arial" w:cs="Arial"/>
          <w:sz w:val="24"/>
          <w:szCs w:val="24"/>
          <w:lang w:eastAsia="pl-PL"/>
        </w:rPr>
        <w:t xml:space="preserve"> nabyciu </w:t>
      </w:r>
      <w:r w:rsidR="00516DDC" w:rsidRPr="00172A1F">
        <w:rPr>
          <w:rFonts w:ascii="Arial" w:eastAsia="ArialMT" w:hAnsi="Arial" w:cs="Arial"/>
          <w:sz w:val="24"/>
          <w:szCs w:val="24"/>
          <w:lang w:eastAsia="pl-PL"/>
        </w:rPr>
        <w:lastRenderedPageBreak/>
        <w:t>kompetencji lub kwalifikacji zawodowych w ramach otwartego pakietu szkoleń</w:t>
      </w:r>
    </w:p>
    <w:p w14:paraId="33801B62" w14:textId="08AAC11F" w:rsidR="00AA710F" w:rsidRPr="00172A1F" w:rsidRDefault="005B6F87">
      <w:pPr>
        <w:pStyle w:val="Akapitzlist"/>
        <w:numPr>
          <w:ilvl w:val="0"/>
          <w:numId w:val="31"/>
        </w:numPr>
        <w:tabs>
          <w:tab w:val="left" w:pos="0"/>
        </w:tabs>
        <w:suppressAutoHyphens/>
        <w:autoSpaceDE w:val="0"/>
        <w:spacing w:after="0" w:line="360" w:lineRule="auto"/>
        <w:rPr>
          <w:rFonts w:ascii="Arial" w:eastAsia="ArialMT" w:hAnsi="Arial" w:cs="Arial"/>
          <w:sz w:val="24"/>
          <w:szCs w:val="24"/>
          <w:lang w:eastAsia="pl-PL"/>
        </w:rPr>
      </w:pPr>
      <w:r w:rsidRPr="00172A1F">
        <w:rPr>
          <w:rFonts w:ascii="Arial" w:eastAsia="ArialMT" w:hAnsi="Arial" w:cs="Arial"/>
          <w:sz w:val="24"/>
          <w:szCs w:val="24"/>
          <w:lang w:eastAsia="pl-PL"/>
        </w:rPr>
        <w:t xml:space="preserve">Staż – dla </w:t>
      </w:r>
      <w:r w:rsidR="00597FEB">
        <w:rPr>
          <w:rFonts w:ascii="Arial" w:eastAsia="ArialMT" w:hAnsi="Arial" w:cs="Arial"/>
          <w:sz w:val="24"/>
          <w:szCs w:val="24"/>
          <w:lang w:eastAsia="pl-PL"/>
        </w:rPr>
        <w:t>96</w:t>
      </w:r>
      <w:r w:rsidRPr="00172A1F">
        <w:rPr>
          <w:rFonts w:ascii="Arial" w:eastAsia="ArialMT" w:hAnsi="Arial" w:cs="Arial"/>
          <w:sz w:val="24"/>
          <w:szCs w:val="24"/>
          <w:lang w:eastAsia="pl-PL"/>
        </w:rPr>
        <w:t xml:space="preserve"> kobiet</w:t>
      </w:r>
      <w:r w:rsidR="0060278B" w:rsidRPr="00172A1F">
        <w:rPr>
          <w:rFonts w:ascii="Arial" w:eastAsia="ArialMT" w:hAnsi="Arial" w:cs="Arial"/>
          <w:sz w:val="24"/>
          <w:szCs w:val="24"/>
          <w:lang w:eastAsia="pl-PL"/>
        </w:rPr>
        <w:t xml:space="preserve"> z największymi deficytami w zakresie doświadczenia zawodowego</w:t>
      </w:r>
      <w:r w:rsidR="00AD18D9" w:rsidRPr="00172A1F">
        <w:rPr>
          <w:rFonts w:ascii="Arial" w:eastAsia="ArialMT" w:hAnsi="Arial" w:cs="Arial"/>
          <w:sz w:val="24"/>
          <w:szCs w:val="24"/>
          <w:lang w:eastAsia="pl-PL"/>
        </w:rPr>
        <w:t>. S</w:t>
      </w:r>
      <w:r w:rsidR="00AA710F" w:rsidRPr="00172A1F">
        <w:rPr>
          <w:rFonts w:ascii="Arial" w:eastAsia="ArialMT" w:hAnsi="Arial" w:cs="Arial"/>
          <w:sz w:val="24"/>
          <w:szCs w:val="24"/>
          <w:lang w:eastAsia="pl-PL"/>
        </w:rPr>
        <w:t>taż</w:t>
      </w:r>
      <w:r w:rsidR="0060278B" w:rsidRPr="00172A1F">
        <w:rPr>
          <w:rFonts w:ascii="Arial" w:eastAsia="ArialMT" w:hAnsi="Arial" w:cs="Arial"/>
          <w:sz w:val="24"/>
          <w:szCs w:val="24"/>
          <w:lang w:eastAsia="pl-PL"/>
        </w:rPr>
        <w:t xml:space="preserve"> spójn</w:t>
      </w:r>
      <w:r w:rsidR="00AA710F" w:rsidRPr="00172A1F">
        <w:rPr>
          <w:rFonts w:ascii="Arial" w:eastAsia="ArialMT" w:hAnsi="Arial" w:cs="Arial"/>
          <w:sz w:val="24"/>
          <w:szCs w:val="24"/>
          <w:lang w:eastAsia="pl-PL"/>
        </w:rPr>
        <w:t>y będzie</w:t>
      </w:r>
      <w:r w:rsidR="0060278B" w:rsidRPr="00172A1F">
        <w:rPr>
          <w:rFonts w:ascii="Arial" w:eastAsia="ArialMT" w:hAnsi="Arial" w:cs="Arial"/>
          <w:sz w:val="24"/>
          <w:szCs w:val="24"/>
          <w:lang w:eastAsia="pl-PL"/>
        </w:rPr>
        <w:t xml:space="preserve"> z tematyką odbytych szkoleń, podczas których wykorzystają posiadane kompetencje</w:t>
      </w:r>
      <w:r w:rsidR="00AA710F" w:rsidRPr="00172A1F">
        <w:rPr>
          <w:rFonts w:ascii="Arial" w:eastAsia="ArialMT" w:hAnsi="Arial" w:cs="Arial"/>
          <w:sz w:val="24"/>
          <w:szCs w:val="24"/>
          <w:lang w:eastAsia="pl-PL"/>
        </w:rPr>
        <w:t xml:space="preserve"> </w:t>
      </w:r>
      <w:r w:rsidR="0060278B" w:rsidRPr="00172A1F">
        <w:rPr>
          <w:rFonts w:ascii="Arial" w:eastAsia="ArialMT" w:hAnsi="Arial" w:cs="Arial"/>
          <w:sz w:val="24"/>
          <w:szCs w:val="24"/>
          <w:lang w:eastAsia="pl-PL"/>
        </w:rPr>
        <w:t>i kwalifikacje zawodowe w rzeczywistym środowisku pracy, nabędą praktyczne umiejętności do wykonywania pracy i ostatecznie przełamią bierne postawy</w:t>
      </w:r>
      <w:r w:rsidR="00AA710F" w:rsidRPr="00172A1F">
        <w:rPr>
          <w:rFonts w:ascii="Arial" w:eastAsia="ArialMT" w:hAnsi="Arial" w:cs="Arial"/>
          <w:sz w:val="24"/>
          <w:szCs w:val="24"/>
          <w:lang w:eastAsia="pl-PL"/>
        </w:rPr>
        <w:t>,</w:t>
      </w:r>
      <w:r w:rsidR="0060278B" w:rsidRPr="00172A1F">
        <w:rPr>
          <w:rFonts w:ascii="Arial" w:eastAsia="ArialMT" w:hAnsi="Arial" w:cs="Arial"/>
          <w:sz w:val="24"/>
          <w:szCs w:val="24"/>
          <w:lang w:eastAsia="pl-PL"/>
        </w:rPr>
        <w:t xml:space="preserve"> </w:t>
      </w:r>
    </w:p>
    <w:p w14:paraId="631E2F32" w14:textId="07CC39C0" w:rsidR="0083722D" w:rsidRPr="00172A1F" w:rsidRDefault="00AA710F">
      <w:pPr>
        <w:pStyle w:val="Akapitzlist"/>
        <w:numPr>
          <w:ilvl w:val="0"/>
          <w:numId w:val="31"/>
        </w:numPr>
        <w:tabs>
          <w:tab w:val="left" w:pos="0"/>
        </w:tabs>
        <w:suppressAutoHyphens/>
        <w:autoSpaceDE w:val="0"/>
        <w:spacing w:after="0" w:line="360" w:lineRule="auto"/>
        <w:rPr>
          <w:rFonts w:ascii="Arial" w:eastAsia="ArialMT" w:hAnsi="Arial" w:cs="Arial"/>
          <w:sz w:val="24"/>
          <w:szCs w:val="24"/>
          <w:lang w:eastAsia="pl-PL"/>
        </w:rPr>
      </w:pPr>
      <w:r w:rsidRPr="00172A1F">
        <w:rPr>
          <w:rFonts w:ascii="Arial" w:eastAsia="ArialMT" w:hAnsi="Arial" w:cs="Arial"/>
          <w:sz w:val="24"/>
          <w:szCs w:val="24"/>
          <w:lang w:eastAsia="pl-PL"/>
        </w:rPr>
        <w:t xml:space="preserve">Pośrednictwo pracy – dla </w:t>
      </w:r>
      <w:r w:rsidR="00597FEB">
        <w:rPr>
          <w:rFonts w:ascii="Arial" w:eastAsia="ArialMT" w:hAnsi="Arial" w:cs="Arial"/>
          <w:sz w:val="24"/>
          <w:szCs w:val="24"/>
          <w:lang w:eastAsia="pl-PL"/>
        </w:rPr>
        <w:t>120</w:t>
      </w:r>
      <w:r w:rsidRPr="00172A1F">
        <w:rPr>
          <w:rFonts w:ascii="Arial" w:eastAsia="ArialMT" w:hAnsi="Arial" w:cs="Arial"/>
          <w:sz w:val="24"/>
          <w:szCs w:val="24"/>
          <w:lang w:eastAsia="pl-PL"/>
        </w:rPr>
        <w:t xml:space="preserve"> kobiet -</w:t>
      </w:r>
      <w:r w:rsidR="0060278B" w:rsidRPr="00172A1F">
        <w:rPr>
          <w:rFonts w:ascii="Arial" w:eastAsia="ArialMT" w:hAnsi="Arial" w:cs="Arial"/>
          <w:sz w:val="24"/>
          <w:szCs w:val="24"/>
          <w:lang w:eastAsia="pl-PL"/>
        </w:rPr>
        <w:t xml:space="preserve"> </w:t>
      </w:r>
      <w:r w:rsidRPr="00172A1F">
        <w:rPr>
          <w:rFonts w:ascii="Arial" w:eastAsia="ArialMT" w:hAnsi="Arial" w:cs="Arial"/>
          <w:sz w:val="24"/>
          <w:szCs w:val="24"/>
          <w:lang w:eastAsia="pl-PL"/>
        </w:rPr>
        <w:t>wsparcie pośrednika pracy</w:t>
      </w:r>
      <w:r w:rsidR="0060278B" w:rsidRPr="00172A1F">
        <w:rPr>
          <w:rFonts w:ascii="Arial" w:eastAsia="ArialMT" w:hAnsi="Arial" w:cs="Arial"/>
          <w:sz w:val="24"/>
          <w:szCs w:val="24"/>
          <w:lang w:eastAsia="pl-PL"/>
        </w:rPr>
        <w:t xml:space="preserve">, </w:t>
      </w:r>
      <w:r w:rsidRPr="00172A1F">
        <w:rPr>
          <w:rFonts w:ascii="Arial" w:eastAsia="ArialMT" w:hAnsi="Arial" w:cs="Arial"/>
          <w:sz w:val="24"/>
          <w:szCs w:val="24"/>
          <w:lang w:eastAsia="pl-PL"/>
        </w:rPr>
        <w:t xml:space="preserve">umożliwi sprawne wejście na rynek pracy, </w:t>
      </w:r>
      <w:r w:rsidR="0060278B" w:rsidRPr="00172A1F">
        <w:rPr>
          <w:rFonts w:ascii="Arial" w:eastAsia="ArialMT" w:hAnsi="Arial" w:cs="Arial"/>
          <w:sz w:val="24"/>
          <w:szCs w:val="24"/>
          <w:lang w:eastAsia="pl-PL"/>
        </w:rPr>
        <w:t>który pozyska oferty pracy od pracodawców a następnie przedstawi oferty zgodne z ich kwalifikacjami i doświadczeniem, a także adekwatne do ich potrzeb i możliwości. Pośrednik (po etapie szkoleń – dla niebiorących udziału w stażach, dla pozostałych</w:t>
      </w:r>
      <w:r w:rsidR="005C1D43" w:rsidRPr="00172A1F">
        <w:rPr>
          <w:rFonts w:ascii="Arial" w:eastAsia="ArialMT" w:hAnsi="Arial" w:cs="Arial"/>
          <w:sz w:val="24"/>
          <w:szCs w:val="24"/>
          <w:lang w:eastAsia="pl-PL"/>
        </w:rPr>
        <w:t xml:space="preserve"> osób</w:t>
      </w:r>
      <w:r w:rsidR="0060278B" w:rsidRPr="00172A1F">
        <w:rPr>
          <w:rFonts w:ascii="Arial" w:eastAsia="ArialMT" w:hAnsi="Arial" w:cs="Arial"/>
          <w:sz w:val="24"/>
          <w:szCs w:val="24"/>
          <w:lang w:eastAsia="pl-PL"/>
        </w:rPr>
        <w:t xml:space="preserve"> – po zakończeniu stażu) będzie wspierał </w:t>
      </w:r>
      <w:r w:rsidR="005C1D43" w:rsidRPr="00172A1F">
        <w:rPr>
          <w:rFonts w:ascii="Arial" w:eastAsia="ArialMT" w:hAnsi="Arial" w:cs="Arial"/>
          <w:sz w:val="24"/>
          <w:szCs w:val="24"/>
          <w:lang w:eastAsia="pl-PL"/>
        </w:rPr>
        <w:t xml:space="preserve">osoby </w:t>
      </w:r>
      <w:r w:rsidR="0060278B" w:rsidRPr="00172A1F">
        <w:rPr>
          <w:rFonts w:ascii="Arial" w:eastAsia="ArialMT" w:hAnsi="Arial" w:cs="Arial"/>
          <w:sz w:val="24"/>
          <w:szCs w:val="24"/>
          <w:lang w:eastAsia="pl-PL"/>
        </w:rPr>
        <w:t>w poruszaniu się po rynku pracy</w:t>
      </w:r>
      <w:r w:rsidR="005A39A9">
        <w:rPr>
          <w:rFonts w:ascii="Arial" w:eastAsia="ArialMT" w:hAnsi="Arial" w:cs="Arial"/>
          <w:sz w:val="24"/>
          <w:szCs w:val="24"/>
          <w:lang w:eastAsia="pl-PL"/>
        </w:rPr>
        <w:t>,</w:t>
      </w:r>
    </w:p>
    <w:p w14:paraId="3C84F5A3" w14:textId="77777777" w:rsidR="00C70F5D" w:rsidRPr="00172A1F" w:rsidRDefault="00C70F5D" w:rsidP="00172A1F">
      <w:pPr>
        <w:pStyle w:val="Akapitzlist"/>
        <w:tabs>
          <w:tab w:val="left" w:pos="0"/>
        </w:tabs>
        <w:suppressAutoHyphens/>
        <w:autoSpaceDE w:val="0"/>
        <w:spacing w:after="0" w:line="360" w:lineRule="auto"/>
        <w:ind w:left="1440"/>
        <w:rPr>
          <w:rFonts w:ascii="Arial" w:eastAsia="ArialMT" w:hAnsi="Arial" w:cs="Arial"/>
          <w:sz w:val="24"/>
          <w:szCs w:val="24"/>
          <w:lang w:eastAsia="pl-PL"/>
        </w:rPr>
      </w:pPr>
    </w:p>
    <w:p w14:paraId="3F782118" w14:textId="77777777" w:rsidR="0083722D" w:rsidRPr="00172A1F" w:rsidRDefault="0083722D" w:rsidP="00172A1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172A1F">
        <w:rPr>
          <w:rFonts w:ascii="Arial" w:eastAsia="Calibri" w:hAnsi="Arial" w:cs="Arial"/>
          <w:b/>
          <w:sz w:val="24"/>
          <w:szCs w:val="24"/>
        </w:rPr>
        <w:t>§ 8</w:t>
      </w:r>
    </w:p>
    <w:p w14:paraId="79BE91E9" w14:textId="7A72DEC6" w:rsidR="0083722D" w:rsidRPr="00172A1F" w:rsidRDefault="0083722D" w:rsidP="00172A1F">
      <w:pPr>
        <w:tabs>
          <w:tab w:val="left" w:pos="0"/>
        </w:tabs>
        <w:suppressAutoHyphens/>
        <w:autoSpaceDE w:val="0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b/>
          <w:sz w:val="24"/>
          <w:szCs w:val="24"/>
          <w:lang w:eastAsia="zh-CN"/>
        </w:rPr>
        <w:t>Zasady dokonywania zwrotu kosztów dojazdu</w:t>
      </w:r>
      <w:r w:rsidR="00977581" w:rsidRPr="00172A1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(</w:t>
      </w:r>
      <w:bookmarkStart w:id="43" w:name="_Hlk184146509"/>
      <w:r w:rsidR="00977581" w:rsidRPr="00172A1F">
        <w:rPr>
          <w:rFonts w:ascii="Arial" w:eastAsia="Times New Roman" w:hAnsi="Arial" w:cs="Arial"/>
          <w:b/>
          <w:sz w:val="24"/>
          <w:szCs w:val="24"/>
          <w:lang w:eastAsia="zh-CN"/>
        </w:rPr>
        <w:t>dotyczy kobiet pozostających bez zatrudnienia)</w:t>
      </w:r>
    </w:p>
    <w:bookmarkEnd w:id="43"/>
    <w:p w14:paraId="1EF09F58" w14:textId="1EF25E59" w:rsidR="0083722D" w:rsidRPr="00172A1F" w:rsidRDefault="0083722D">
      <w:pPr>
        <w:numPr>
          <w:ilvl w:val="1"/>
          <w:numId w:val="19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Uczestnicy</w:t>
      </w:r>
      <w:r w:rsidR="00CE04CF" w:rsidRPr="00172A1F">
        <w:rPr>
          <w:rFonts w:ascii="Arial" w:eastAsia="Times New Roman" w:hAnsi="Arial" w:cs="Arial"/>
          <w:sz w:val="24"/>
          <w:szCs w:val="24"/>
          <w:lang w:eastAsia="zh-CN"/>
        </w:rPr>
        <w:t>/czki</w:t>
      </w: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 projektu mogą ubiegać się o zwrot kosztów dojazdu na zajęcia.</w:t>
      </w:r>
    </w:p>
    <w:p w14:paraId="101DA4A6" w14:textId="6CB86F13" w:rsidR="0083722D" w:rsidRPr="00172A1F" w:rsidRDefault="0083722D">
      <w:pPr>
        <w:numPr>
          <w:ilvl w:val="1"/>
          <w:numId w:val="19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Zwrot kosztów nastąpi na podstawie wniosku (stanowiącego załącznik nr </w:t>
      </w:r>
      <w:r w:rsidR="00977581" w:rsidRPr="00172A1F">
        <w:rPr>
          <w:rFonts w:ascii="Arial" w:eastAsia="Times New Roman" w:hAnsi="Arial" w:cs="Arial"/>
          <w:sz w:val="24"/>
          <w:szCs w:val="24"/>
          <w:lang w:eastAsia="zh-CN"/>
        </w:rPr>
        <w:t>10</w:t>
      </w: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 do niniejszego Regulaminu) Uczestnika/czki projektu, udokumentowaniu ceny najtańszego biletu za publiczny środek transportu na danej trasie i weryfikacji z listą obecności Uczestników/czek projektu na zajęciach. </w:t>
      </w:r>
    </w:p>
    <w:p w14:paraId="5C423830" w14:textId="77777777" w:rsidR="0083722D" w:rsidRPr="00172A1F" w:rsidRDefault="0083722D">
      <w:pPr>
        <w:numPr>
          <w:ilvl w:val="1"/>
          <w:numId w:val="19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Zwrot kosztów za dojazdy dotyczy określonej trasy. </w:t>
      </w:r>
    </w:p>
    <w:p w14:paraId="73727901" w14:textId="6D775346" w:rsidR="0083722D" w:rsidRPr="00172A1F" w:rsidRDefault="0083722D">
      <w:pPr>
        <w:numPr>
          <w:ilvl w:val="1"/>
          <w:numId w:val="19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Bez względu na rodzaj środka transportu, który został użyty w celu dotarcia do wyznaczonego miejsca zajęć w ramach projektu (publiczny środek transportu, prywatny środek transportu), refundacji dokonuje się do wysokości odpowiadającej cenie najtańszego biletu za publiczny środek transportu na danej trasie z uwzględnieniem przysługującej ulgi Uczestnikowi/czce. Komplet dokumentów przy wnioskowaniu o refundację poniesionych wydatków stanowi: </w:t>
      </w:r>
    </w:p>
    <w:p w14:paraId="099906F7" w14:textId="77777777" w:rsidR="0083722D" w:rsidRPr="00172A1F" w:rsidRDefault="0083722D">
      <w:pPr>
        <w:numPr>
          <w:ilvl w:val="0"/>
          <w:numId w:val="20"/>
        </w:numPr>
        <w:tabs>
          <w:tab w:val="left" w:pos="0"/>
        </w:tabs>
        <w:suppressAutoHyphens/>
        <w:autoSpaceDE w:val="0"/>
        <w:spacing w:after="0" w:line="360" w:lineRule="auto"/>
        <w:ind w:left="1134" w:hanging="424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wniosek o zwrot kosztów dojazdu;  </w:t>
      </w:r>
    </w:p>
    <w:p w14:paraId="4EACDEE9" w14:textId="77777777" w:rsidR="0083722D" w:rsidRPr="00172A1F" w:rsidRDefault="0083722D">
      <w:pPr>
        <w:numPr>
          <w:ilvl w:val="0"/>
          <w:numId w:val="20"/>
        </w:numPr>
        <w:tabs>
          <w:tab w:val="left" w:pos="0"/>
        </w:tabs>
        <w:suppressAutoHyphens/>
        <w:autoSpaceDE w:val="0"/>
        <w:spacing w:after="0" w:line="360" w:lineRule="auto"/>
        <w:ind w:left="1134" w:hanging="424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potwierdzenie ceny najtańszego biletu za publiczny środek transportu na danej trasie. Wystarczającym dokumentem potwierdzającym tę cenę będzie załączenie biletów w obie strony z jednego dnia przejazdu lub oświadczenie od przewoźnika o cenie biletu na danej trasie. W przypadku utrudnień w </w:t>
      </w:r>
      <w:r w:rsidRPr="00172A1F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zdobyciu oświadczenia od przewoźnika o cenie biletu na danej trasie, Beneficjent dopuszcza wydruk ze strony internetowej przewoźnika.  </w:t>
      </w:r>
    </w:p>
    <w:p w14:paraId="58F07ECA" w14:textId="77777777" w:rsidR="0083722D" w:rsidRPr="00172A1F" w:rsidRDefault="0083722D">
      <w:pPr>
        <w:numPr>
          <w:ilvl w:val="1"/>
          <w:numId w:val="19"/>
        </w:numPr>
        <w:tabs>
          <w:tab w:val="left" w:pos="0"/>
        </w:tabs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Wyliczenie kwoty zwrotu poniesionych wydatków na dojazd: Cena biletu (suma cen biletów w obie strony) x ilość dni obecności na zajęciach = kwota zwrotu.</w:t>
      </w:r>
    </w:p>
    <w:p w14:paraId="1D3CE5AD" w14:textId="77777777" w:rsidR="0083722D" w:rsidRPr="00172A1F" w:rsidRDefault="0083722D">
      <w:pPr>
        <w:numPr>
          <w:ilvl w:val="1"/>
          <w:numId w:val="19"/>
        </w:numPr>
        <w:tabs>
          <w:tab w:val="left" w:pos="0"/>
        </w:tabs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Wnioski o zwrot kosztów dojazdu można składać osobiście w Biurze projektu lub listownie wysyłając dokumenty na adres Biura. Wniosek o zwrot kosztów dojazdu należy składać w terminie 5 dni roboczych od zakończonej formy wsparcia. Wnioski złożone po wyznaczonym terminie nie będą rozpatrywane.</w:t>
      </w:r>
    </w:p>
    <w:p w14:paraId="4443CC9A" w14:textId="66E7EFF5" w:rsidR="0083722D" w:rsidRPr="00172A1F" w:rsidRDefault="0083722D">
      <w:pPr>
        <w:numPr>
          <w:ilvl w:val="1"/>
          <w:numId w:val="19"/>
        </w:numPr>
        <w:tabs>
          <w:tab w:val="left" w:pos="0"/>
        </w:tabs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Zwrot kosztu dojazdu przysługuje w przypadku gdy zajęcia odbywały się poza miejscowością zamieszkania Uczestnika/czki projektu.  </w:t>
      </w:r>
    </w:p>
    <w:p w14:paraId="780D16F8" w14:textId="6AED88C8" w:rsidR="0083722D" w:rsidRPr="00172A1F" w:rsidRDefault="0083722D">
      <w:pPr>
        <w:numPr>
          <w:ilvl w:val="1"/>
          <w:numId w:val="19"/>
        </w:numPr>
        <w:tabs>
          <w:tab w:val="left" w:pos="0"/>
        </w:tabs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Wypłata zwrotu poniesionych kosztów nastąpi na podstawie przedłożonego przez Uczestnika/czkę Projektu  wniosku o zwrot kosztów dojazdu. </w:t>
      </w:r>
    </w:p>
    <w:p w14:paraId="29371EEF" w14:textId="77777777" w:rsidR="0083722D" w:rsidRPr="00172A1F" w:rsidRDefault="0083722D">
      <w:pPr>
        <w:numPr>
          <w:ilvl w:val="1"/>
          <w:numId w:val="19"/>
        </w:numPr>
        <w:tabs>
          <w:tab w:val="left" w:pos="0"/>
        </w:tabs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Zwrot kosztów nastąpi na konto zgodnie z dyspozycją Uczestnika/-czki projektu,  po weryfikacji zgodności z listą obecności i prawidłowości przedstawionych danych na  temat poniesionych kosztów w terminie 20 dni od daty poprawnie złożonego wniosku.</w:t>
      </w:r>
    </w:p>
    <w:p w14:paraId="42AA6D99" w14:textId="35A54762" w:rsidR="0083722D" w:rsidRPr="00172A1F" w:rsidRDefault="0083722D">
      <w:pPr>
        <w:numPr>
          <w:ilvl w:val="1"/>
          <w:numId w:val="19"/>
        </w:numPr>
        <w:tabs>
          <w:tab w:val="left" w:pos="0"/>
        </w:tabs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Zatwierdzona kwota zwrotu poniesionych kosztów zostanie przekazana na rachunek bankowy wskazany przez Uczestnika/czkę projektu. </w:t>
      </w:r>
    </w:p>
    <w:p w14:paraId="1F3B57F5" w14:textId="77777777" w:rsidR="0083722D" w:rsidRPr="00172A1F" w:rsidRDefault="0083722D">
      <w:pPr>
        <w:numPr>
          <w:ilvl w:val="1"/>
          <w:numId w:val="19"/>
        </w:numPr>
        <w:tabs>
          <w:tab w:val="left" w:pos="0"/>
        </w:tabs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Beneficjent projektu nie ponosi odpowiedzialności za środki przekazane na wskazany przez Uczestnika/-czkę projektu rachunek bankowy.</w:t>
      </w:r>
    </w:p>
    <w:p w14:paraId="42AA0F85" w14:textId="77777777" w:rsidR="0083722D" w:rsidRPr="00172A1F" w:rsidRDefault="0083722D" w:rsidP="00172A1F">
      <w:pPr>
        <w:tabs>
          <w:tab w:val="left" w:pos="0"/>
        </w:tabs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A1A6A2C" w14:textId="77777777" w:rsidR="0083722D" w:rsidRPr="00172A1F" w:rsidRDefault="0083722D" w:rsidP="00172A1F">
      <w:pPr>
        <w:tabs>
          <w:tab w:val="left" w:pos="0"/>
        </w:tabs>
        <w:suppressAutoHyphens/>
        <w:autoSpaceDE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9</w:t>
      </w:r>
    </w:p>
    <w:p w14:paraId="6268008F" w14:textId="75F03A54" w:rsidR="0083722D" w:rsidRPr="00172A1F" w:rsidRDefault="0083722D" w:rsidP="00172A1F">
      <w:pPr>
        <w:tabs>
          <w:tab w:val="left" w:pos="0"/>
        </w:tabs>
        <w:suppressAutoHyphens/>
        <w:autoSpaceDE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Zwrot kosztów dojazdu na staż zawodowy</w:t>
      </w:r>
      <w:r w:rsidR="0099142B" w:rsidRPr="00172A1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dotyczy kobiet pozostających bez zatrudnienia)</w:t>
      </w:r>
    </w:p>
    <w:p w14:paraId="4AEA616A" w14:textId="77777777" w:rsidR="0083722D" w:rsidRPr="00172A1F" w:rsidRDefault="0083722D">
      <w:pPr>
        <w:numPr>
          <w:ilvl w:val="3"/>
          <w:numId w:val="21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Uczestnicy/czki projektu mogą ubiegać się o zwrot kosztów dojazdu na staż zawodowy. </w:t>
      </w:r>
    </w:p>
    <w:p w14:paraId="1CA7F5D4" w14:textId="2C17AA97" w:rsidR="0083722D" w:rsidRPr="00172A1F" w:rsidRDefault="0083722D">
      <w:pPr>
        <w:numPr>
          <w:ilvl w:val="3"/>
          <w:numId w:val="21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Zwrot kosztów nastąpi na podstawie wniosku (stanowiącego załącznik nr </w:t>
      </w:r>
      <w:r w:rsidR="0099142B" w:rsidRPr="00172A1F">
        <w:rPr>
          <w:rFonts w:ascii="Arial" w:eastAsia="Times New Roman" w:hAnsi="Arial" w:cs="Arial"/>
          <w:sz w:val="24"/>
          <w:szCs w:val="24"/>
          <w:lang w:eastAsia="zh-CN"/>
        </w:rPr>
        <w:t>10</w:t>
      </w: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 do niniejszego Regulaminu) Uczestnika/czki projektu, udokumentowaniu ceny najtańszego biletu miesięcznego za publiczny środek transportu na danej trasie i weryfikacji z listą obecności  Uczestników/czek projektu na stażu. </w:t>
      </w:r>
    </w:p>
    <w:p w14:paraId="728E8314" w14:textId="77777777" w:rsidR="0083722D" w:rsidRPr="00172A1F" w:rsidRDefault="0083722D">
      <w:pPr>
        <w:numPr>
          <w:ilvl w:val="3"/>
          <w:numId w:val="21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Zwrot kosztów za dojazdy dotyczy określonej trasy. </w:t>
      </w:r>
    </w:p>
    <w:p w14:paraId="604797E4" w14:textId="4853E4D9" w:rsidR="0083722D" w:rsidRPr="00172A1F" w:rsidRDefault="0083722D">
      <w:pPr>
        <w:numPr>
          <w:ilvl w:val="3"/>
          <w:numId w:val="21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Bez względu na rodzaj środka transportu, który został użyty w celu dotarcia do wyznaczonego miejsca zajęć w ramach projektu (publiczny środek transportu, </w:t>
      </w:r>
      <w:r w:rsidRPr="00172A1F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prywatny środek transportu), refundacji dokonuje się do wysokości odpowiadającej cenie najtańszego biletu za publiczny środek transportu na danej trasie z uwzględnieniem przysługującej ulgi Uczestnikowi/czce. Komplet dokumentów przy wnioskowaniu  o refundację poniesionych wydatków stanowi: </w:t>
      </w:r>
    </w:p>
    <w:p w14:paraId="359AE8F6" w14:textId="77777777" w:rsidR="0083722D" w:rsidRPr="00172A1F" w:rsidRDefault="0083722D">
      <w:pPr>
        <w:numPr>
          <w:ilvl w:val="0"/>
          <w:numId w:val="22"/>
        </w:numPr>
        <w:tabs>
          <w:tab w:val="left" w:pos="0"/>
        </w:tabs>
        <w:suppressAutoHyphens/>
        <w:autoSpaceDE w:val="0"/>
        <w:spacing w:after="0" w:line="360" w:lineRule="auto"/>
        <w:ind w:left="1276" w:hanging="425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wniosek o zwrot kosztów dojazdu;  </w:t>
      </w:r>
    </w:p>
    <w:p w14:paraId="12E7E4C2" w14:textId="77777777" w:rsidR="0083722D" w:rsidRPr="00172A1F" w:rsidRDefault="0083722D">
      <w:pPr>
        <w:numPr>
          <w:ilvl w:val="0"/>
          <w:numId w:val="22"/>
        </w:numPr>
        <w:tabs>
          <w:tab w:val="left" w:pos="0"/>
        </w:tabs>
        <w:suppressAutoHyphens/>
        <w:autoSpaceDE w:val="0"/>
        <w:spacing w:after="0" w:line="360" w:lineRule="auto"/>
        <w:ind w:left="1276" w:hanging="425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potwierdzenie ceny najtańszego biletu miesięcznego za publiczny środek transportu na danej trasie. Wystarczającym dokumentem potwierdzającym tę cenę będzie załączenie biletów w obie strony z jednego dnia przejazdu lub oświadczenie od przewoźnika o cenie biletu na danej trasie. W przypadku utrudnień w zdobyciu oświadczenia od przewoźnika o cenie biletu na danej trasie, Beneficjent dopuszcza wydruk ze strony internetowej przewoźnika.  </w:t>
      </w:r>
    </w:p>
    <w:p w14:paraId="653FB393" w14:textId="77777777" w:rsidR="0083722D" w:rsidRPr="00172A1F" w:rsidRDefault="0083722D">
      <w:pPr>
        <w:numPr>
          <w:ilvl w:val="3"/>
          <w:numId w:val="21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Wnioski o zwrot kosztów dojazdu można składać osobiście w Biurze projektu lub listownie wysyłając dokumenty na adres Biura. Wniosek o zwrot kosztów dojazdu należy składać cyklicznie w terminie 5 dni roboczych od ostatniego dnia miesiąca w którym odbywał się staż. Wnioski złożone po wyznaczonym terminie nie będą rozpatrywane.</w:t>
      </w:r>
    </w:p>
    <w:p w14:paraId="57D90B15" w14:textId="0B8D8EE6" w:rsidR="0083722D" w:rsidRPr="00172A1F" w:rsidRDefault="0083722D">
      <w:pPr>
        <w:numPr>
          <w:ilvl w:val="3"/>
          <w:numId w:val="21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Zwrot kosztu dojazdu przysługuje w przypadku gdy staż realizowany był poza miejscowością zamieszkania Uczestnika/czki projektu.  </w:t>
      </w:r>
    </w:p>
    <w:p w14:paraId="3C8B080F" w14:textId="50AFD376" w:rsidR="0083722D" w:rsidRPr="00172A1F" w:rsidRDefault="0083722D">
      <w:pPr>
        <w:numPr>
          <w:ilvl w:val="3"/>
          <w:numId w:val="21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Wypłata zwrotu poniesionych kosztów nastąpi na podstawie przedłożonego przez Uczestnika/czkę Projektu  wniosku o zwrot kosztów dojazdu. </w:t>
      </w:r>
    </w:p>
    <w:p w14:paraId="3CC102B6" w14:textId="15F7C543" w:rsidR="0083722D" w:rsidRPr="00172A1F" w:rsidRDefault="0083722D">
      <w:pPr>
        <w:numPr>
          <w:ilvl w:val="3"/>
          <w:numId w:val="21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Zwrot kosztów nastąpi na konto zgodnie z dyspozycją Uczestnika/czki projektu, po weryfikacji zgodności z listą obecności i prawidłowości przedstawionych danych na  temat poniesionych kosztów w terminie 20 dni od daty poprawnie złożonego wniosku. </w:t>
      </w:r>
    </w:p>
    <w:p w14:paraId="5391E319" w14:textId="2A0DA14D" w:rsidR="0083722D" w:rsidRPr="00172A1F" w:rsidRDefault="0083722D">
      <w:pPr>
        <w:numPr>
          <w:ilvl w:val="3"/>
          <w:numId w:val="21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Zatwierdzona kwota zwrotu poniesionych kosztów zostanie przekazana na rachunek bankowy wskazany przez Uczestnika/czkę projektu. </w:t>
      </w:r>
    </w:p>
    <w:p w14:paraId="1EC20DE6" w14:textId="67F1D33F" w:rsidR="0083722D" w:rsidRPr="00172A1F" w:rsidRDefault="0083722D">
      <w:pPr>
        <w:numPr>
          <w:ilvl w:val="3"/>
          <w:numId w:val="21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Beneficjent projektu nie ponosi odpowiedzialności za środki przekazane na wskazany przez Uczestnika/czkę projektu rachunek bankowy.</w:t>
      </w:r>
    </w:p>
    <w:p w14:paraId="159C05E7" w14:textId="77777777" w:rsidR="0083722D" w:rsidRPr="00172A1F" w:rsidRDefault="0083722D" w:rsidP="00172A1F">
      <w:pPr>
        <w:tabs>
          <w:tab w:val="left" w:pos="0"/>
        </w:tabs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D9B1E20" w14:textId="77777777" w:rsidR="0083722D" w:rsidRPr="00172A1F" w:rsidRDefault="0083722D" w:rsidP="00172A1F">
      <w:pPr>
        <w:tabs>
          <w:tab w:val="left" w:pos="0"/>
        </w:tabs>
        <w:suppressAutoHyphens/>
        <w:autoSpaceDE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10</w:t>
      </w:r>
    </w:p>
    <w:p w14:paraId="62DF75BC" w14:textId="3693C2C4" w:rsidR="0083722D" w:rsidRPr="00172A1F" w:rsidRDefault="0083722D" w:rsidP="00172A1F">
      <w:pPr>
        <w:tabs>
          <w:tab w:val="left" w:pos="0"/>
        </w:tabs>
        <w:suppressAutoHyphens/>
        <w:autoSpaceDE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Zwrot kosztów opieki nad dzieckiem/osobą zależną</w:t>
      </w:r>
      <w:r w:rsidR="0099142B" w:rsidRPr="00172A1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(dotyczy kobiet pozostających bez zatrudnienia)</w:t>
      </w:r>
    </w:p>
    <w:p w14:paraId="31B48B68" w14:textId="77777777" w:rsidR="0083722D" w:rsidRPr="00172A1F" w:rsidRDefault="0083722D">
      <w:pPr>
        <w:numPr>
          <w:ilvl w:val="0"/>
          <w:numId w:val="23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lastRenderedPageBreak/>
        <w:t>Uczestnicy/czki projektu mogą ubiegać się o zwrot poniesionych kosztów opieki nad dziećmi / osobami zależnymi za okres uczestnictwa we wszystkich formach wsparcia.</w:t>
      </w:r>
    </w:p>
    <w:p w14:paraId="7654F403" w14:textId="77777777" w:rsidR="0083722D" w:rsidRPr="00172A1F" w:rsidRDefault="0083722D">
      <w:pPr>
        <w:numPr>
          <w:ilvl w:val="0"/>
          <w:numId w:val="23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W ramach projektu zaplanowano zwrot kosztów opieki na dzieckiem/osobą zależną, w wysokości odpowiadającej faktycznym i udokumentowanym wydatkom; </w:t>
      </w:r>
    </w:p>
    <w:p w14:paraId="34221220" w14:textId="77777777" w:rsidR="0083722D" w:rsidRPr="00172A1F" w:rsidRDefault="0083722D">
      <w:pPr>
        <w:numPr>
          <w:ilvl w:val="0"/>
          <w:numId w:val="23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Refundacja przysługuje w okresie wsparcia i nie przekracza połowy wartości zasiłku, o którym mowa w art. 72 ust. 1 pkt. 1 Ustawy o promocji zatrudnienia… .</w:t>
      </w:r>
    </w:p>
    <w:p w14:paraId="1A1E12FE" w14:textId="77777777" w:rsidR="0083722D" w:rsidRPr="00172A1F" w:rsidRDefault="0083722D">
      <w:pPr>
        <w:numPr>
          <w:ilvl w:val="0"/>
          <w:numId w:val="23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Jako koszt opieki należy rozumieć: </w:t>
      </w:r>
    </w:p>
    <w:p w14:paraId="0ECB6B0D" w14:textId="77777777" w:rsidR="0083722D" w:rsidRPr="00172A1F" w:rsidRDefault="0083722D">
      <w:pPr>
        <w:numPr>
          <w:ilvl w:val="0"/>
          <w:numId w:val="24"/>
        </w:numPr>
        <w:tabs>
          <w:tab w:val="left" w:pos="0"/>
        </w:tabs>
        <w:suppressAutoHyphens/>
        <w:autoSpaceDE w:val="0"/>
        <w:spacing w:after="0" w:line="360" w:lineRule="auto"/>
        <w:ind w:left="993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koszt opłaty za pobyt dziecka / osoby zależnej w instytucji uprawnionej do sprawowania opieki nad dziećmi / osobami zależnymi, w czasie uczestnictwa Uczestnika/czki projektu we wsparciu,</w:t>
      </w:r>
    </w:p>
    <w:p w14:paraId="2CD67DDB" w14:textId="77777777" w:rsidR="0083722D" w:rsidRPr="00172A1F" w:rsidRDefault="0083722D">
      <w:pPr>
        <w:numPr>
          <w:ilvl w:val="0"/>
          <w:numId w:val="24"/>
        </w:numPr>
        <w:tabs>
          <w:tab w:val="left" w:pos="0"/>
        </w:tabs>
        <w:suppressAutoHyphens/>
        <w:autoSpaceDE w:val="0"/>
        <w:spacing w:after="0" w:line="360" w:lineRule="auto"/>
        <w:ind w:left="993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koszty wynikające z legalnych (spełniających wymagania nałożone odrębnymi przepisami – podatkowe, ubezpieczenia społeczne) umów cywilnoprawnych</w:t>
      </w:r>
      <w:r w:rsidRPr="00172A1F">
        <w:rPr>
          <w:rFonts w:ascii="Arial" w:eastAsia="Times New Roman" w:hAnsi="Arial" w:cs="Arial"/>
          <w:sz w:val="24"/>
          <w:szCs w:val="24"/>
          <w:vertAlign w:val="superscript"/>
          <w:lang w:eastAsia="zh-CN"/>
        </w:rPr>
        <w:footnoteReference w:id="1"/>
      </w: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 z opiekunami (z wyłączeniem osób blisko spokrewnionych z Uczestnikiem/czką Projektu</w:t>
      </w:r>
      <w:r w:rsidRPr="00172A1F">
        <w:rPr>
          <w:rFonts w:ascii="Arial" w:eastAsia="Times New Roman" w:hAnsi="Arial" w:cs="Arial"/>
          <w:sz w:val="24"/>
          <w:szCs w:val="24"/>
          <w:vertAlign w:val="superscript"/>
          <w:lang w:eastAsia="zh-CN"/>
        </w:rPr>
        <w:footnoteReference w:id="2"/>
      </w: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) za okres udziału we wsparciu. </w:t>
      </w:r>
    </w:p>
    <w:p w14:paraId="3BA713E0" w14:textId="77777777" w:rsidR="0083722D" w:rsidRPr="00172A1F" w:rsidRDefault="0083722D">
      <w:pPr>
        <w:numPr>
          <w:ilvl w:val="0"/>
          <w:numId w:val="23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Kwota wypłaty w przypadku zajęć indywidualnych/szkoleń zależna jest od liczby godzin, na których Uczestnik/czka Projektu był/a obecny/a. </w:t>
      </w:r>
    </w:p>
    <w:p w14:paraId="13B23FA3" w14:textId="77777777" w:rsidR="0083722D" w:rsidRPr="00172A1F" w:rsidRDefault="0083722D">
      <w:pPr>
        <w:numPr>
          <w:ilvl w:val="0"/>
          <w:numId w:val="23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Kwota wypłaty w przypadku staży zawodowych będzie rozliczana na podstawie rozliczeń miesięcznych.</w:t>
      </w:r>
    </w:p>
    <w:p w14:paraId="383FF9BA" w14:textId="77777777" w:rsidR="0083722D" w:rsidRPr="00172A1F" w:rsidRDefault="0083722D">
      <w:pPr>
        <w:numPr>
          <w:ilvl w:val="0"/>
          <w:numId w:val="23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Uczestnik/czka Projektu wskazuje instytucję lub opiekuna który będzie się opiekować dzieckiem/ osobą zależną w czasie udziału w zajęciach realizowanych w ramach Projektu (z wyłączeniem osób blisko spokrewnionych z Uczestnikiem/czką projektu). </w:t>
      </w:r>
    </w:p>
    <w:p w14:paraId="095C202D" w14:textId="77777777" w:rsidR="0083722D" w:rsidRPr="00172A1F" w:rsidRDefault="0083722D">
      <w:pPr>
        <w:numPr>
          <w:ilvl w:val="0"/>
          <w:numId w:val="23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Zwroty poniesionych kosztów opieki nad dzieckiem / osobą zależną dokonywane będą na wniosek Uczestnika/czki Projektu. </w:t>
      </w:r>
    </w:p>
    <w:p w14:paraId="2E4B1C64" w14:textId="08FA2C01" w:rsidR="0083722D" w:rsidRPr="00172A1F" w:rsidRDefault="0083722D">
      <w:pPr>
        <w:numPr>
          <w:ilvl w:val="0"/>
          <w:numId w:val="23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Dokumenty niezbędne do wnioskowania o zwrot kosztów opieki nad dzieckiem / osobą zależną dostępne są na stronie internetowej projektu </w:t>
      </w:r>
      <w:r w:rsidR="00597FEB">
        <w:rPr>
          <w:rFonts w:ascii="Arial" w:eastAsia="Times New Roman" w:hAnsi="Arial" w:cs="Arial"/>
          <w:sz w:val="24"/>
          <w:szCs w:val="24"/>
          <w:lang w:eastAsia="zh-CN"/>
        </w:rPr>
        <w:t>h</w:t>
      </w:r>
      <w:r w:rsidR="00597FEB" w:rsidRPr="00597FEB">
        <w:rPr>
          <w:rFonts w:ascii="Arial" w:eastAsia="Times New Roman" w:hAnsi="Arial" w:cs="Arial"/>
          <w:sz w:val="24"/>
          <w:szCs w:val="24"/>
          <w:lang w:eastAsia="zh-CN"/>
        </w:rPr>
        <w:t>ttps://e-cdk.pl</w:t>
      </w:r>
      <w:r w:rsidR="00597FE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172A1F">
        <w:rPr>
          <w:rFonts w:ascii="Arial" w:eastAsia="Times New Roman" w:hAnsi="Arial" w:cs="Arial"/>
          <w:sz w:val="24"/>
          <w:szCs w:val="24"/>
          <w:lang w:eastAsia="zh-CN"/>
        </w:rPr>
        <w:t>oraz w Biurze Projektu.</w:t>
      </w:r>
    </w:p>
    <w:p w14:paraId="128CEB18" w14:textId="77777777" w:rsidR="0083722D" w:rsidRPr="00172A1F" w:rsidRDefault="0083722D">
      <w:pPr>
        <w:numPr>
          <w:ilvl w:val="0"/>
          <w:numId w:val="23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Wnioski o zwrot kosztów opieki nad dzieckiem / osobą zależną należy przesłać/dostarczyć na adres Biura Projektu w </w:t>
      </w:r>
      <w:r w:rsidRPr="00172A1F">
        <w:rPr>
          <w:rFonts w:ascii="Arial" w:eastAsia="Times New Roman" w:hAnsi="Arial" w:cs="Arial"/>
          <w:sz w:val="24"/>
          <w:szCs w:val="24"/>
          <w:u w:val="single"/>
          <w:lang w:eastAsia="zh-CN"/>
        </w:rPr>
        <w:t>nieprzekraczalnym terminie 10 dni</w:t>
      </w: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 od dnia zakończenia uczestnictwa w danej formie wsparcia. Wnioski złożone po wyznaczonym terminie nie będą rozpatrywane.</w:t>
      </w:r>
    </w:p>
    <w:p w14:paraId="4323A520" w14:textId="77777777" w:rsidR="0083722D" w:rsidRPr="00172A1F" w:rsidRDefault="0083722D">
      <w:pPr>
        <w:numPr>
          <w:ilvl w:val="0"/>
          <w:numId w:val="23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Wniosek o zwrot kosztów opieki nad dzieckiem / osobą zależną należy wypełnić niebieskim długopisem. Istnieje możliwość jednokrotnego uzupełnienia ewentualnych braków w wymaganych dokumentach </w:t>
      </w:r>
      <w:r w:rsidRPr="00172A1F">
        <w:rPr>
          <w:rFonts w:ascii="Arial" w:eastAsia="Times New Roman" w:hAnsi="Arial" w:cs="Arial"/>
          <w:sz w:val="24"/>
          <w:szCs w:val="24"/>
          <w:u w:val="single"/>
          <w:lang w:eastAsia="zh-CN"/>
        </w:rPr>
        <w:t>Nieczytelne lub pokreślone wnioski, bez wszystkich wymaganych załączników nie będą rozpatrywane przez Beneficjenta</w:t>
      </w: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. </w:t>
      </w:r>
    </w:p>
    <w:p w14:paraId="49829950" w14:textId="77777777" w:rsidR="0083722D" w:rsidRPr="00172A1F" w:rsidRDefault="0083722D">
      <w:pPr>
        <w:numPr>
          <w:ilvl w:val="0"/>
          <w:numId w:val="23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Wymagane dokumenty w procesie zwrotu kosztów opieki nad dzieckiem / osoba zależną:</w:t>
      </w:r>
    </w:p>
    <w:p w14:paraId="32405FFD" w14:textId="46754DEF" w:rsidR="0083722D" w:rsidRPr="00172A1F" w:rsidRDefault="0083722D">
      <w:pPr>
        <w:numPr>
          <w:ilvl w:val="0"/>
          <w:numId w:val="25"/>
        </w:numPr>
        <w:tabs>
          <w:tab w:val="left" w:pos="0"/>
        </w:tabs>
        <w:suppressAutoHyphens/>
        <w:autoSpaceDE w:val="0"/>
        <w:spacing w:after="0" w:line="360" w:lineRule="auto"/>
        <w:ind w:left="993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Wniosek o refundację kosztów opieki nad dzieckiem (stanowiący załącznik nr 1</w:t>
      </w:r>
      <w:r w:rsidR="0099142B" w:rsidRPr="00172A1F">
        <w:rPr>
          <w:rFonts w:ascii="Arial" w:eastAsia="Times New Roman" w:hAnsi="Arial" w:cs="Arial"/>
          <w:sz w:val="24"/>
          <w:szCs w:val="24"/>
          <w:lang w:eastAsia="zh-CN"/>
        </w:rPr>
        <w:t>1</w:t>
      </w: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 do niniejszego Regulamin) lub osobą zależną (stanowiący załącznik nr 1</w:t>
      </w:r>
      <w:r w:rsidR="0099142B" w:rsidRPr="00172A1F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 do niniejszego Regulaminu),</w:t>
      </w:r>
    </w:p>
    <w:p w14:paraId="6AAF4326" w14:textId="77777777" w:rsidR="0083722D" w:rsidRPr="00172A1F" w:rsidRDefault="0083722D">
      <w:pPr>
        <w:numPr>
          <w:ilvl w:val="0"/>
          <w:numId w:val="25"/>
        </w:numPr>
        <w:tabs>
          <w:tab w:val="left" w:pos="0"/>
        </w:tabs>
        <w:suppressAutoHyphens/>
        <w:autoSpaceDE w:val="0"/>
        <w:spacing w:after="0" w:line="360" w:lineRule="auto"/>
        <w:ind w:left="993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Dokumenty potwierdzające sprawowanie opieki nad dzieckiem lub osoba zależną:</w:t>
      </w:r>
    </w:p>
    <w:p w14:paraId="60B00BA1" w14:textId="77777777" w:rsidR="0083722D" w:rsidRPr="00172A1F" w:rsidRDefault="0083722D">
      <w:pPr>
        <w:numPr>
          <w:ilvl w:val="0"/>
          <w:numId w:val="26"/>
        </w:numPr>
        <w:tabs>
          <w:tab w:val="left" w:pos="0"/>
        </w:tabs>
        <w:suppressAutoHyphens/>
        <w:autoSpaceDE w:val="0"/>
        <w:spacing w:after="0" w:line="360" w:lineRule="auto"/>
        <w:ind w:left="1418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potwierdzoną za zgodność z oryginałem kopię aktu urodzenia dziecka,</w:t>
      </w:r>
    </w:p>
    <w:p w14:paraId="5CBAFEDF" w14:textId="77777777" w:rsidR="0083722D" w:rsidRPr="00172A1F" w:rsidRDefault="0083722D">
      <w:pPr>
        <w:numPr>
          <w:ilvl w:val="0"/>
          <w:numId w:val="25"/>
        </w:numPr>
        <w:tabs>
          <w:tab w:val="left" w:pos="0"/>
        </w:tabs>
        <w:suppressAutoHyphens/>
        <w:autoSpaceDE w:val="0"/>
        <w:spacing w:after="0" w:line="360" w:lineRule="auto"/>
        <w:ind w:left="993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W przypadku zawarcia przez Uczestnika/czkę Projektu umowy cywilnoprawnej z osobą fizyczną sprawującą opiekę na dzieckiem / osobą zależną:</w:t>
      </w:r>
    </w:p>
    <w:p w14:paraId="0CD0939F" w14:textId="77777777" w:rsidR="0083722D" w:rsidRPr="00172A1F" w:rsidRDefault="0083722D">
      <w:pPr>
        <w:numPr>
          <w:ilvl w:val="0"/>
          <w:numId w:val="27"/>
        </w:numPr>
        <w:tabs>
          <w:tab w:val="left" w:pos="0"/>
        </w:tabs>
        <w:suppressAutoHyphens/>
        <w:autoSpaceDE w:val="0"/>
        <w:spacing w:after="0" w:line="360" w:lineRule="auto"/>
        <w:ind w:left="1418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potwierdzoną przez Uczestnika/czkę Projektu za zgodność z oryginałem kopię umowy z opiekunem - zapisy umowy muszą wskazywać, że dotyczy ona sprawowania opieki w okresie udziału Uczestnika/czki Projektu w zajęciach organizowanych w ramach Projektu, okres na jaki umowa została zawarta oraz koszty opieki nad dzieckiem / osobą zależną,</w:t>
      </w:r>
    </w:p>
    <w:p w14:paraId="38BBEFBD" w14:textId="77777777" w:rsidR="0083722D" w:rsidRPr="00172A1F" w:rsidRDefault="0083722D">
      <w:pPr>
        <w:numPr>
          <w:ilvl w:val="0"/>
          <w:numId w:val="27"/>
        </w:numPr>
        <w:tabs>
          <w:tab w:val="left" w:pos="0"/>
        </w:tabs>
        <w:suppressAutoHyphens/>
        <w:autoSpaceDE w:val="0"/>
        <w:spacing w:after="0" w:line="360" w:lineRule="auto"/>
        <w:ind w:left="1418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potwierdzoną przez Uczestnika/czkę za zgodność z oryginałem kopię rachunku za okres sprawowania opieki przez opiekuna, </w:t>
      </w:r>
    </w:p>
    <w:p w14:paraId="1CE8E93F" w14:textId="77777777" w:rsidR="0083722D" w:rsidRPr="00172A1F" w:rsidRDefault="0083722D">
      <w:pPr>
        <w:numPr>
          <w:ilvl w:val="0"/>
          <w:numId w:val="27"/>
        </w:numPr>
        <w:tabs>
          <w:tab w:val="left" w:pos="0"/>
        </w:tabs>
        <w:suppressAutoHyphens/>
        <w:autoSpaceDE w:val="0"/>
        <w:spacing w:after="0" w:line="360" w:lineRule="auto"/>
        <w:ind w:left="1418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dowód dokonania zapłaty rachunku. </w:t>
      </w:r>
    </w:p>
    <w:p w14:paraId="2E48E995" w14:textId="77777777" w:rsidR="0083722D" w:rsidRPr="00172A1F" w:rsidRDefault="0083722D">
      <w:pPr>
        <w:numPr>
          <w:ilvl w:val="0"/>
          <w:numId w:val="25"/>
        </w:numPr>
        <w:tabs>
          <w:tab w:val="left" w:pos="0"/>
        </w:tabs>
        <w:suppressAutoHyphens/>
        <w:autoSpaceDE w:val="0"/>
        <w:spacing w:after="0" w:line="360" w:lineRule="auto"/>
        <w:ind w:left="993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W przypadku zlecenia przez Uczestnika/czkę opieki nad dzieckiem / osobą zależną uprawnionej instytucji:</w:t>
      </w:r>
    </w:p>
    <w:p w14:paraId="3E35CED9" w14:textId="77777777" w:rsidR="0083722D" w:rsidRPr="00172A1F" w:rsidRDefault="0083722D">
      <w:pPr>
        <w:numPr>
          <w:ilvl w:val="0"/>
          <w:numId w:val="28"/>
        </w:numPr>
        <w:tabs>
          <w:tab w:val="left" w:pos="0"/>
        </w:tabs>
        <w:suppressAutoHyphens/>
        <w:autoSpaceDE w:val="0"/>
        <w:spacing w:after="0" w:line="360" w:lineRule="auto"/>
        <w:ind w:left="1418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potwierdzoną przez Uczestnika/czkę Projektu za zgodność z oryginałem kopię umowy oraz rachunku / faktury za pobyt dziecka / osoby zależnej  w instytucji opiekuńczej za okres udziału Uczestnika/czki w zajęciach w ramach Projektu. </w:t>
      </w:r>
    </w:p>
    <w:p w14:paraId="314D2CE1" w14:textId="77777777" w:rsidR="0083722D" w:rsidRPr="00172A1F" w:rsidRDefault="0083722D">
      <w:pPr>
        <w:numPr>
          <w:ilvl w:val="0"/>
          <w:numId w:val="25"/>
        </w:numPr>
        <w:tabs>
          <w:tab w:val="left" w:pos="0"/>
        </w:tabs>
        <w:suppressAutoHyphens/>
        <w:autoSpaceDE w:val="0"/>
        <w:spacing w:after="0" w:line="360" w:lineRule="auto"/>
        <w:ind w:left="993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Inne dokumenty / oświadczenia (o ile okażą się niezbędne) poświadczające konieczność opieki nad dzieckiem / osobą zależną. </w:t>
      </w:r>
    </w:p>
    <w:p w14:paraId="78BF899A" w14:textId="77777777" w:rsidR="0083722D" w:rsidRPr="00172A1F" w:rsidRDefault="0083722D">
      <w:pPr>
        <w:numPr>
          <w:ilvl w:val="0"/>
          <w:numId w:val="23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Beneficjent ma prawo wezwać Uczestnika/czkę Projektu do uzupełnienia, poprawienia lub ponownego złożenia dokumentów wymaganych do uzyskania zwrotu kosztów opieki na dzieckiem / osobą zależną.</w:t>
      </w:r>
    </w:p>
    <w:p w14:paraId="670EDF4A" w14:textId="77777777" w:rsidR="0083722D" w:rsidRPr="00172A1F" w:rsidRDefault="0083722D">
      <w:pPr>
        <w:numPr>
          <w:ilvl w:val="0"/>
          <w:numId w:val="23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Zwrot kosztów przysługuję Uczestnikowi/czce Projektu za każdy dzień udziału w zajęciach, zgodnie z listą obecności potwierdzającą uczestnictwo w danej formie wsparcia.</w:t>
      </w:r>
    </w:p>
    <w:p w14:paraId="40990DF2" w14:textId="77777777" w:rsidR="0083722D" w:rsidRPr="00172A1F" w:rsidRDefault="0083722D">
      <w:pPr>
        <w:numPr>
          <w:ilvl w:val="0"/>
          <w:numId w:val="23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W przypadku nieobecności Uczestnika/czki na zajęciach zwrot kosztów opieki nad dzieckiem / osobą zależną nie przysługuje. </w:t>
      </w:r>
    </w:p>
    <w:p w14:paraId="4AB8E49D" w14:textId="77777777" w:rsidR="0083722D" w:rsidRPr="00172A1F" w:rsidRDefault="0083722D">
      <w:pPr>
        <w:numPr>
          <w:ilvl w:val="0"/>
          <w:numId w:val="23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Beneficjent zastrzega sobie możliwość wstrzymania wypłat w przypadku braku środków finansowych na koncie projektowym. W przypadku braku środków finansowych zwrot kosztów zostanie dokonany niezwłocznie w momencie otrzymania środków od Instytucji Pośredniczącej. </w:t>
      </w:r>
    </w:p>
    <w:p w14:paraId="322743DC" w14:textId="77777777" w:rsidR="0083722D" w:rsidRPr="00172A1F" w:rsidRDefault="0083722D">
      <w:pPr>
        <w:numPr>
          <w:ilvl w:val="0"/>
          <w:numId w:val="23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Beneficjent zastrzega sobie prawo do weryfikacji oszacowanych przez Uczestnika/czkę Projektu kosztów opieki nad dzieckiem/ osobą zależną w razie ich niezgodności ze stanem faktycznym.</w:t>
      </w:r>
    </w:p>
    <w:p w14:paraId="27632D2F" w14:textId="77777777" w:rsidR="0083722D" w:rsidRPr="00172A1F" w:rsidRDefault="0083722D">
      <w:pPr>
        <w:numPr>
          <w:ilvl w:val="0"/>
          <w:numId w:val="23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Beneficjent zastrzega sobie możliwość wstrzymania wypłat refundacji kosztów opieki nad dzieckiem/ osobą zależną w momencie wyczerpania środków finansowych przeznaczonych na ten cel.</w:t>
      </w:r>
    </w:p>
    <w:p w14:paraId="22C92AE2" w14:textId="77777777" w:rsidR="0083722D" w:rsidRPr="00172A1F" w:rsidRDefault="0083722D">
      <w:pPr>
        <w:numPr>
          <w:ilvl w:val="0"/>
          <w:numId w:val="23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Zwrot kosztów opieki nad dzieckiem/osobą zależną dla Uczestnika/czki projektu dokonywany jest na rachunek bankowy wskazany we wniosku o zwrot kosztów opieki nad dzieckiem / osobą zależną.</w:t>
      </w:r>
    </w:p>
    <w:p w14:paraId="48366BB9" w14:textId="77777777" w:rsidR="0083722D" w:rsidRPr="00172A1F" w:rsidRDefault="0083722D" w:rsidP="00172A1F">
      <w:pPr>
        <w:tabs>
          <w:tab w:val="left" w:pos="0"/>
        </w:tabs>
        <w:suppressAutoHyphens/>
        <w:autoSpaceDE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1BFE967C" w14:textId="75D4067A" w:rsidR="000D655C" w:rsidRPr="00172A1F" w:rsidRDefault="000D655C" w:rsidP="00172A1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172A1F">
        <w:rPr>
          <w:rFonts w:ascii="Arial" w:eastAsia="Calibri" w:hAnsi="Arial" w:cs="Arial"/>
          <w:b/>
          <w:sz w:val="24"/>
          <w:szCs w:val="24"/>
        </w:rPr>
        <w:t>§</w:t>
      </w:r>
      <w:r w:rsidR="009C7435" w:rsidRPr="00172A1F">
        <w:rPr>
          <w:rFonts w:ascii="Arial" w:eastAsia="Calibri" w:hAnsi="Arial" w:cs="Arial"/>
          <w:b/>
          <w:sz w:val="24"/>
          <w:szCs w:val="24"/>
        </w:rPr>
        <w:t xml:space="preserve"> </w:t>
      </w:r>
      <w:r w:rsidR="0083722D" w:rsidRPr="00172A1F">
        <w:rPr>
          <w:rFonts w:ascii="Arial" w:eastAsia="Calibri" w:hAnsi="Arial" w:cs="Arial"/>
          <w:b/>
          <w:sz w:val="24"/>
          <w:szCs w:val="24"/>
        </w:rPr>
        <w:t>11</w:t>
      </w:r>
    </w:p>
    <w:p w14:paraId="5004493E" w14:textId="1875DA23" w:rsidR="000D655C" w:rsidRPr="00172A1F" w:rsidRDefault="000D655C" w:rsidP="00172A1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172A1F">
        <w:rPr>
          <w:rFonts w:ascii="Arial" w:eastAsia="Calibri" w:hAnsi="Arial" w:cs="Arial"/>
          <w:b/>
          <w:sz w:val="24"/>
          <w:szCs w:val="24"/>
        </w:rPr>
        <w:t>Nieobecność i rezygnacja z uczestnictwa w projekcie</w:t>
      </w:r>
    </w:p>
    <w:p w14:paraId="29186239" w14:textId="42B24D86" w:rsidR="009347A9" w:rsidRPr="00172A1F" w:rsidRDefault="00DE785E" w:rsidP="00172A1F">
      <w:pPr>
        <w:pStyle w:val="Akapitzlist"/>
        <w:numPr>
          <w:ilvl w:val="3"/>
          <w:numId w:val="5"/>
        </w:numPr>
        <w:spacing w:after="0" w:line="360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eastAsia="Calibri" w:hAnsi="Arial" w:cs="Arial"/>
          <w:bCs/>
          <w:sz w:val="24"/>
          <w:szCs w:val="24"/>
        </w:rPr>
        <w:t xml:space="preserve">Obecność na zajęciach przewidzianych dla Uczestnika/czki </w:t>
      </w:r>
      <w:r w:rsidR="0051321A" w:rsidRPr="00172A1F">
        <w:rPr>
          <w:rFonts w:ascii="Arial" w:eastAsia="Calibri" w:hAnsi="Arial" w:cs="Arial"/>
          <w:bCs/>
          <w:sz w:val="24"/>
          <w:szCs w:val="24"/>
        </w:rPr>
        <w:t>P</w:t>
      </w:r>
      <w:r w:rsidRPr="00172A1F">
        <w:rPr>
          <w:rFonts w:ascii="Arial" w:eastAsia="Calibri" w:hAnsi="Arial" w:cs="Arial"/>
          <w:bCs/>
          <w:sz w:val="24"/>
          <w:szCs w:val="24"/>
        </w:rPr>
        <w:t>rojektu jest obowiązkowa.</w:t>
      </w:r>
    </w:p>
    <w:p w14:paraId="13C9A369" w14:textId="0FEB3891" w:rsidR="00DE785E" w:rsidRPr="00172A1F" w:rsidRDefault="00DE785E" w:rsidP="00172A1F">
      <w:pPr>
        <w:pStyle w:val="Akapitzlist"/>
        <w:numPr>
          <w:ilvl w:val="3"/>
          <w:numId w:val="5"/>
        </w:numPr>
        <w:spacing w:after="0" w:line="360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bookmarkStart w:id="44" w:name="_Hlk161408674"/>
      <w:r w:rsidRPr="00172A1F">
        <w:rPr>
          <w:rFonts w:ascii="Arial" w:eastAsia="Calibri" w:hAnsi="Arial" w:cs="Arial"/>
          <w:bCs/>
          <w:sz w:val="24"/>
          <w:szCs w:val="24"/>
        </w:rPr>
        <w:t xml:space="preserve">Uczestnik/czka </w:t>
      </w:r>
      <w:r w:rsidR="00C434D9" w:rsidRPr="00172A1F">
        <w:rPr>
          <w:rFonts w:ascii="Arial" w:eastAsia="Calibri" w:hAnsi="Arial" w:cs="Arial"/>
          <w:bCs/>
          <w:sz w:val="24"/>
          <w:szCs w:val="24"/>
        </w:rPr>
        <w:t>p</w:t>
      </w:r>
      <w:r w:rsidRPr="00172A1F">
        <w:rPr>
          <w:rFonts w:ascii="Arial" w:eastAsia="Calibri" w:hAnsi="Arial" w:cs="Arial"/>
          <w:bCs/>
          <w:sz w:val="24"/>
          <w:szCs w:val="24"/>
        </w:rPr>
        <w:t xml:space="preserve">rojektu </w:t>
      </w:r>
      <w:bookmarkEnd w:id="44"/>
      <w:r w:rsidRPr="00172A1F">
        <w:rPr>
          <w:rFonts w:ascii="Arial" w:eastAsia="Calibri" w:hAnsi="Arial" w:cs="Arial"/>
          <w:bCs/>
          <w:sz w:val="24"/>
          <w:szCs w:val="24"/>
        </w:rPr>
        <w:t>ma obowiązek niezwłocznie poinformować Kierownika projektu o przyczynach nieobecności na zajęciach.</w:t>
      </w:r>
    </w:p>
    <w:p w14:paraId="7F87F043" w14:textId="27A00EE2" w:rsidR="00DE785E" w:rsidRPr="00172A1F" w:rsidRDefault="00DE785E" w:rsidP="00172A1F">
      <w:pPr>
        <w:pStyle w:val="Akapitzlist"/>
        <w:numPr>
          <w:ilvl w:val="3"/>
          <w:numId w:val="5"/>
        </w:numPr>
        <w:spacing w:after="0" w:line="360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eastAsia="Calibri" w:hAnsi="Arial" w:cs="Arial"/>
          <w:bCs/>
          <w:sz w:val="24"/>
          <w:szCs w:val="24"/>
        </w:rPr>
        <w:lastRenderedPageBreak/>
        <w:t xml:space="preserve">Każdy zakwalifikowany Uczestnik/czka </w:t>
      </w:r>
      <w:r w:rsidR="004407C1" w:rsidRPr="00172A1F">
        <w:rPr>
          <w:rFonts w:ascii="Arial" w:eastAsia="Calibri" w:hAnsi="Arial" w:cs="Arial"/>
          <w:bCs/>
          <w:sz w:val="24"/>
          <w:szCs w:val="24"/>
        </w:rPr>
        <w:t>p</w:t>
      </w:r>
      <w:r w:rsidRPr="00172A1F">
        <w:rPr>
          <w:rFonts w:ascii="Arial" w:eastAsia="Calibri" w:hAnsi="Arial" w:cs="Arial"/>
          <w:bCs/>
          <w:sz w:val="24"/>
          <w:szCs w:val="24"/>
        </w:rPr>
        <w:t xml:space="preserve">rojektu może opuścić maksymalnie 20% godzin zajęć grupowych. W przypadku zajęć indywidualnych wymagana jest 100% frekwencja. </w:t>
      </w:r>
    </w:p>
    <w:p w14:paraId="35833C1E" w14:textId="77777777" w:rsidR="0049467E" w:rsidRPr="00172A1F" w:rsidRDefault="002667CA" w:rsidP="00172A1F">
      <w:pPr>
        <w:pStyle w:val="Akapitzlist"/>
        <w:numPr>
          <w:ilvl w:val="3"/>
          <w:numId w:val="5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bookmarkStart w:id="45" w:name="_Hlk162249100"/>
      <w:bookmarkStart w:id="46" w:name="_Hlk162248333"/>
      <w:bookmarkStart w:id="47" w:name="_Hlk162249092"/>
      <w:r w:rsidRPr="00172A1F">
        <w:rPr>
          <w:rFonts w:ascii="Arial" w:eastAsia="Calibri" w:hAnsi="Arial" w:cs="Arial"/>
          <w:bCs/>
          <w:sz w:val="24"/>
          <w:szCs w:val="24"/>
        </w:rPr>
        <w:t xml:space="preserve">Uczestnik/czka </w:t>
      </w:r>
      <w:r w:rsidR="004407C1" w:rsidRPr="00172A1F">
        <w:rPr>
          <w:rFonts w:ascii="Arial" w:eastAsia="Calibri" w:hAnsi="Arial" w:cs="Arial"/>
          <w:bCs/>
          <w:sz w:val="24"/>
          <w:szCs w:val="24"/>
        </w:rPr>
        <w:t>p</w:t>
      </w:r>
      <w:r w:rsidRPr="00172A1F">
        <w:rPr>
          <w:rFonts w:ascii="Arial" w:eastAsia="Calibri" w:hAnsi="Arial" w:cs="Arial"/>
          <w:bCs/>
          <w:sz w:val="24"/>
          <w:szCs w:val="24"/>
        </w:rPr>
        <w:t xml:space="preserve">rojektu może zostać skreślony z listy Uczestników/czek </w:t>
      </w:r>
      <w:r w:rsidR="004407C1" w:rsidRPr="00172A1F">
        <w:rPr>
          <w:rFonts w:ascii="Arial" w:eastAsia="Calibri" w:hAnsi="Arial" w:cs="Arial"/>
          <w:bCs/>
          <w:sz w:val="24"/>
          <w:szCs w:val="24"/>
        </w:rPr>
        <w:t>p</w:t>
      </w:r>
      <w:r w:rsidRPr="00172A1F">
        <w:rPr>
          <w:rFonts w:ascii="Arial" w:eastAsia="Calibri" w:hAnsi="Arial" w:cs="Arial"/>
          <w:bCs/>
          <w:sz w:val="24"/>
          <w:szCs w:val="24"/>
        </w:rPr>
        <w:t>rojektu, gdy liczba jego nieobecności na zajęciach przekracza 20% ogólnej liczby zajęć</w:t>
      </w:r>
      <w:r w:rsidR="0049467E" w:rsidRPr="00172A1F">
        <w:rPr>
          <w:rFonts w:ascii="Arial" w:eastAsia="Calibri" w:hAnsi="Arial" w:cs="Arial"/>
          <w:bCs/>
          <w:sz w:val="24"/>
          <w:szCs w:val="24"/>
        </w:rPr>
        <w:t xml:space="preserve">. </w:t>
      </w:r>
    </w:p>
    <w:p w14:paraId="1E74334F" w14:textId="23956653" w:rsidR="00DE785E" w:rsidRPr="00172A1F" w:rsidRDefault="002667CA" w:rsidP="00172A1F">
      <w:pPr>
        <w:pStyle w:val="Akapitzlist"/>
        <w:spacing w:after="0" w:line="360" w:lineRule="auto"/>
        <w:ind w:left="360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eastAsia="Calibri" w:hAnsi="Arial" w:cs="Arial"/>
          <w:bCs/>
          <w:sz w:val="24"/>
          <w:szCs w:val="24"/>
        </w:rPr>
        <w:t xml:space="preserve">W przypadku przerwania udziału w projekcie z winy Uczestnika/czki Projektu </w:t>
      </w:r>
      <w:r w:rsidRPr="00172A1F">
        <w:rPr>
          <w:rFonts w:ascii="Arial" w:eastAsia="Calibri" w:hAnsi="Arial" w:cs="Arial"/>
          <w:bCs/>
          <w:sz w:val="24"/>
          <w:szCs w:val="24"/>
        </w:rPr>
        <w:br/>
        <w:t xml:space="preserve">i uznaniu poniesionych z tego tytułu kosztów za niekwalifikowane, Beneficjent może zażądać od Uczestnika/czki </w:t>
      </w:r>
      <w:r w:rsidR="004407C1" w:rsidRPr="00172A1F">
        <w:rPr>
          <w:rFonts w:ascii="Arial" w:eastAsia="Calibri" w:hAnsi="Arial" w:cs="Arial"/>
          <w:bCs/>
          <w:sz w:val="24"/>
          <w:szCs w:val="24"/>
        </w:rPr>
        <w:t>p</w:t>
      </w:r>
      <w:r w:rsidRPr="00172A1F">
        <w:rPr>
          <w:rFonts w:ascii="Arial" w:eastAsia="Calibri" w:hAnsi="Arial" w:cs="Arial"/>
          <w:bCs/>
          <w:sz w:val="24"/>
          <w:szCs w:val="24"/>
        </w:rPr>
        <w:t>rojektu zwrotu kosztów wyłącznie do rzeczywistych kosztów udziału osoby w danej formie wsparcia.</w:t>
      </w:r>
      <w:bookmarkEnd w:id="45"/>
      <w:bookmarkEnd w:id="46"/>
    </w:p>
    <w:bookmarkEnd w:id="47"/>
    <w:p w14:paraId="7881958B" w14:textId="69BEFD72" w:rsidR="002C2786" w:rsidRPr="00172A1F" w:rsidRDefault="006C0A95" w:rsidP="00172A1F">
      <w:pPr>
        <w:pStyle w:val="Akapitzlist"/>
        <w:numPr>
          <w:ilvl w:val="3"/>
          <w:numId w:val="5"/>
        </w:numPr>
        <w:spacing w:after="0" w:line="360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eastAsia="Calibri" w:hAnsi="Arial" w:cs="Arial"/>
          <w:bCs/>
          <w:sz w:val="24"/>
          <w:szCs w:val="24"/>
        </w:rPr>
        <w:t xml:space="preserve">W szczególnych sytuacjach losowych uniemożliwiających uczestnictwo w projekcie (np. długotrwała choroba, zmiana miejsca zamieszkania, inny ważny powód), Uczestnik/czka </w:t>
      </w:r>
      <w:r w:rsidR="004407C1" w:rsidRPr="00172A1F">
        <w:rPr>
          <w:rFonts w:ascii="Arial" w:eastAsia="Calibri" w:hAnsi="Arial" w:cs="Arial"/>
          <w:bCs/>
          <w:sz w:val="24"/>
          <w:szCs w:val="24"/>
        </w:rPr>
        <w:t xml:space="preserve">projektu </w:t>
      </w:r>
      <w:r w:rsidRPr="00172A1F">
        <w:rPr>
          <w:rFonts w:ascii="Arial" w:eastAsia="Calibri" w:hAnsi="Arial" w:cs="Arial"/>
          <w:bCs/>
          <w:sz w:val="24"/>
          <w:szCs w:val="24"/>
        </w:rPr>
        <w:t>ma prawo do rezygnacji z uczestnictwa w projekcie, po złożeniu pisemnego oświadczenia o rezygnacji i jej przyczynach.</w:t>
      </w:r>
    </w:p>
    <w:p w14:paraId="62A83AF6" w14:textId="77777777" w:rsidR="00D368DF" w:rsidRPr="00172A1F" w:rsidRDefault="00D368DF" w:rsidP="00172A1F">
      <w:pPr>
        <w:pStyle w:val="Akapitzlist"/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</w:p>
    <w:p w14:paraId="4BF8DF5B" w14:textId="33D2D0CD" w:rsidR="006C0A95" w:rsidRPr="00172A1F" w:rsidRDefault="006C0A95" w:rsidP="00172A1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172A1F">
        <w:rPr>
          <w:rFonts w:ascii="Arial" w:eastAsia="Calibri" w:hAnsi="Arial" w:cs="Arial"/>
          <w:b/>
          <w:sz w:val="24"/>
          <w:szCs w:val="24"/>
        </w:rPr>
        <w:t>§</w:t>
      </w:r>
      <w:r w:rsidR="009C7435" w:rsidRPr="00172A1F">
        <w:rPr>
          <w:rFonts w:ascii="Arial" w:eastAsia="Calibri" w:hAnsi="Arial" w:cs="Arial"/>
          <w:b/>
          <w:sz w:val="24"/>
          <w:szCs w:val="24"/>
        </w:rPr>
        <w:t xml:space="preserve"> </w:t>
      </w:r>
      <w:r w:rsidR="0083722D" w:rsidRPr="00172A1F">
        <w:rPr>
          <w:rFonts w:ascii="Arial" w:eastAsia="Calibri" w:hAnsi="Arial" w:cs="Arial"/>
          <w:b/>
          <w:sz w:val="24"/>
          <w:szCs w:val="24"/>
        </w:rPr>
        <w:t>12</w:t>
      </w:r>
    </w:p>
    <w:p w14:paraId="46324C1A" w14:textId="49FC121F" w:rsidR="000D655C" w:rsidRPr="00172A1F" w:rsidRDefault="006C0A95" w:rsidP="00172A1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172A1F">
        <w:rPr>
          <w:rFonts w:ascii="Arial" w:eastAsia="Calibri" w:hAnsi="Arial" w:cs="Arial"/>
          <w:b/>
          <w:sz w:val="24"/>
          <w:szCs w:val="24"/>
        </w:rPr>
        <w:t xml:space="preserve">Rozwiązanie </w:t>
      </w:r>
      <w:r w:rsidR="00383B05" w:rsidRPr="00172A1F">
        <w:rPr>
          <w:rFonts w:ascii="Arial" w:eastAsia="Calibri" w:hAnsi="Arial" w:cs="Arial"/>
          <w:b/>
          <w:sz w:val="24"/>
          <w:szCs w:val="24"/>
        </w:rPr>
        <w:t>U</w:t>
      </w:r>
      <w:r w:rsidRPr="00172A1F">
        <w:rPr>
          <w:rFonts w:ascii="Arial" w:eastAsia="Calibri" w:hAnsi="Arial" w:cs="Arial"/>
          <w:b/>
          <w:sz w:val="24"/>
          <w:szCs w:val="24"/>
        </w:rPr>
        <w:t>mowy uczestnictwa w projekcie przez Beneficjenta</w:t>
      </w:r>
    </w:p>
    <w:p w14:paraId="55030B6B" w14:textId="36BFC724" w:rsidR="000D655C" w:rsidRPr="00172A1F" w:rsidRDefault="00B918F8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eastAsia="Calibri" w:hAnsi="Arial" w:cs="Arial"/>
          <w:bCs/>
          <w:sz w:val="24"/>
          <w:szCs w:val="24"/>
        </w:rPr>
        <w:t xml:space="preserve">Beneficjent może dokonać jednostronnego wypowiedzenia </w:t>
      </w:r>
      <w:r w:rsidR="00383B05" w:rsidRPr="00172A1F">
        <w:rPr>
          <w:rFonts w:ascii="Arial" w:eastAsia="Calibri" w:hAnsi="Arial" w:cs="Arial"/>
          <w:bCs/>
          <w:sz w:val="24"/>
          <w:szCs w:val="24"/>
        </w:rPr>
        <w:t>U</w:t>
      </w:r>
      <w:r w:rsidRPr="00172A1F">
        <w:rPr>
          <w:rFonts w:ascii="Arial" w:eastAsia="Calibri" w:hAnsi="Arial" w:cs="Arial"/>
          <w:bCs/>
          <w:sz w:val="24"/>
          <w:szCs w:val="24"/>
        </w:rPr>
        <w:t>mowy uczestnictwa</w:t>
      </w:r>
      <w:r w:rsidR="006A6401" w:rsidRPr="00172A1F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bCs/>
          <w:sz w:val="24"/>
          <w:szCs w:val="24"/>
        </w:rPr>
        <w:t>w projekcie z powodu:</w:t>
      </w:r>
    </w:p>
    <w:p w14:paraId="49748046" w14:textId="77777777" w:rsidR="004407C1" w:rsidRPr="00172A1F" w:rsidRDefault="00C510E0">
      <w:pPr>
        <w:pStyle w:val="Akapitzlist"/>
        <w:numPr>
          <w:ilvl w:val="1"/>
          <w:numId w:val="15"/>
        </w:numPr>
        <w:spacing w:after="0" w:line="360" w:lineRule="auto"/>
        <w:ind w:left="851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eastAsia="Calibri" w:hAnsi="Arial" w:cs="Arial"/>
          <w:bCs/>
          <w:sz w:val="24"/>
          <w:szCs w:val="24"/>
        </w:rPr>
        <w:t>i</w:t>
      </w:r>
      <w:r w:rsidR="00B918F8" w:rsidRPr="00172A1F">
        <w:rPr>
          <w:rFonts w:ascii="Arial" w:eastAsia="Calibri" w:hAnsi="Arial" w:cs="Arial"/>
          <w:bCs/>
          <w:sz w:val="24"/>
          <w:szCs w:val="24"/>
        </w:rPr>
        <w:t xml:space="preserve">stotnego naruszenia przez Uczestnika/czkę </w:t>
      </w:r>
      <w:r w:rsidR="0051321A" w:rsidRPr="00172A1F">
        <w:rPr>
          <w:rFonts w:ascii="Arial" w:eastAsia="Calibri" w:hAnsi="Arial" w:cs="Arial"/>
          <w:bCs/>
          <w:sz w:val="24"/>
          <w:szCs w:val="24"/>
        </w:rPr>
        <w:t>P</w:t>
      </w:r>
      <w:r w:rsidR="00B918F8" w:rsidRPr="00172A1F">
        <w:rPr>
          <w:rFonts w:ascii="Arial" w:eastAsia="Calibri" w:hAnsi="Arial" w:cs="Arial"/>
          <w:bCs/>
          <w:sz w:val="24"/>
          <w:szCs w:val="24"/>
        </w:rPr>
        <w:t>rojektu postanowień umowy,</w:t>
      </w:r>
    </w:p>
    <w:p w14:paraId="6EFD64BC" w14:textId="77777777" w:rsidR="004407C1" w:rsidRPr="00172A1F" w:rsidRDefault="00C510E0">
      <w:pPr>
        <w:pStyle w:val="Akapitzlist"/>
        <w:numPr>
          <w:ilvl w:val="1"/>
          <w:numId w:val="15"/>
        </w:numPr>
        <w:spacing w:after="0" w:line="360" w:lineRule="auto"/>
        <w:ind w:left="851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eastAsia="Calibri" w:hAnsi="Arial" w:cs="Arial"/>
          <w:bCs/>
          <w:sz w:val="24"/>
          <w:szCs w:val="24"/>
        </w:rPr>
        <w:t>r</w:t>
      </w:r>
      <w:r w:rsidR="00B918F8" w:rsidRPr="00172A1F">
        <w:rPr>
          <w:rFonts w:ascii="Arial" w:eastAsia="Calibri" w:hAnsi="Arial" w:cs="Arial"/>
          <w:bCs/>
          <w:sz w:val="24"/>
          <w:szCs w:val="24"/>
        </w:rPr>
        <w:t>ażącego naruszenia porządku organizacyjnego podczas korzystania ze wsparcia przewidzianego w projekcie,</w:t>
      </w:r>
    </w:p>
    <w:p w14:paraId="674AFE30" w14:textId="77777777" w:rsidR="004407C1" w:rsidRPr="00172A1F" w:rsidRDefault="00C510E0">
      <w:pPr>
        <w:pStyle w:val="Akapitzlist"/>
        <w:numPr>
          <w:ilvl w:val="1"/>
          <w:numId w:val="15"/>
        </w:numPr>
        <w:spacing w:after="0" w:line="360" w:lineRule="auto"/>
        <w:ind w:left="851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eastAsia="Calibri" w:hAnsi="Arial" w:cs="Arial"/>
          <w:bCs/>
          <w:sz w:val="24"/>
          <w:szCs w:val="24"/>
        </w:rPr>
        <w:t>o</w:t>
      </w:r>
      <w:r w:rsidR="00B918F8" w:rsidRPr="00172A1F">
        <w:rPr>
          <w:rFonts w:ascii="Arial" w:eastAsia="Calibri" w:hAnsi="Arial" w:cs="Arial"/>
          <w:bCs/>
          <w:sz w:val="24"/>
          <w:szCs w:val="24"/>
        </w:rPr>
        <w:t xml:space="preserve">puszczenia przez Uczestnika/czkę </w:t>
      </w:r>
      <w:r w:rsidR="004407C1" w:rsidRPr="00172A1F">
        <w:rPr>
          <w:rFonts w:ascii="Arial" w:eastAsia="Calibri" w:hAnsi="Arial" w:cs="Arial"/>
          <w:bCs/>
          <w:sz w:val="24"/>
          <w:szCs w:val="24"/>
        </w:rPr>
        <w:t>p</w:t>
      </w:r>
      <w:r w:rsidR="00B918F8" w:rsidRPr="00172A1F">
        <w:rPr>
          <w:rFonts w:ascii="Arial" w:eastAsia="Calibri" w:hAnsi="Arial" w:cs="Arial"/>
          <w:bCs/>
          <w:sz w:val="24"/>
          <w:szCs w:val="24"/>
        </w:rPr>
        <w:t>rojektu ponad 20% czasu trwania zajęć,</w:t>
      </w:r>
      <w:r w:rsidR="006A4DFD" w:rsidRPr="00172A1F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B918F8" w:rsidRPr="00172A1F">
        <w:rPr>
          <w:rFonts w:ascii="Arial" w:eastAsia="Calibri" w:hAnsi="Arial" w:cs="Arial"/>
          <w:bCs/>
          <w:sz w:val="24"/>
          <w:szCs w:val="24"/>
        </w:rPr>
        <w:t xml:space="preserve">w których uczestniczy Uczestnik/czka </w:t>
      </w:r>
      <w:r w:rsidR="0051321A" w:rsidRPr="00172A1F">
        <w:rPr>
          <w:rFonts w:ascii="Arial" w:eastAsia="Calibri" w:hAnsi="Arial" w:cs="Arial"/>
          <w:bCs/>
          <w:sz w:val="24"/>
          <w:szCs w:val="24"/>
        </w:rPr>
        <w:t>P</w:t>
      </w:r>
      <w:r w:rsidR="00B918F8" w:rsidRPr="00172A1F">
        <w:rPr>
          <w:rFonts w:ascii="Arial" w:eastAsia="Calibri" w:hAnsi="Arial" w:cs="Arial"/>
          <w:bCs/>
          <w:sz w:val="24"/>
          <w:szCs w:val="24"/>
        </w:rPr>
        <w:t>rojektu (łącznie zarówno usprawiedliwionych, jak i nieusprawiedliwionych) i nieuzyskania zgody Kierownika projektu na kontynuację uczestnictwa w projekcie,</w:t>
      </w:r>
    </w:p>
    <w:p w14:paraId="26E647A7" w14:textId="5094609B" w:rsidR="00B918F8" w:rsidRPr="00172A1F" w:rsidRDefault="00C510E0">
      <w:pPr>
        <w:pStyle w:val="Akapitzlist"/>
        <w:numPr>
          <w:ilvl w:val="1"/>
          <w:numId w:val="15"/>
        </w:numPr>
        <w:spacing w:after="0" w:line="360" w:lineRule="auto"/>
        <w:ind w:left="851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eastAsia="Calibri" w:hAnsi="Arial" w:cs="Arial"/>
          <w:bCs/>
          <w:sz w:val="24"/>
          <w:szCs w:val="24"/>
        </w:rPr>
        <w:t>p</w:t>
      </w:r>
      <w:r w:rsidR="00E01FD0" w:rsidRPr="00172A1F">
        <w:rPr>
          <w:rFonts w:ascii="Arial" w:eastAsia="Calibri" w:hAnsi="Arial" w:cs="Arial"/>
          <w:bCs/>
          <w:sz w:val="24"/>
          <w:szCs w:val="24"/>
        </w:rPr>
        <w:t>odania nieprawdziwych danych w dokumentach rekrutacyjnych.</w:t>
      </w:r>
    </w:p>
    <w:p w14:paraId="1D6005F5" w14:textId="4C209D67" w:rsidR="009A4DAE" w:rsidRPr="00172A1F" w:rsidRDefault="00E01FD0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bookmarkStart w:id="48" w:name="_Hlk162248363"/>
      <w:r w:rsidRPr="00172A1F">
        <w:rPr>
          <w:rFonts w:ascii="Arial" w:eastAsia="Calibri" w:hAnsi="Arial" w:cs="Arial"/>
          <w:bCs/>
          <w:sz w:val="24"/>
          <w:szCs w:val="24"/>
        </w:rPr>
        <w:t xml:space="preserve">Wypowiedzenie umowy </w:t>
      </w:r>
      <w:bookmarkStart w:id="49" w:name="_Hlk162248374"/>
      <w:r w:rsidRPr="00172A1F">
        <w:rPr>
          <w:rFonts w:ascii="Arial" w:eastAsia="Calibri" w:hAnsi="Arial" w:cs="Arial"/>
          <w:bCs/>
          <w:sz w:val="24"/>
          <w:szCs w:val="24"/>
        </w:rPr>
        <w:t xml:space="preserve">jest skuteczne od dnia </w:t>
      </w:r>
      <w:r w:rsidR="004C7DD0" w:rsidRPr="00172A1F">
        <w:rPr>
          <w:rFonts w:ascii="Arial" w:eastAsia="Calibri" w:hAnsi="Arial" w:cs="Arial"/>
          <w:bCs/>
          <w:sz w:val="24"/>
          <w:szCs w:val="24"/>
        </w:rPr>
        <w:t xml:space="preserve">doręczenia przez Uczestnika/czkę </w:t>
      </w:r>
      <w:r w:rsidR="0051321A" w:rsidRPr="00172A1F">
        <w:rPr>
          <w:rFonts w:ascii="Arial" w:eastAsia="Calibri" w:hAnsi="Arial" w:cs="Arial"/>
          <w:bCs/>
          <w:sz w:val="24"/>
          <w:szCs w:val="24"/>
        </w:rPr>
        <w:t>P</w:t>
      </w:r>
      <w:r w:rsidR="004C7DD0" w:rsidRPr="00172A1F">
        <w:rPr>
          <w:rFonts w:ascii="Arial" w:eastAsia="Calibri" w:hAnsi="Arial" w:cs="Arial"/>
          <w:bCs/>
          <w:sz w:val="24"/>
          <w:szCs w:val="24"/>
        </w:rPr>
        <w:t xml:space="preserve">rojektu drogą listową na adres wskazany w </w:t>
      </w:r>
      <w:r w:rsidR="00383B05" w:rsidRPr="00172A1F">
        <w:rPr>
          <w:rFonts w:ascii="Arial" w:eastAsia="Calibri" w:hAnsi="Arial" w:cs="Arial"/>
          <w:bCs/>
          <w:sz w:val="24"/>
          <w:szCs w:val="24"/>
        </w:rPr>
        <w:t>U</w:t>
      </w:r>
      <w:r w:rsidR="004C7DD0" w:rsidRPr="00172A1F">
        <w:rPr>
          <w:rFonts w:ascii="Arial" w:eastAsia="Calibri" w:hAnsi="Arial" w:cs="Arial"/>
          <w:bCs/>
          <w:sz w:val="24"/>
          <w:szCs w:val="24"/>
        </w:rPr>
        <w:t>mowie</w:t>
      </w:r>
      <w:r w:rsidR="00383B05" w:rsidRPr="00172A1F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440879" w:rsidRPr="00172A1F">
        <w:rPr>
          <w:rFonts w:ascii="Arial" w:eastAsia="Calibri" w:hAnsi="Arial" w:cs="Arial"/>
          <w:bCs/>
          <w:sz w:val="24"/>
          <w:szCs w:val="24"/>
        </w:rPr>
        <w:t>uczestnictwa</w:t>
      </w:r>
      <w:r w:rsidR="00383B05" w:rsidRPr="00172A1F">
        <w:rPr>
          <w:rFonts w:ascii="Arial" w:eastAsia="Calibri" w:hAnsi="Arial" w:cs="Arial"/>
          <w:bCs/>
          <w:sz w:val="24"/>
          <w:szCs w:val="24"/>
        </w:rPr>
        <w:t xml:space="preserve"> w projekcie</w:t>
      </w:r>
      <w:r w:rsidR="004C7DD0" w:rsidRPr="00172A1F">
        <w:rPr>
          <w:rFonts w:ascii="Arial" w:eastAsia="Calibri" w:hAnsi="Arial" w:cs="Arial"/>
          <w:bCs/>
          <w:sz w:val="24"/>
          <w:szCs w:val="24"/>
        </w:rPr>
        <w:t>, oświadczenia o jej rozwiązaniu.</w:t>
      </w:r>
      <w:bookmarkEnd w:id="49"/>
    </w:p>
    <w:bookmarkEnd w:id="48"/>
    <w:p w14:paraId="0A0205B8" w14:textId="66EDC882" w:rsidR="004C7DD0" w:rsidRPr="00172A1F" w:rsidRDefault="004C7DD0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eastAsia="Calibri" w:hAnsi="Arial" w:cs="Arial"/>
          <w:bCs/>
          <w:sz w:val="24"/>
          <w:szCs w:val="24"/>
        </w:rPr>
        <w:t xml:space="preserve">Beneficjent może rozwiązać umowę w trybie natychmiastowym </w:t>
      </w:r>
      <w:r w:rsidR="00204733" w:rsidRPr="00172A1F">
        <w:rPr>
          <w:rFonts w:ascii="Arial" w:eastAsia="Calibri" w:hAnsi="Arial" w:cs="Arial"/>
          <w:bCs/>
          <w:sz w:val="24"/>
          <w:szCs w:val="24"/>
        </w:rPr>
        <w:t>–</w:t>
      </w:r>
      <w:r w:rsidRPr="00172A1F">
        <w:rPr>
          <w:rFonts w:ascii="Arial" w:eastAsia="Calibri" w:hAnsi="Arial" w:cs="Arial"/>
          <w:bCs/>
          <w:sz w:val="24"/>
          <w:szCs w:val="24"/>
        </w:rPr>
        <w:t xml:space="preserve"> jednostronnie</w:t>
      </w:r>
      <w:r w:rsidR="00204733" w:rsidRPr="00172A1F">
        <w:rPr>
          <w:rFonts w:ascii="Arial" w:eastAsia="Calibri" w:hAnsi="Arial" w:cs="Arial"/>
          <w:bCs/>
          <w:sz w:val="24"/>
          <w:szCs w:val="24"/>
        </w:rPr>
        <w:t xml:space="preserve"> w przypadku okoliczności nieprzewidzianych przez Beneficjenta w przypadku wystąpienia siły wyższej tj.:</w:t>
      </w:r>
    </w:p>
    <w:p w14:paraId="13808002" w14:textId="192DAC57" w:rsidR="00204733" w:rsidRPr="00172A1F" w:rsidRDefault="00C510E0">
      <w:pPr>
        <w:pStyle w:val="Akapitzlist"/>
        <w:numPr>
          <w:ilvl w:val="0"/>
          <w:numId w:val="52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eastAsia="Calibri" w:hAnsi="Arial" w:cs="Arial"/>
          <w:bCs/>
          <w:sz w:val="24"/>
          <w:szCs w:val="24"/>
        </w:rPr>
        <w:t>k</w:t>
      </w:r>
      <w:r w:rsidR="00204733" w:rsidRPr="00172A1F">
        <w:rPr>
          <w:rFonts w:ascii="Arial" w:eastAsia="Calibri" w:hAnsi="Arial" w:cs="Arial"/>
          <w:bCs/>
          <w:sz w:val="24"/>
          <w:szCs w:val="24"/>
        </w:rPr>
        <w:t>lęski żywiołowe,</w:t>
      </w:r>
    </w:p>
    <w:p w14:paraId="7B36DFAF" w14:textId="1591F4D7" w:rsidR="00204733" w:rsidRPr="00172A1F" w:rsidRDefault="00C510E0">
      <w:pPr>
        <w:pStyle w:val="Akapitzlist"/>
        <w:numPr>
          <w:ilvl w:val="0"/>
          <w:numId w:val="52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eastAsia="Calibri" w:hAnsi="Arial" w:cs="Arial"/>
          <w:bCs/>
          <w:sz w:val="24"/>
          <w:szCs w:val="24"/>
        </w:rPr>
        <w:t>n</w:t>
      </w:r>
      <w:r w:rsidR="00204733" w:rsidRPr="00172A1F">
        <w:rPr>
          <w:rFonts w:ascii="Arial" w:eastAsia="Calibri" w:hAnsi="Arial" w:cs="Arial"/>
          <w:bCs/>
          <w:sz w:val="24"/>
          <w:szCs w:val="24"/>
        </w:rPr>
        <w:t>agłe zjawiska pogodowe: trąby powietrzne,</w:t>
      </w:r>
    </w:p>
    <w:p w14:paraId="764A1983" w14:textId="628613A0" w:rsidR="00204733" w:rsidRPr="00172A1F" w:rsidRDefault="00C510E0">
      <w:pPr>
        <w:pStyle w:val="Akapitzlist"/>
        <w:numPr>
          <w:ilvl w:val="0"/>
          <w:numId w:val="52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eastAsia="Calibri" w:hAnsi="Arial" w:cs="Arial"/>
          <w:bCs/>
          <w:sz w:val="24"/>
          <w:szCs w:val="24"/>
        </w:rPr>
        <w:t>e</w:t>
      </w:r>
      <w:r w:rsidR="00204733" w:rsidRPr="00172A1F">
        <w:rPr>
          <w:rFonts w:ascii="Arial" w:eastAsia="Calibri" w:hAnsi="Arial" w:cs="Arial"/>
          <w:bCs/>
          <w:sz w:val="24"/>
          <w:szCs w:val="24"/>
        </w:rPr>
        <w:t>pidemie,</w:t>
      </w:r>
    </w:p>
    <w:p w14:paraId="25222CB2" w14:textId="7729F99E" w:rsidR="00204733" w:rsidRPr="00172A1F" w:rsidRDefault="00C510E0">
      <w:pPr>
        <w:pStyle w:val="Akapitzlist"/>
        <w:numPr>
          <w:ilvl w:val="0"/>
          <w:numId w:val="52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eastAsia="Calibri" w:hAnsi="Arial" w:cs="Arial"/>
          <w:bCs/>
          <w:sz w:val="24"/>
          <w:szCs w:val="24"/>
        </w:rPr>
        <w:lastRenderedPageBreak/>
        <w:t>w</w:t>
      </w:r>
      <w:r w:rsidR="00204733" w:rsidRPr="00172A1F">
        <w:rPr>
          <w:rFonts w:ascii="Arial" w:eastAsia="Calibri" w:hAnsi="Arial" w:cs="Arial"/>
          <w:bCs/>
          <w:sz w:val="24"/>
          <w:szCs w:val="24"/>
        </w:rPr>
        <w:t>ojny,</w:t>
      </w:r>
    </w:p>
    <w:p w14:paraId="4E9E353B" w14:textId="3CB4C247" w:rsidR="00204733" w:rsidRPr="00172A1F" w:rsidRDefault="00C510E0">
      <w:pPr>
        <w:pStyle w:val="Akapitzlist"/>
        <w:numPr>
          <w:ilvl w:val="0"/>
          <w:numId w:val="52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eastAsia="Calibri" w:hAnsi="Arial" w:cs="Arial"/>
          <w:bCs/>
          <w:sz w:val="24"/>
          <w:szCs w:val="24"/>
        </w:rPr>
        <w:t>s</w:t>
      </w:r>
      <w:r w:rsidR="00204733" w:rsidRPr="00172A1F">
        <w:rPr>
          <w:rFonts w:ascii="Arial" w:eastAsia="Calibri" w:hAnsi="Arial" w:cs="Arial"/>
          <w:bCs/>
          <w:sz w:val="24"/>
          <w:szCs w:val="24"/>
        </w:rPr>
        <w:t>trajki,</w:t>
      </w:r>
    </w:p>
    <w:p w14:paraId="711540F9" w14:textId="00D5FE77" w:rsidR="002C2786" w:rsidRPr="00172A1F" w:rsidRDefault="00C510E0">
      <w:pPr>
        <w:pStyle w:val="Akapitzlist"/>
        <w:numPr>
          <w:ilvl w:val="0"/>
          <w:numId w:val="52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eastAsia="Calibri" w:hAnsi="Arial" w:cs="Arial"/>
          <w:bCs/>
          <w:sz w:val="24"/>
          <w:szCs w:val="24"/>
        </w:rPr>
        <w:t>r</w:t>
      </w:r>
      <w:r w:rsidR="00204733" w:rsidRPr="00172A1F">
        <w:rPr>
          <w:rFonts w:ascii="Arial" w:eastAsia="Calibri" w:hAnsi="Arial" w:cs="Arial"/>
          <w:bCs/>
          <w:sz w:val="24"/>
          <w:szCs w:val="24"/>
        </w:rPr>
        <w:t xml:space="preserve">ozwiązania umowy przez Instytucję </w:t>
      </w:r>
      <w:r w:rsidR="00E822A9" w:rsidRPr="00172A1F">
        <w:rPr>
          <w:rFonts w:ascii="Arial" w:eastAsia="Calibri" w:hAnsi="Arial" w:cs="Arial"/>
          <w:bCs/>
          <w:sz w:val="24"/>
          <w:szCs w:val="24"/>
        </w:rPr>
        <w:t>Pośredniczącą</w:t>
      </w:r>
      <w:r w:rsidR="00204733" w:rsidRPr="00172A1F">
        <w:rPr>
          <w:rFonts w:ascii="Arial" w:eastAsia="Calibri" w:hAnsi="Arial" w:cs="Arial"/>
          <w:bCs/>
          <w:sz w:val="24"/>
          <w:szCs w:val="24"/>
        </w:rPr>
        <w:t xml:space="preserve">, tj. </w:t>
      </w:r>
      <w:r w:rsidR="00C3106A" w:rsidRPr="00172A1F">
        <w:rPr>
          <w:rFonts w:ascii="Arial" w:eastAsia="Calibri" w:hAnsi="Arial" w:cs="Arial"/>
          <w:bCs/>
          <w:sz w:val="24"/>
          <w:szCs w:val="24"/>
        </w:rPr>
        <w:t>Wojewódzki Urząd Pracy w Poznaniu z siedzibą przy ul. Szyperskiej 14, 61-754 Poznań</w:t>
      </w:r>
    </w:p>
    <w:p w14:paraId="036F4204" w14:textId="77777777" w:rsidR="00CA354F" w:rsidRPr="00172A1F" w:rsidRDefault="00CA354F" w:rsidP="00172A1F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</w:p>
    <w:p w14:paraId="277CEEF6" w14:textId="7E4B39D0" w:rsidR="003F572F" w:rsidRPr="00172A1F" w:rsidRDefault="00EF5963" w:rsidP="00172A1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bookmarkStart w:id="50" w:name="_Hlk42158039"/>
      <w:r w:rsidRPr="00172A1F">
        <w:rPr>
          <w:rFonts w:ascii="Arial" w:eastAsia="Calibri" w:hAnsi="Arial" w:cs="Arial"/>
          <w:b/>
          <w:sz w:val="24"/>
          <w:szCs w:val="24"/>
        </w:rPr>
        <w:t>§</w:t>
      </w:r>
      <w:r w:rsidR="009C7435" w:rsidRPr="00172A1F">
        <w:rPr>
          <w:rFonts w:ascii="Arial" w:eastAsia="Calibri" w:hAnsi="Arial" w:cs="Arial"/>
          <w:b/>
          <w:sz w:val="24"/>
          <w:szCs w:val="24"/>
        </w:rPr>
        <w:t xml:space="preserve"> </w:t>
      </w:r>
      <w:r w:rsidR="0083722D" w:rsidRPr="00172A1F">
        <w:rPr>
          <w:rFonts w:ascii="Arial" w:eastAsia="Calibri" w:hAnsi="Arial" w:cs="Arial"/>
          <w:b/>
          <w:sz w:val="24"/>
          <w:szCs w:val="24"/>
        </w:rPr>
        <w:t>13</w:t>
      </w:r>
    </w:p>
    <w:bookmarkEnd w:id="50"/>
    <w:p w14:paraId="7EE82D6D" w14:textId="77777777" w:rsidR="003F572F" w:rsidRPr="00172A1F" w:rsidRDefault="003F572F" w:rsidP="00172A1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172A1F">
        <w:rPr>
          <w:rFonts w:ascii="Arial" w:eastAsia="Calibri" w:hAnsi="Arial" w:cs="Arial"/>
          <w:b/>
          <w:sz w:val="24"/>
          <w:szCs w:val="24"/>
        </w:rPr>
        <w:t>Postanowienia końcowe</w:t>
      </w:r>
    </w:p>
    <w:p w14:paraId="2C23BB8A" w14:textId="0A673750" w:rsidR="003F572F" w:rsidRPr="00172A1F" w:rsidRDefault="00204733" w:rsidP="00172A1F">
      <w:pPr>
        <w:numPr>
          <w:ilvl w:val="0"/>
          <w:numId w:val="6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Niniejsz</w:t>
      </w:r>
      <w:r w:rsidR="00C464AC" w:rsidRPr="00172A1F">
        <w:rPr>
          <w:rFonts w:ascii="Arial" w:eastAsia="Calibri" w:hAnsi="Arial" w:cs="Arial"/>
          <w:sz w:val="24"/>
          <w:szCs w:val="24"/>
        </w:rPr>
        <w:t>y</w:t>
      </w:r>
      <w:r w:rsidRPr="00172A1F">
        <w:rPr>
          <w:rFonts w:ascii="Arial" w:eastAsia="Calibri" w:hAnsi="Arial" w:cs="Arial"/>
          <w:sz w:val="24"/>
          <w:szCs w:val="24"/>
        </w:rPr>
        <w:t xml:space="preserve"> Regulamin wraz z załącznikami może ulec zmianie.</w:t>
      </w:r>
    </w:p>
    <w:p w14:paraId="7AD09EB4" w14:textId="517EE624" w:rsidR="00204733" w:rsidRPr="00172A1F" w:rsidRDefault="00204733" w:rsidP="00172A1F">
      <w:pPr>
        <w:numPr>
          <w:ilvl w:val="0"/>
          <w:numId w:val="6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Wszelkie zmiany niniejszego Regulaminu wprowadzone będą w formie aneksu i będą obowiązywały od dnia publikacji na stronie internetowej projektu</w:t>
      </w:r>
      <w:r w:rsidR="007A749A" w:rsidRPr="00172A1F">
        <w:rPr>
          <w:rFonts w:ascii="Arial" w:eastAsia="Calibri" w:hAnsi="Arial" w:cs="Arial"/>
          <w:sz w:val="24"/>
          <w:szCs w:val="24"/>
        </w:rPr>
        <w:t>.</w:t>
      </w:r>
    </w:p>
    <w:p w14:paraId="5D9C584C" w14:textId="48D28F37" w:rsidR="009347A9" w:rsidRPr="00172A1F" w:rsidRDefault="007A749A" w:rsidP="00172A1F">
      <w:pPr>
        <w:numPr>
          <w:ilvl w:val="0"/>
          <w:numId w:val="6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Regulamin obowiązuje przez cały okres realizacji projektu.</w:t>
      </w:r>
    </w:p>
    <w:p w14:paraId="6694DB68" w14:textId="77777777" w:rsidR="00987C14" w:rsidRPr="00172A1F" w:rsidRDefault="00987C14" w:rsidP="00172A1F">
      <w:pPr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</w:p>
    <w:p w14:paraId="776B8465" w14:textId="77777777" w:rsidR="00AD53A4" w:rsidRPr="00172A1F" w:rsidRDefault="00AD53A4" w:rsidP="00172A1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1FA3D772" w14:textId="77777777" w:rsidR="00DF27C8" w:rsidRPr="00172A1F" w:rsidRDefault="00DF27C8" w:rsidP="00172A1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5EAECA08" w14:textId="77777777" w:rsidR="0082427A" w:rsidRPr="00172A1F" w:rsidRDefault="0082427A" w:rsidP="00172A1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219F03D9" w14:textId="4945D09D" w:rsidR="009347A9" w:rsidRPr="00172A1F" w:rsidRDefault="007A749A" w:rsidP="00172A1F">
      <w:pPr>
        <w:spacing w:after="0" w:line="360" w:lineRule="auto"/>
        <w:ind w:left="4248" w:firstLine="708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……………………………………….</w:t>
      </w:r>
    </w:p>
    <w:p w14:paraId="080D2D4F" w14:textId="3E78EA89" w:rsidR="00F01706" w:rsidRPr="00172A1F" w:rsidRDefault="007A749A" w:rsidP="00172A1F">
      <w:pPr>
        <w:spacing w:after="0" w:line="360" w:lineRule="auto"/>
        <w:ind w:left="4956" w:firstLine="708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Podpis Beneficjent</w:t>
      </w:r>
      <w:r w:rsidR="002011B8" w:rsidRPr="00172A1F">
        <w:rPr>
          <w:rFonts w:ascii="Arial" w:eastAsia="Calibri" w:hAnsi="Arial" w:cs="Arial"/>
          <w:sz w:val="24"/>
          <w:szCs w:val="24"/>
        </w:rPr>
        <w:t>a</w:t>
      </w:r>
    </w:p>
    <w:p w14:paraId="5298D95A" w14:textId="77777777" w:rsidR="00AD53A4" w:rsidRPr="00172A1F" w:rsidRDefault="00AD53A4" w:rsidP="00172A1F">
      <w:p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bookmarkStart w:id="51" w:name="_Hlk176333607"/>
    </w:p>
    <w:p w14:paraId="5BF79C85" w14:textId="77777777" w:rsidR="00D368DF" w:rsidRPr="00172A1F" w:rsidRDefault="00D368DF" w:rsidP="00172A1F">
      <w:p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4A0B10EC" w14:textId="52F315D1" w:rsidR="003F572F" w:rsidRPr="00172A1F" w:rsidRDefault="003F572F" w:rsidP="00172A1F">
      <w:p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Załączniki: </w:t>
      </w:r>
    </w:p>
    <w:p w14:paraId="5063F11C" w14:textId="62CBE55B" w:rsidR="00545E2D" w:rsidRPr="00172A1F" w:rsidRDefault="00665E88">
      <w:pPr>
        <w:pStyle w:val="Akapitzlist"/>
        <w:numPr>
          <w:ilvl w:val="0"/>
          <w:numId w:val="16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bookmarkStart w:id="52" w:name="_Hlk183108320"/>
      <w:bookmarkEnd w:id="51"/>
      <w:r w:rsidRPr="00172A1F">
        <w:rPr>
          <w:rFonts w:ascii="Arial" w:eastAsia="Calibri" w:hAnsi="Arial" w:cs="Arial"/>
          <w:sz w:val="24"/>
          <w:szCs w:val="24"/>
        </w:rPr>
        <w:t xml:space="preserve">Załącznik nr 1 do Regulaminu rekrutacji </w:t>
      </w:r>
      <w:r w:rsidR="00C3106A" w:rsidRPr="00172A1F">
        <w:rPr>
          <w:rFonts w:ascii="Arial" w:eastAsia="Calibri" w:hAnsi="Arial" w:cs="Arial"/>
          <w:sz w:val="24"/>
          <w:szCs w:val="24"/>
        </w:rPr>
        <w:t xml:space="preserve">kandydatów/ek </w:t>
      </w:r>
      <w:r w:rsidRPr="00172A1F">
        <w:rPr>
          <w:rFonts w:ascii="Arial" w:eastAsia="Calibri" w:hAnsi="Arial" w:cs="Arial"/>
          <w:sz w:val="24"/>
          <w:szCs w:val="24"/>
        </w:rPr>
        <w:t xml:space="preserve">i uczestnictwa w projekcie </w:t>
      </w:r>
      <w:r w:rsidR="00944C3C" w:rsidRPr="00172A1F">
        <w:rPr>
          <w:rFonts w:ascii="Arial" w:eastAsia="Calibri" w:hAnsi="Arial" w:cs="Arial"/>
          <w:sz w:val="24"/>
          <w:szCs w:val="24"/>
        </w:rPr>
        <w:t>„</w:t>
      </w:r>
      <w:r w:rsidR="00897E00">
        <w:rPr>
          <w:rFonts w:ascii="Arial" w:eastAsia="Calibri" w:hAnsi="Arial" w:cs="Arial"/>
          <w:sz w:val="24"/>
          <w:szCs w:val="24"/>
        </w:rPr>
        <w:t>Ramię w ramię na rynku pracy</w:t>
      </w:r>
      <w:r w:rsidR="00944C3C" w:rsidRPr="00172A1F">
        <w:rPr>
          <w:rFonts w:ascii="Arial" w:eastAsia="Calibri" w:hAnsi="Arial" w:cs="Arial"/>
          <w:sz w:val="24"/>
          <w:szCs w:val="24"/>
        </w:rPr>
        <w:t>”</w:t>
      </w:r>
      <w:r w:rsidR="00545E2D" w:rsidRPr="00172A1F">
        <w:rPr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bCs/>
          <w:sz w:val="24"/>
          <w:szCs w:val="24"/>
        </w:rPr>
        <w:t xml:space="preserve">nr </w:t>
      </w:r>
      <w:r w:rsidR="00BA2FD4" w:rsidRPr="00172A1F">
        <w:rPr>
          <w:rFonts w:ascii="Arial" w:eastAsia="Calibri" w:hAnsi="Arial" w:cs="Arial"/>
          <w:bCs/>
          <w:sz w:val="24"/>
          <w:szCs w:val="24"/>
        </w:rPr>
        <w:t>FEWP.06.03-IP.01-00</w:t>
      </w:r>
      <w:r w:rsidR="00897E00">
        <w:rPr>
          <w:rFonts w:ascii="Arial" w:eastAsia="Calibri" w:hAnsi="Arial" w:cs="Arial"/>
          <w:bCs/>
          <w:sz w:val="24"/>
          <w:szCs w:val="24"/>
        </w:rPr>
        <w:t>52</w:t>
      </w:r>
      <w:r w:rsidR="00BA2FD4" w:rsidRPr="00172A1F">
        <w:rPr>
          <w:rFonts w:ascii="Arial" w:eastAsia="Calibri" w:hAnsi="Arial" w:cs="Arial"/>
          <w:bCs/>
          <w:sz w:val="24"/>
          <w:szCs w:val="24"/>
        </w:rPr>
        <w:t>/23</w:t>
      </w:r>
      <w:r w:rsidR="00545E2D" w:rsidRPr="00172A1F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>– Formularz aplikacyjny</w:t>
      </w:r>
      <w:r w:rsidR="00545E2D" w:rsidRPr="00172A1F">
        <w:rPr>
          <w:rFonts w:ascii="Arial" w:eastAsia="Calibri" w:hAnsi="Arial" w:cs="Arial"/>
          <w:sz w:val="24"/>
          <w:szCs w:val="24"/>
        </w:rPr>
        <w:t xml:space="preserve"> dla pierwszej grupy wsparcia</w:t>
      </w:r>
      <w:bookmarkEnd w:id="52"/>
    </w:p>
    <w:p w14:paraId="51D7428E" w14:textId="21E486A0" w:rsidR="00545E2D" w:rsidRPr="00172A1F" w:rsidRDefault="00545E2D">
      <w:pPr>
        <w:pStyle w:val="Akapitzlist"/>
        <w:numPr>
          <w:ilvl w:val="0"/>
          <w:numId w:val="16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Załącznik nr 2 do Regulaminu rekrutacji </w:t>
      </w:r>
      <w:r w:rsidR="00C3106A" w:rsidRPr="00172A1F">
        <w:rPr>
          <w:rFonts w:ascii="Arial" w:eastAsia="Calibri" w:hAnsi="Arial" w:cs="Arial"/>
          <w:sz w:val="24"/>
          <w:szCs w:val="24"/>
        </w:rPr>
        <w:t xml:space="preserve">kandydatów/ek </w:t>
      </w:r>
      <w:r w:rsidRPr="00172A1F">
        <w:rPr>
          <w:rFonts w:ascii="Arial" w:eastAsia="Calibri" w:hAnsi="Arial" w:cs="Arial"/>
          <w:sz w:val="24"/>
          <w:szCs w:val="24"/>
        </w:rPr>
        <w:t>i uczestnictwa w projekcie „</w:t>
      </w:r>
      <w:r w:rsidR="00897E00">
        <w:rPr>
          <w:rFonts w:ascii="Arial" w:eastAsia="Calibri" w:hAnsi="Arial" w:cs="Arial"/>
          <w:sz w:val="24"/>
          <w:szCs w:val="24"/>
        </w:rPr>
        <w:t>Ramię w ramię na rynku pracy</w:t>
      </w:r>
      <w:r w:rsidRPr="00172A1F">
        <w:rPr>
          <w:rFonts w:ascii="Arial" w:eastAsia="Calibri" w:hAnsi="Arial" w:cs="Arial"/>
          <w:sz w:val="24"/>
          <w:szCs w:val="24"/>
        </w:rPr>
        <w:t xml:space="preserve">” </w:t>
      </w:r>
      <w:r w:rsidRPr="00172A1F">
        <w:rPr>
          <w:rFonts w:ascii="Arial" w:eastAsia="Calibri" w:hAnsi="Arial" w:cs="Arial"/>
          <w:bCs/>
          <w:sz w:val="24"/>
          <w:szCs w:val="24"/>
        </w:rPr>
        <w:t>nr FEWP.06.03-IP.01-00</w:t>
      </w:r>
      <w:r w:rsidR="00897E00">
        <w:rPr>
          <w:rFonts w:ascii="Arial" w:eastAsia="Calibri" w:hAnsi="Arial" w:cs="Arial"/>
          <w:bCs/>
          <w:sz w:val="24"/>
          <w:szCs w:val="24"/>
        </w:rPr>
        <w:t>52</w:t>
      </w:r>
      <w:r w:rsidRPr="00172A1F">
        <w:rPr>
          <w:rFonts w:ascii="Arial" w:eastAsia="Calibri" w:hAnsi="Arial" w:cs="Arial"/>
          <w:bCs/>
          <w:sz w:val="24"/>
          <w:szCs w:val="24"/>
        </w:rPr>
        <w:t xml:space="preserve">/23 </w:t>
      </w:r>
      <w:r w:rsidRPr="00172A1F">
        <w:rPr>
          <w:rFonts w:ascii="Arial" w:eastAsia="Calibri" w:hAnsi="Arial" w:cs="Arial"/>
          <w:sz w:val="24"/>
          <w:szCs w:val="24"/>
        </w:rPr>
        <w:t xml:space="preserve">– Formularz aplikacyjny dla </w:t>
      </w:r>
      <w:r w:rsidR="00DE5227" w:rsidRPr="00172A1F">
        <w:rPr>
          <w:rFonts w:ascii="Arial" w:eastAsia="Calibri" w:hAnsi="Arial" w:cs="Arial"/>
          <w:sz w:val="24"/>
          <w:szCs w:val="24"/>
        </w:rPr>
        <w:t>osób pracujących, które z własnej inicjatywy chcą podnieść wiedzę i kompetencje w zakresie praw kobiet i mężczyzn lub konferencji z warsztatami</w:t>
      </w:r>
    </w:p>
    <w:p w14:paraId="4208A25E" w14:textId="0FAB147E" w:rsidR="00545E2D" w:rsidRPr="00172A1F" w:rsidRDefault="00545E2D">
      <w:pPr>
        <w:pStyle w:val="Akapitzlist"/>
        <w:numPr>
          <w:ilvl w:val="0"/>
          <w:numId w:val="16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Załącznik nr 3 do Regulaminu rekrutacji </w:t>
      </w:r>
      <w:r w:rsidR="00C3106A" w:rsidRPr="00172A1F">
        <w:rPr>
          <w:rFonts w:ascii="Arial" w:eastAsia="Calibri" w:hAnsi="Arial" w:cs="Arial"/>
          <w:sz w:val="24"/>
          <w:szCs w:val="24"/>
        </w:rPr>
        <w:t xml:space="preserve">kandydatów/ek </w:t>
      </w:r>
      <w:r w:rsidRPr="00172A1F">
        <w:rPr>
          <w:rFonts w:ascii="Arial" w:eastAsia="Calibri" w:hAnsi="Arial" w:cs="Arial"/>
          <w:sz w:val="24"/>
          <w:szCs w:val="24"/>
        </w:rPr>
        <w:t>i uczestnictwa w projekcie „</w:t>
      </w:r>
      <w:r w:rsidR="00897E00">
        <w:rPr>
          <w:rFonts w:ascii="Arial" w:eastAsia="Calibri" w:hAnsi="Arial" w:cs="Arial"/>
          <w:sz w:val="24"/>
          <w:szCs w:val="24"/>
        </w:rPr>
        <w:t>Ramię w ramię na rynku pracy</w:t>
      </w:r>
      <w:r w:rsidRPr="00172A1F">
        <w:rPr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bCs/>
          <w:sz w:val="24"/>
          <w:szCs w:val="24"/>
        </w:rPr>
        <w:t>nr FEWP.06.03-IP.01-00</w:t>
      </w:r>
      <w:r w:rsidR="00897E00">
        <w:rPr>
          <w:rFonts w:ascii="Arial" w:eastAsia="Calibri" w:hAnsi="Arial" w:cs="Arial"/>
          <w:bCs/>
          <w:sz w:val="24"/>
          <w:szCs w:val="24"/>
        </w:rPr>
        <w:t>52</w:t>
      </w:r>
      <w:r w:rsidRPr="00172A1F">
        <w:rPr>
          <w:rFonts w:ascii="Arial" w:eastAsia="Calibri" w:hAnsi="Arial" w:cs="Arial"/>
          <w:bCs/>
          <w:sz w:val="24"/>
          <w:szCs w:val="24"/>
        </w:rPr>
        <w:t xml:space="preserve">/23 </w:t>
      </w:r>
      <w:r w:rsidRPr="00172A1F">
        <w:rPr>
          <w:rFonts w:ascii="Arial" w:eastAsia="Calibri" w:hAnsi="Arial" w:cs="Arial"/>
          <w:sz w:val="24"/>
          <w:szCs w:val="24"/>
        </w:rPr>
        <w:t>– Formularz aplikacyjny dla trzeciej grupy wsparcia</w:t>
      </w:r>
    </w:p>
    <w:p w14:paraId="714E01C0" w14:textId="11E8521C" w:rsidR="00545E2D" w:rsidRPr="00172A1F" w:rsidRDefault="00665E88">
      <w:pPr>
        <w:pStyle w:val="Akapitzlist"/>
        <w:numPr>
          <w:ilvl w:val="0"/>
          <w:numId w:val="16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bookmarkStart w:id="53" w:name="_Hlk184146604"/>
      <w:r w:rsidRPr="00172A1F">
        <w:rPr>
          <w:rFonts w:ascii="Arial" w:eastAsia="Calibri" w:hAnsi="Arial" w:cs="Arial"/>
          <w:sz w:val="24"/>
          <w:szCs w:val="24"/>
        </w:rPr>
        <w:t xml:space="preserve">Załącznik nr </w:t>
      </w:r>
      <w:r w:rsidR="0049467E" w:rsidRPr="00172A1F">
        <w:rPr>
          <w:rFonts w:ascii="Arial" w:eastAsia="Calibri" w:hAnsi="Arial" w:cs="Arial"/>
          <w:sz w:val="24"/>
          <w:szCs w:val="24"/>
        </w:rPr>
        <w:t>4</w:t>
      </w:r>
      <w:r w:rsidRPr="00172A1F">
        <w:rPr>
          <w:rFonts w:ascii="Arial" w:eastAsia="Calibri" w:hAnsi="Arial" w:cs="Arial"/>
          <w:sz w:val="24"/>
          <w:szCs w:val="24"/>
        </w:rPr>
        <w:t xml:space="preserve"> do Regulaminu rekrutacji </w:t>
      </w:r>
      <w:r w:rsidR="00C3106A" w:rsidRPr="00172A1F">
        <w:rPr>
          <w:rFonts w:ascii="Arial" w:eastAsia="Calibri" w:hAnsi="Arial" w:cs="Arial"/>
          <w:sz w:val="24"/>
          <w:szCs w:val="24"/>
        </w:rPr>
        <w:t xml:space="preserve">kandydatów/ek </w:t>
      </w:r>
      <w:r w:rsidRPr="00172A1F">
        <w:rPr>
          <w:rFonts w:ascii="Arial" w:eastAsia="Calibri" w:hAnsi="Arial" w:cs="Arial"/>
          <w:sz w:val="24"/>
          <w:szCs w:val="24"/>
        </w:rPr>
        <w:t xml:space="preserve">i uczestnictwa w projekcie </w:t>
      </w:r>
      <w:r w:rsidR="00944C3C" w:rsidRPr="00172A1F">
        <w:rPr>
          <w:rFonts w:ascii="Arial" w:eastAsia="Calibri" w:hAnsi="Arial" w:cs="Arial"/>
          <w:sz w:val="24"/>
          <w:szCs w:val="24"/>
        </w:rPr>
        <w:t>„</w:t>
      </w:r>
      <w:r w:rsidR="00897E00">
        <w:rPr>
          <w:rFonts w:ascii="Arial" w:eastAsia="Calibri" w:hAnsi="Arial" w:cs="Arial"/>
          <w:sz w:val="24"/>
          <w:szCs w:val="24"/>
        </w:rPr>
        <w:t>Ramię w ramię na rynku pracy</w:t>
      </w:r>
      <w:r w:rsidR="00944C3C" w:rsidRPr="00172A1F">
        <w:rPr>
          <w:rFonts w:ascii="Arial" w:eastAsia="Calibri" w:hAnsi="Arial" w:cs="Arial"/>
          <w:sz w:val="24"/>
          <w:szCs w:val="24"/>
        </w:rPr>
        <w:t xml:space="preserve">” </w:t>
      </w:r>
      <w:r w:rsidRPr="00172A1F">
        <w:rPr>
          <w:rFonts w:ascii="Arial" w:eastAsia="Calibri" w:hAnsi="Arial" w:cs="Arial"/>
          <w:bCs/>
          <w:sz w:val="24"/>
          <w:szCs w:val="24"/>
        </w:rPr>
        <w:t xml:space="preserve">nr </w:t>
      </w:r>
      <w:r w:rsidR="00BA2FD4" w:rsidRPr="00172A1F">
        <w:rPr>
          <w:rFonts w:ascii="Arial" w:eastAsia="Calibri" w:hAnsi="Arial" w:cs="Arial"/>
          <w:bCs/>
          <w:sz w:val="24"/>
          <w:szCs w:val="24"/>
        </w:rPr>
        <w:t>FEWP.06.03-IP.01-00</w:t>
      </w:r>
      <w:r w:rsidR="00897E00">
        <w:rPr>
          <w:rFonts w:ascii="Arial" w:eastAsia="Calibri" w:hAnsi="Arial" w:cs="Arial"/>
          <w:bCs/>
          <w:sz w:val="24"/>
          <w:szCs w:val="24"/>
        </w:rPr>
        <w:t>52</w:t>
      </w:r>
      <w:r w:rsidR="00BA2FD4" w:rsidRPr="00172A1F">
        <w:rPr>
          <w:rFonts w:ascii="Arial" w:eastAsia="Calibri" w:hAnsi="Arial" w:cs="Arial"/>
          <w:bCs/>
          <w:sz w:val="24"/>
          <w:szCs w:val="24"/>
        </w:rPr>
        <w:t>/23</w:t>
      </w:r>
      <w:r w:rsidR="0049467E" w:rsidRPr="00172A1F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>– Umowa uczestnictwa w projekcie</w:t>
      </w:r>
    </w:p>
    <w:bookmarkEnd w:id="53"/>
    <w:p w14:paraId="495B0F1E" w14:textId="6BB18044" w:rsidR="0099142B" w:rsidRPr="00172A1F" w:rsidRDefault="0099142B">
      <w:pPr>
        <w:pStyle w:val="Akapitzlist"/>
        <w:numPr>
          <w:ilvl w:val="0"/>
          <w:numId w:val="16"/>
        </w:numPr>
        <w:spacing w:after="0" w:line="360" w:lineRule="auto"/>
        <w:ind w:left="357" w:hanging="357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lastRenderedPageBreak/>
        <w:t>Załącznik nr 5 do Regulaminu rekrutacji kandydatów/ek i uczestnictwa w projekcie „</w:t>
      </w:r>
      <w:r w:rsidR="00897E00">
        <w:rPr>
          <w:rFonts w:ascii="Arial" w:eastAsia="Calibri" w:hAnsi="Arial" w:cs="Arial"/>
          <w:sz w:val="24"/>
          <w:szCs w:val="24"/>
        </w:rPr>
        <w:t>Ramię w ramię na rynku pracy</w:t>
      </w:r>
      <w:r w:rsidRPr="00172A1F">
        <w:rPr>
          <w:rFonts w:ascii="Arial" w:eastAsia="Calibri" w:hAnsi="Arial" w:cs="Arial"/>
          <w:sz w:val="24"/>
          <w:szCs w:val="24"/>
        </w:rPr>
        <w:t>” nr FEWP.06.03-IP.01-00</w:t>
      </w:r>
      <w:r w:rsidR="00897E00">
        <w:rPr>
          <w:rFonts w:ascii="Arial" w:eastAsia="Calibri" w:hAnsi="Arial" w:cs="Arial"/>
          <w:sz w:val="24"/>
          <w:szCs w:val="24"/>
        </w:rPr>
        <w:t>52</w:t>
      </w:r>
      <w:r w:rsidRPr="00172A1F">
        <w:rPr>
          <w:rFonts w:ascii="Arial" w:eastAsia="Calibri" w:hAnsi="Arial" w:cs="Arial"/>
          <w:sz w:val="24"/>
          <w:szCs w:val="24"/>
        </w:rPr>
        <w:t>/23 – Umowa o wsparcie</w:t>
      </w:r>
    </w:p>
    <w:p w14:paraId="4BEEBDE3" w14:textId="0B000D64" w:rsidR="00545E2D" w:rsidRPr="00172A1F" w:rsidRDefault="00665E88">
      <w:pPr>
        <w:pStyle w:val="Akapitzlist"/>
        <w:numPr>
          <w:ilvl w:val="0"/>
          <w:numId w:val="16"/>
        </w:numPr>
        <w:spacing w:after="0" w:line="360" w:lineRule="auto"/>
        <w:ind w:left="357" w:hanging="357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Załącznik nr </w:t>
      </w:r>
      <w:r w:rsidR="0099142B" w:rsidRPr="00172A1F">
        <w:rPr>
          <w:rFonts w:ascii="Arial" w:eastAsia="Calibri" w:hAnsi="Arial" w:cs="Arial"/>
          <w:sz w:val="24"/>
          <w:szCs w:val="24"/>
        </w:rPr>
        <w:t>6</w:t>
      </w:r>
      <w:r w:rsidRPr="00172A1F">
        <w:rPr>
          <w:rFonts w:ascii="Arial" w:eastAsia="Calibri" w:hAnsi="Arial" w:cs="Arial"/>
          <w:sz w:val="24"/>
          <w:szCs w:val="24"/>
        </w:rPr>
        <w:t xml:space="preserve"> do Regulaminu rekrutacji </w:t>
      </w:r>
      <w:r w:rsidR="00C3106A" w:rsidRPr="00172A1F">
        <w:rPr>
          <w:rFonts w:ascii="Arial" w:eastAsia="Calibri" w:hAnsi="Arial" w:cs="Arial"/>
          <w:sz w:val="24"/>
          <w:szCs w:val="24"/>
        </w:rPr>
        <w:t xml:space="preserve">kandydatów/ek </w:t>
      </w:r>
      <w:r w:rsidRPr="00172A1F">
        <w:rPr>
          <w:rFonts w:ascii="Arial" w:eastAsia="Calibri" w:hAnsi="Arial" w:cs="Arial"/>
          <w:sz w:val="24"/>
          <w:szCs w:val="24"/>
        </w:rPr>
        <w:t xml:space="preserve">i uczestnictwa w projekcie </w:t>
      </w:r>
      <w:r w:rsidR="00944C3C" w:rsidRPr="00172A1F">
        <w:rPr>
          <w:rFonts w:ascii="Arial" w:eastAsia="Calibri" w:hAnsi="Arial" w:cs="Arial"/>
          <w:sz w:val="24"/>
          <w:szCs w:val="24"/>
        </w:rPr>
        <w:t>„</w:t>
      </w:r>
      <w:r w:rsidR="00897E00">
        <w:rPr>
          <w:rFonts w:ascii="Arial" w:eastAsia="Calibri" w:hAnsi="Arial" w:cs="Arial"/>
          <w:sz w:val="24"/>
          <w:szCs w:val="24"/>
        </w:rPr>
        <w:t>Ramię w ramię na rynku pracy</w:t>
      </w:r>
      <w:r w:rsidR="00944C3C" w:rsidRPr="00172A1F">
        <w:rPr>
          <w:rFonts w:ascii="Arial" w:eastAsia="Calibri" w:hAnsi="Arial" w:cs="Arial"/>
          <w:sz w:val="24"/>
          <w:szCs w:val="24"/>
        </w:rPr>
        <w:t xml:space="preserve">” </w:t>
      </w:r>
      <w:r w:rsidRPr="00172A1F">
        <w:rPr>
          <w:rFonts w:ascii="Arial" w:eastAsia="Calibri" w:hAnsi="Arial" w:cs="Arial"/>
          <w:bCs/>
          <w:sz w:val="24"/>
          <w:szCs w:val="24"/>
        </w:rPr>
        <w:t xml:space="preserve">nr </w:t>
      </w:r>
      <w:r w:rsidR="00BA2FD4" w:rsidRPr="00172A1F">
        <w:rPr>
          <w:rFonts w:ascii="Arial" w:eastAsia="Calibri" w:hAnsi="Arial" w:cs="Arial"/>
          <w:bCs/>
          <w:sz w:val="24"/>
          <w:szCs w:val="24"/>
        </w:rPr>
        <w:t>FEWP.06.03-IP.01-00</w:t>
      </w:r>
      <w:r w:rsidR="00897E00">
        <w:rPr>
          <w:rFonts w:ascii="Arial" w:eastAsia="Calibri" w:hAnsi="Arial" w:cs="Arial"/>
          <w:bCs/>
          <w:sz w:val="24"/>
          <w:szCs w:val="24"/>
        </w:rPr>
        <w:t>52</w:t>
      </w:r>
      <w:r w:rsidR="00BA2FD4" w:rsidRPr="00172A1F">
        <w:rPr>
          <w:rFonts w:ascii="Arial" w:eastAsia="Calibri" w:hAnsi="Arial" w:cs="Arial"/>
          <w:bCs/>
          <w:sz w:val="24"/>
          <w:szCs w:val="24"/>
        </w:rPr>
        <w:t>/23</w:t>
      </w:r>
      <w:r w:rsidR="0049467E" w:rsidRPr="00172A1F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 xml:space="preserve">– </w:t>
      </w:r>
      <w:r w:rsidR="0049467E" w:rsidRPr="00172A1F">
        <w:rPr>
          <w:rFonts w:ascii="Arial" w:eastAsia="Calibri" w:hAnsi="Arial" w:cs="Arial"/>
          <w:sz w:val="24"/>
          <w:szCs w:val="24"/>
        </w:rPr>
        <w:t>Oświadczenie/deklaracja udziału w projekcie</w:t>
      </w:r>
    </w:p>
    <w:p w14:paraId="43964138" w14:textId="41143F4D" w:rsidR="00545E2D" w:rsidRPr="00172A1F" w:rsidRDefault="00665E88">
      <w:pPr>
        <w:pStyle w:val="Akapitzlist"/>
        <w:numPr>
          <w:ilvl w:val="0"/>
          <w:numId w:val="16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Załącznik nr </w:t>
      </w:r>
      <w:r w:rsidR="0099142B" w:rsidRPr="00172A1F">
        <w:rPr>
          <w:rFonts w:ascii="Arial" w:eastAsia="Calibri" w:hAnsi="Arial" w:cs="Arial"/>
          <w:sz w:val="24"/>
          <w:szCs w:val="24"/>
        </w:rPr>
        <w:t>7</w:t>
      </w:r>
      <w:r w:rsidRPr="00172A1F">
        <w:rPr>
          <w:rFonts w:ascii="Arial" w:eastAsia="Calibri" w:hAnsi="Arial" w:cs="Arial"/>
          <w:sz w:val="24"/>
          <w:szCs w:val="24"/>
        </w:rPr>
        <w:t xml:space="preserve"> do Regulaminu rekrutacji </w:t>
      </w:r>
      <w:r w:rsidR="00C3106A" w:rsidRPr="00172A1F">
        <w:rPr>
          <w:rFonts w:ascii="Arial" w:eastAsia="Calibri" w:hAnsi="Arial" w:cs="Arial"/>
          <w:sz w:val="24"/>
          <w:szCs w:val="24"/>
        </w:rPr>
        <w:t xml:space="preserve">kandydatów/ek </w:t>
      </w:r>
      <w:r w:rsidRPr="00172A1F">
        <w:rPr>
          <w:rFonts w:ascii="Arial" w:eastAsia="Calibri" w:hAnsi="Arial" w:cs="Arial"/>
          <w:sz w:val="24"/>
          <w:szCs w:val="24"/>
        </w:rPr>
        <w:t xml:space="preserve">i uczestnictwa w projekcie </w:t>
      </w:r>
      <w:r w:rsidR="00944C3C" w:rsidRPr="00172A1F">
        <w:rPr>
          <w:rFonts w:ascii="Arial" w:eastAsia="Calibri" w:hAnsi="Arial" w:cs="Arial"/>
          <w:sz w:val="24"/>
          <w:szCs w:val="24"/>
        </w:rPr>
        <w:t>„</w:t>
      </w:r>
      <w:r w:rsidR="00897E00">
        <w:rPr>
          <w:rFonts w:ascii="Arial" w:eastAsia="Calibri" w:hAnsi="Arial" w:cs="Arial"/>
          <w:sz w:val="24"/>
          <w:szCs w:val="24"/>
        </w:rPr>
        <w:t>Ramię w ramię na rynku pracy</w:t>
      </w:r>
      <w:r w:rsidR="00944C3C" w:rsidRPr="00172A1F">
        <w:rPr>
          <w:rFonts w:ascii="Arial" w:eastAsia="Calibri" w:hAnsi="Arial" w:cs="Arial"/>
          <w:sz w:val="24"/>
          <w:szCs w:val="24"/>
        </w:rPr>
        <w:t xml:space="preserve">” </w:t>
      </w:r>
      <w:r w:rsidRPr="00172A1F">
        <w:rPr>
          <w:rFonts w:ascii="Arial" w:eastAsia="Calibri" w:hAnsi="Arial" w:cs="Arial"/>
          <w:bCs/>
          <w:sz w:val="24"/>
          <w:szCs w:val="24"/>
        </w:rPr>
        <w:t xml:space="preserve">nr </w:t>
      </w:r>
      <w:r w:rsidR="00BA2FD4" w:rsidRPr="00172A1F">
        <w:rPr>
          <w:rFonts w:ascii="Arial" w:eastAsia="Calibri" w:hAnsi="Arial" w:cs="Arial"/>
          <w:bCs/>
          <w:sz w:val="24"/>
          <w:szCs w:val="24"/>
        </w:rPr>
        <w:t>FEWP.06.03-IP.01-00</w:t>
      </w:r>
      <w:r w:rsidR="00897E00">
        <w:rPr>
          <w:rFonts w:ascii="Arial" w:eastAsia="Calibri" w:hAnsi="Arial" w:cs="Arial"/>
          <w:bCs/>
          <w:sz w:val="24"/>
          <w:szCs w:val="24"/>
        </w:rPr>
        <w:t>52</w:t>
      </w:r>
      <w:r w:rsidR="00BA2FD4" w:rsidRPr="00172A1F">
        <w:rPr>
          <w:rFonts w:ascii="Arial" w:eastAsia="Calibri" w:hAnsi="Arial" w:cs="Arial"/>
          <w:bCs/>
          <w:sz w:val="24"/>
          <w:szCs w:val="24"/>
        </w:rPr>
        <w:t>/23</w:t>
      </w:r>
      <w:r w:rsidR="0049467E" w:rsidRPr="00172A1F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 xml:space="preserve">– </w:t>
      </w:r>
      <w:r w:rsidR="0049467E" w:rsidRPr="00172A1F">
        <w:rPr>
          <w:rFonts w:ascii="Arial" w:eastAsia="Calibri" w:hAnsi="Arial" w:cs="Arial"/>
          <w:sz w:val="24"/>
          <w:szCs w:val="24"/>
        </w:rPr>
        <w:t>O</w:t>
      </w:r>
      <w:r w:rsidR="0049467E" w:rsidRPr="00172A1F">
        <w:rPr>
          <w:rFonts w:ascii="Arial" w:eastAsia="Calibri" w:hAnsi="Arial" w:cs="Arial"/>
          <w:bCs/>
          <w:sz w:val="24"/>
          <w:szCs w:val="24"/>
        </w:rPr>
        <w:t>świadczenie dot. aktualności danych</w:t>
      </w:r>
    </w:p>
    <w:p w14:paraId="2B5EC1E6" w14:textId="143E4CC1" w:rsidR="0049467E" w:rsidRPr="00172A1F" w:rsidRDefault="00665E88">
      <w:pPr>
        <w:pStyle w:val="Akapitzlist"/>
        <w:numPr>
          <w:ilvl w:val="0"/>
          <w:numId w:val="16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Załącznik nr </w:t>
      </w:r>
      <w:r w:rsidR="0099142B" w:rsidRPr="00172A1F">
        <w:rPr>
          <w:rFonts w:ascii="Arial" w:eastAsia="Calibri" w:hAnsi="Arial" w:cs="Arial"/>
          <w:sz w:val="24"/>
          <w:szCs w:val="24"/>
        </w:rPr>
        <w:t xml:space="preserve">8 </w:t>
      </w:r>
      <w:r w:rsidRPr="00172A1F">
        <w:rPr>
          <w:rFonts w:ascii="Arial" w:eastAsia="Calibri" w:hAnsi="Arial" w:cs="Arial"/>
          <w:sz w:val="24"/>
          <w:szCs w:val="24"/>
        </w:rPr>
        <w:t xml:space="preserve">do Regulaminu rekrutacji </w:t>
      </w:r>
      <w:r w:rsidR="00C3106A" w:rsidRPr="00172A1F">
        <w:rPr>
          <w:rFonts w:ascii="Arial" w:eastAsia="Calibri" w:hAnsi="Arial" w:cs="Arial"/>
          <w:sz w:val="24"/>
          <w:szCs w:val="24"/>
        </w:rPr>
        <w:t xml:space="preserve">kandydatów/ek </w:t>
      </w:r>
      <w:r w:rsidRPr="00172A1F">
        <w:rPr>
          <w:rFonts w:ascii="Arial" w:eastAsia="Calibri" w:hAnsi="Arial" w:cs="Arial"/>
          <w:sz w:val="24"/>
          <w:szCs w:val="24"/>
        </w:rPr>
        <w:t xml:space="preserve">i uczestnictwa w projekcie </w:t>
      </w:r>
      <w:r w:rsidR="00944C3C" w:rsidRPr="00172A1F">
        <w:rPr>
          <w:rFonts w:ascii="Arial" w:eastAsia="Calibri" w:hAnsi="Arial" w:cs="Arial"/>
          <w:sz w:val="24"/>
          <w:szCs w:val="24"/>
        </w:rPr>
        <w:t>„R</w:t>
      </w:r>
      <w:r w:rsidR="00897E00">
        <w:rPr>
          <w:rFonts w:ascii="Arial" w:eastAsia="Calibri" w:hAnsi="Arial" w:cs="Arial"/>
          <w:sz w:val="24"/>
          <w:szCs w:val="24"/>
        </w:rPr>
        <w:t>amię w ramię na rynku pracy</w:t>
      </w:r>
      <w:r w:rsidR="00944C3C" w:rsidRPr="00172A1F">
        <w:rPr>
          <w:rFonts w:ascii="Arial" w:eastAsia="Calibri" w:hAnsi="Arial" w:cs="Arial"/>
          <w:sz w:val="24"/>
          <w:szCs w:val="24"/>
        </w:rPr>
        <w:t xml:space="preserve">” </w:t>
      </w:r>
      <w:r w:rsidRPr="00172A1F">
        <w:rPr>
          <w:rFonts w:ascii="Arial" w:eastAsia="Calibri" w:hAnsi="Arial" w:cs="Arial"/>
          <w:bCs/>
          <w:sz w:val="24"/>
          <w:szCs w:val="24"/>
        </w:rPr>
        <w:t xml:space="preserve">nr </w:t>
      </w:r>
      <w:r w:rsidR="00BA2FD4" w:rsidRPr="00172A1F">
        <w:rPr>
          <w:rFonts w:ascii="Arial" w:eastAsia="Calibri" w:hAnsi="Arial" w:cs="Arial"/>
          <w:bCs/>
          <w:sz w:val="24"/>
          <w:szCs w:val="24"/>
        </w:rPr>
        <w:t>FEWP.06.03-IP.01-00</w:t>
      </w:r>
      <w:r w:rsidR="00897E00">
        <w:rPr>
          <w:rFonts w:ascii="Arial" w:eastAsia="Calibri" w:hAnsi="Arial" w:cs="Arial"/>
          <w:bCs/>
          <w:sz w:val="24"/>
          <w:szCs w:val="24"/>
        </w:rPr>
        <w:t>52</w:t>
      </w:r>
      <w:r w:rsidR="00BA2FD4" w:rsidRPr="00172A1F">
        <w:rPr>
          <w:rFonts w:ascii="Arial" w:eastAsia="Calibri" w:hAnsi="Arial" w:cs="Arial"/>
          <w:bCs/>
          <w:sz w:val="24"/>
          <w:szCs w:val="24"/>
        </w:rPr>
        <w:t>/23</w:t>
      </w:r>
      <w:r w:rsidR="0049467E" w:rsidRPr="00172A1F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 xml:space="preserve">– </w:t>
      </w:r>
      <w:r w:rsidR="00DA2E21" w:rsidRPr="00172A1F">
        <w:rPr>
          <w:rFonts w:ascii="Arial" w:eastAsia="Calibri" w:hAnsi="Arial" w:cs="Arial"/>
          <w:sz w:val="24"/>
          <w:szCs w:val="24"/>
        </w:rPr>
        <w:t>Informacja dotycząca przetwarzania danych osobowych dla wszystkich osób zaangażowanych w projekty realizowane w ramach FEW.</w:t>
      </w:r>
    </w:p>
    <w:p w14:paraId="4BFC7339" w14:textId="696E0036" w:rsidR="00CA354F" w:rsidRPr="00172A1F" w:rsidRDefault="00665E88">
      <w:pPr>
        <w:pStyle w:val="Akapitzlist"/>
        <w:numPr>
          <w:ilvl w:val="0"/>
          <w:numId w:val="16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Załącznik nr </w:t>
      </w:r>
      <w:r w:rsidR="0099142B" w:rsidRPr="00172A1F">
        <w:rPr>
          <w:rFonts w:ascii="Arial" w:eastAsia="Calibri" w:hAnsi="Arial" w:cs="Arial"/>
          <w:sz w:val="24"/>
          <w:szCs w:val="24"/>
        </w:rPr>
        <w:t>9</w:t>
      </w:r>
      <w:r w:rsidRPr="00172A1F">
        <w:rPr>
          <w:rFonts w:ascii="Arial" w:eastAsia="Calibri" w:hAnsi="Arial" w:cs="Arial"/>
          <w:sz w:val="24"/>
          <w:szCs w:val="24"/>
        </w:rPr>
        <w:t xml:space="preserve"> do Regulaminu rekrutacji </w:t>
      </w:r>
      <w:r w:rsidR="00C3106A" w:rsidRPr="00172A1F">
        <w:rPr>
          <w:rFonts w:ascii="Arial" w:eastAsia="Calibri" w:hAnsi="Arial" w:cs="Arial"/>
          <w:sz w:val="24"/>
          <w:szCs w:val="24"/>
        </w:rPr>
        <w:t xml:space="preserve">kandydatów/ek </w:t>
      </w:r>
      <w:r w:rsidRPr="00172A1F">
        <w:rPr>
          <w:rFonts w:ascii="Arial" w:eastAsia="Calibri" w:hAnsi="Arial" w:cs="Arial"/>
          <w:sz w:val="24"/>
          <w:szCs w:val="24"/>
        </w:rPr>
        <w:t xml:space="preserve">i uczestnictwa w projekcie </w:t>
      </w:r>
      <w:r w:rsidR="00944C3C" w:rsidRPr="00172A1F">
        <w:rPr>
          <w:rFonts w:ascii="Arial" w:eastAsia="Calibri" w:hAnsi="Arial" w:cs="Arial"/>
          <w:sz w:val="24"/>
          <w:szCs w:val="24"/>
        </w:rPr>
        <w:t>„</w:t>
      </w:r>
      <w:r w:rsidR="00897E00">
        <w:rPr>
          <w:rFonts w:ascii="Arial" w:eastAsia="Calibri" w:hAnsi="Arial" w:cs="Arial"/>
          <w:sz w:val="24"/>
          <w:szCs w:val="24"/>
        </w:rPr>
        <w:t>Ramię w ramię na rynku pracy</w:t>
      </w:r>
      <w:r w:rsidR="00944C3C" w:rsidRPr="00172A1F">
        <w:rPr>
          <w:rFonts w:ascii="Arial" w:eastAsia="Calibri" w:hAnsi="Arial" w:cs="Arial"/>
          <w:sz w:val="24"/>
          <w:szCs w:val="24"/>
        </w:rPr>
        <w:t xml:space="preserve">” </w:t>
      </w:r>
      <w:r w:rsidRPr="00172A1F">
        <w:rPr>
          <w:rFonts w:ascii="Arial" w:eastAsia="Calibri" w:hAnsi="Arial" w:cs="Arial"/>
          <w:bCs/>
          <w:sz w:val="24"/>
          <w:szCs w:val="24"/>
        </w:rPr>
        <w:t xml:space="preserve">nr </w:t>
      </w:r>
      <w:r w:rsidR="00BA2FD4" w:rsidRPr="00172A1F">
        <w:rPr>
          <w:rFonts w:ascii="Arial" w:eastAsia="Calibri" w:hAnsi="Arial" w:cs="Arial"/>
          <w:bCs/>
          <w:sz w:val="24"/>
          <w:szCs w:val="24"/>
        </w:rPr>
        <w:t>FEWP.06.03-IP.01-00</w:t>
      </w:r>
      <w:r w:rsidR="00897E00">
        <w:rPr>
          <w:rFonts w:ascii="Arial" w:eastAsia="Calibri" w:hAnsi="Arial" w:cs="Arial"/>
          <w:bCs/>
          <w:sz w:val="24"/>
          <w:szCs w:val="24"/>
        </w:rPr>
        <w:t>52</w:t>
      </w:r>
      <w:r w:rsidR="00BA2FD4" w:rsidRPr="00172A1F">
        <w:rPr>
          <w:rFonts w:ascii="Arial" w:eastAsia="Calibri" w:hAnsi="Arial" w:cs="Arial"/>
          <w:bCs/>
          <w:sz w:val="24"/>
          <w:szCs w:val="24"/>
        </w:rPr>
        <w:t>/23</w:t>
      </w:r>
      <w:r w:rsidR="0049467E" w:rsidRPr="00172A1F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 xml:space="preserve">– </w:t>
      </w:r>
      <w:r w:rsidR="0049467E" w:rsidRPr="00172A1F">
        <w:rPr>
          <w:rFonts w:ascii="Arial" w:eastAsia="Calibri" w:hAnsi="Arial" w:cs="Arial"/>
          <w:sz w:val="24"/>
          <w:szCs w:val="24"/>
        </w:rPr>
        <w:t>Zobowiązanie do przekazania informacji o sytuacji społeczno-zawodowej do 4 tygodni po zakończeniu udziału w projekcie</w:t>
      </w:r>
    </w:p>
    <w:p w14:paraId="753CA6AC" w14:textId="22567C25" w:rsidR="000428CF" w:rsidRPr="00172A1F" w:rsidRDefault="000428CF">
      <w:pPr>
        <w:pStyle w:val="Akapitzlist"/>
        <w:numPr>
          <w:ilvl w:val="0"/>
          <w:numId w:val="16"/>
        </w:numPr>
        <w:spacing w:after="0" w:line="360" w:lineRule="auto"/>
        <w:ind w:left="357" w:hanging="357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Załącznik nr </w:t>
      </w:r>
      <w:r w:rsidR="0099142B" w:rsidRPr="00172A1F">
        <w:rPr>
          <w:rFonts w:ascii="Arial" w:eastAsia="Calibri" w:hAnsi="Arial" w:cs="Arial"/>
          <w:sz w:val="24"/>
          <w:szCs w:val="24"/>
        </w:rPr>
        <w:t>10</w:t>
      </w:r>
      <w:r w:rsidRPr="00172A1F">
        <w:rPr>
          <w:rFonts w:ascii="Arial" w:eastAsia="Calibri" w:hAnsi="Arial" w:cs="Arial"/>
          <w:sz w:val="24"/>
          <w:szCs w:val="24"/>
        </w:rPr>
        <w:t xml:space="preserve"> do Regulaminu rekrutacji kandydatów/ek i uczestnictwa w projekcie „R</w:t>
      </w:r>
      <w:r w:rsidR="00897E00">
        <w:rPr>
          <w:rFonts w:ascii="Arial" w:eastAsia="Calibri" w:hAnsi="Arial" w:cs="Arial"/>
          <w:sz w:val="24"/>
          <w:szCs w:val="24"/>
        </w:rPr>
        <w:t>amię w ramię na rynku pracy</w:t>
      </w:r>
      <w:r w:rsidRPr="00172A1F">
        <w:rPr>
          <w:rFonts w:ascii="Arial" w:eastAsia="Calibri" w:hAnsi="Arial" w:cs="Arial"/>
          <w:sz w:val="24"/>
          <w:szCs w:val="24"/>
        </w:rPr>
        <w:t>” nr FEWP.06.03-IP.01-00</w:t>
      </w:r>
      <w:r w:rsidR="00897E00">
        <w:rPr>
          <w:rFonts w:ascii="Arial" w:eastAsia="Calibri" w:hAnsi="Arial" w:cs="Arial"/>
          <w:sz w:val="24"/>
          <w:szCs w:val="24"/>
        </w:rPr>
        <w:t>52</w:t>
      </w:r>
      <w:r w:rsidRPr="00172A1F">
        <w:rPr>
          <w:rFonts w:ascii="Arial" w:eastAsia="Calibri" w:hAnsi="Arial" w:cs="Arial"/>
          <w:sz w:val="24"/>
          <w:szCs w:val="24"/>
        </w:rPr>
        <w:t>/23 – Wniosek o zwrot kosztów dojazdu na zajęcia/staż</w:t>
      </w:r>
    </w:p>
    <w:p w14:paraId="240F8DE2" w14:textId="1DD8E874" w:rsidR="000428CF" w:rsidRPr="00172A1F" w:rsidRDefault="000428CF">
      <w:pPr>
        <w:pStyle w:val="Akapitzlist"/>
        <w:numPr>
          <w:ilvl w:val="0"/>
          <w:numId w:val="16"/>
        </w:numPr>
        <w:spacing w:after="0" w:line="360" w:lineRule="auto"/>
        <w:ind w:left="357" w:hanging="357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Załącznik nr 1</w:t>
      </w:r>
      <w:r w:rsidR="0099142B" w:rsidRPr="00172A1F">
        <w:rPr>
          <w:rFonts w:ascii="Arial" w:eastAsia="Calibri" w:hAnsi="Arial" w:cs="Arial"/>
          <w:sz w:val="24"/>
          <w:szCs w:val="24"/>
        </w:rPr>
        <w:t>1</w:t>
      </w:r>
      <w:r w:rsidRPr="00172A1F">
        <w:rPr>
          <w:rFonts w:ascii="Arial" w:eastAsia="Calibri" w:hAnsi="Arial" w:cs="Arial"/>
          <w:sz w:val="24"/>
          <w:szCs w:val="24"/>
        </w:rPr>
        <w:t xml:space="preserve"> do Regulaminu rekrutacji kandydatów/ek i uczestnictwa w projekcie „R</w:t>
      </w:r>
      <w:r w:rsidR="00897E00">
        <w:rPr>
          <w:rFonts w:ascii="Arial" w:eastAsia="Calibri" w:hAnsi="Arial" w:cs="Arial"/>
          <w:sz w:val="24"/>
          <w:szCs w:val="24"/>
        </w:rPr>
        <w:t>amię w ramię na rynku pracy</w:t>
      </w:r>
      <w:r w:rsidRPr="00172A1F">
        <w:rPr>
          <w:rFonts w:ascii="Arial" w:eastAsia="Calibri" w:hAnsi="Arial" w:cs="Arial"/>
          <w:sz w:val="24"/>
          <w:szCs w:val="24"/>
        </w:rPr>
        <w:t>” nr FEWP.06.03-IP.01-00</w:t>
      </w:r>
      <w:r w:rsidR="00897E00">
        <w:rPr>
          <w:rFonts w:ascii="Arial" w:eastAsia="Calibri" w:hAnsi="Arial" w:cs="Arial"/>
          <w:sz w:val="24"/>
          <w:szCs w:val="24"/>
        </w:rPr>
        <w:t>52</w:t>
      </w:r>
      <w:r w:rsidRPr="00172A1F">
        <w:rPr>
          <w:rFonts w:ascii="Arial" w:eastAsia="Calibri" w:hAnsi="Arial" w:cs="Arial"/>
          <w:sz w:val="24"/>
          <w:szCs w:val="24"/>
        </w:rPr>
        <w:t>/23 – Wniosek o zwrot kosztów opieki nad dzieckiem</w:t>
      </w:r>
    </w:p>
    <w:p w14:paraId="152C4AF5" w14:textId="63E04409" w:rsidR="000428CF" w:rsidRPr="00172A1F" w:rsidRDefault="000428CF">
      <w:pPr>
        <w:pStyle w:val="Akapitzlist"/>
        <w:numPr>
          <w:ilvl w:val="0"/>
          <w:numId w:val="16"/>
        </w:numPr>
        <w:spacing w:after="0" w:line="360" w:lineRule="auto"/>
        <w:ind w:left="357" w:hanging="357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Załącznik nr 1</w:t>
      </w:r>
      <w:r w:rsidR="0099142B" w:rsidRPr="00172A1F">
        <w:rPr>
          <w:rFonts w:ascii="Arial" w:eastAsia="Calibri" w:hAnsi="Arial" w:cs="Arial"/>
          <w:sz w:val="24"/>
          <w:szCs w:val="24"/>
        </w:rPr>
        <w:t>2</w:t>
      </w:r>
      <w:r w:rsidRPr="00172A1F">
        <w:rPr>
          <w:rFonts w:ascii="Arial" w:eastAsia="Calibri" w:hAnsi="Arial" w:cs="Arial"/>
          <w:sz w:val="24"/>
          <w:szCs w:val="24"/>
        </w:rPr>
        <w:t xml:space="preserve"> do Regulaminu rekrutacji kandydatów/ek i uczestnictwa w projekcie „R</w:t>
      </w:r>
      <w:r w:rsidR="00897E00">
        <w:rPr>
          <w:rFonts w:ascii="Arial" w:eastAsia="Calibri" w:hAnsi="Arial" w:cs="Arial"/>
          <w:sz w:val="24"/>
          <w:szCs w:val="24"/>
        </w:rPr>
        <w:t>amię w ramię na rynku pracy</w:t>
      </w:r>
      <w:r w:rsidRPr="00172A1F">
        <w:rPr>
          <w:rFonts w:ascii="Arial" w:eastAsia="Calibri" w:hAnsi="Arial" w:cs="Arial"/>
          <w:sz w:val="24"/>
          <w:szCs w:val="24"/>
        </w:rPr>
        <w:t>” nr FEWP.06.03-IP.01-00</w:t>
      </w:r>
      <w:r w:rsidR="00897E00">
        <w:rPr>
          <w:rFonts w:ascii="Arial" w:eastAsia="Calibri" w:hAnsi="Arial" w:cs="Arial"/>
          <w:sz w:val="24"/>
          <w:szCs w:val="24"/>
        </w:rPr>
        <w:t>52</w:t>
      </w:r>
      <w:r w:rsidRPr="00172A1F">
        <w:rPr>
          <w:rFonts w:ascii="Arial" w:eastAsia="Calibri" w:hAnsi="Arial" w:cs="Arial"/>
          <w:sz w:val="24"/>
          <w:szCs w:val="24"/>
        </w:rPr>
        <w:t>/23 – Wniosek o zwrot kosztów opieki nad osobą zależną</w:t>
      </w:r>
    </w:p>
    <w:p w14:paraId="05C34D0D" w14:textId="77777777" w:rsidR="000428CF" w:rsidRPr="00172A1F" w:rsidRDefault="000428CF" w:rsidP="00172A1F">
      <w:pPr>
        <w:pStyle w:val="Akapitzlist"/>
        <w:spacing w:after="0" w:line="360" w:lineRule="auto"/>
        <w:ind w:left="357"/>
        <w:rPr>
          <w:rFonts w:ascii="Arial" w:eastAsia="Calibri" w:hAnsi="Arial" w:cs="Arial"/>
          <w:sz w:val="24"/>
          <w:szCs w:val="24"/>
        </w:rPr>
      </w:pPr>
    </w:p>
    <w:sectPr w:rsidR="000428CF" w:rsidRPr="00172A1F" w:rsidSect="00073ABD">
      <w:headerReference w:type="default" r:id="rId9"/>
      <w:footerReference w:type="default" r:id="rId10"/>
      <w:pgSz w:w="11906" w:h="16838"/>
      <w:pgMar w:top="1418" w:right="1276" w:bottom="992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4E93D" w14:textId="77777777" w:rsidR="00821CDC" w:rsidRDefault="00821CDC" w:rsidP="00431219">
      <w:pPr>
        <w:spacing w:after="0" w:line="240" w:lineRule="auto"/>
      </w:pPr>
      <w:r>
        <w:separator/>
      </w:r>
    </w:p>
  </w:endnote>
  <w:endnote w:type="continuationSeparator" w:id="0">
    <w:p w14:paraId="5C29A75C" w14:textId="77777777" w:rsidR="00821CDC" w:rsidRDefault="00821CDC" w:rsidP="0043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MT">
    <w:altName w:val="MS Mincho"/>
    <w:charset w:val="EE"/>
    <w:family w:val="swiss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8636761"/>
      <w:docPartObj>
        <w:docPartGallery w:val="Page Numbers (Bottom of Page)"/>
        <w:docPartUnique/>
      </w:docPartObj>
    </w:sdtPr>
    <w:sdtContent>
      <w:p w14:paraId="0706A9BE" w14:textId="1658DADF" w:rsidR="001512D2" w:rsidRDefault="001512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2EA600" w14:textId="77777777" w:rsidR="00CF35E6" w:rsidRDefault="00CF35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4C5E5" w14:textId="77777777" w:rsidR="00821CDC" w:rsidRDefault="00821CDC" w:rsidP="00431219">
      <w:pPr>
        <w:spacing w:after="0" w:line="240" w:lineRule="auto"/>
      </w:pPr>
      <w:r>
        <w:separator/>
      </w:r>
    </w:p>
  </w:footnote>
  <w:footnote w:type="continuationSeparator" w:id="0">
    <w:p w14:paraId="32FC18C9" w14:textId="77777777" w:rsidR="00821CDC" w:rsidRDefault="00821CDC" w:rsidP="00431219">
      <w:pPr>
        <w:spacing w:after="0" w:line="240" w:lineRule="auto"/>
      </w:pPr>
      <w:r>
        <w:continuationSeparator/>
      </w:r>
    </w:p>
  </w:footnote>
  <w:footnote w:id="1">
    <w:p w14:paraId="1A7EEC88" w14:textId="77777777" w:rsidR="0083722D" w:rsidRPr="006071DE" w:rsidRDefault="0083722D" w:rsidP="0083722D">
      <w:pPr>
        <w:pStyle w:val="Tekstprzypisudolnego"/>
        <w:jc w:val="both"/>
        <w:rPr>
          <w:rFonts w:ascii="Arial" w:hAnsi="Arial" w:cs="Arial"/>
          <w:sz w:val="24"/>
          <w:szCs w:val="24"/>
          <w:lang w:val="pl-PL"/>
        </w:rPr>
      </w:pPr>
      <w:r w:rsidRPr="006071D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6071DE">
        <w:rPr>
          <w:rFonts w:ascii="Arial" w:hAnsi="Arial" w:cs="Arial"/>
          <w:sz w:val="24"/>
          <w:szCs w:val="24"/>
          <w:lang w:val="pl-PL"/>
        </w:rPr>
        <w:t xml:space="preserve"> Umowy z opiekunami, zależnie od ich rodzaju i o ile wymagają tego przepisy prawa, pociągają za sobą konieczność: zgłoszenia w Urzędzie Skarbowym, w ZUSie, zapłacenia  od nich podatku dochodowego, zapłacenia składek na ubezpieczenie społeczne i zdrowotne itp. </w:t>
      </w:r>
    </w:p>
  </w:footnote>
  <w:footnote w:id="2">
    <w:p w14:paraId="1244DB60" w14:textId="77777777" w:rsidR="0083722D" w:rsidRPr="006071DE" w:rsidRDefault="0083722D" w:rsidP="0083722D">
      <w:pPr>
        <w:pStyle w:val="Tekstprzypisudolnego"/>
        <w:jc w:val="both"/>
        <w:rPr>
          <w:rFonts w:ascii="Arial" w:hAnsi="Arial" w:cs="Arial"/>
          <w:sz w:val="36"/>
          <w:szCs w:val="36"/>
          <w:lang w:val="pl-PL"/>
        </w:rPr>
      </w:pPr>
      <w:r w:rsidRPr="006071DE">
        <w:rPr>
          <w:rStyle w:val="Odwoanieprzypisudolnego"/>
          <w:rFonts w:ascii="Arial" w:hAnsi="Arial" w:cs="Arial"/>
          <w:sz w:val="24"/>
          <w:szCs w:val="36"/>
        </w:rPr>
        <w:footnoteRef/>
      </w:r>
      <w:r w:rsidRPr="006071DE">
        <w:rPr>
          <w:rFonts w:ascii="Arial" w:hAnsi="Arial" w:cs="Arial"/>
          <w:sz w:val="24"/>
          <w:szCs w:val="36"/>
          <w:lang w:val="pl-PL"/>
        </w:rPr>
        <w:t xml:space="preserve"> Należy przez to rozumieć osobę blisko spokrewnioną zgodnie z art. 14 ust. 3 pkt 1 ustawy z dnia 21 lipca 1983 r. o podatku od spadków (Dz. U. 2009 r. nr 93 poz. 768). Stopień pokrewieństwa wskazany w ww. artykule to: małżonek, zstępni, wstępni, pasierb, zięć, synowa, rodzeństwo, ojczym, macocha, teściowa.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DAF23" w14:textId="6D01B436" w:rsidR="00CF35E6" w:rsidRPr="000428CF" w:rsidRDefault="00F840D4" w:rsidP="000428CF">
    <w:pPr>
      <w:pStyle w:val="Nagwek"/>
    </w:pPr>
    <w:r>
      <w:rPr>
        <w:noProof/>
      </w:rPr>
      <w:drawing>
        <wp:inline distT="0" distB="0" distL="0" distR="0" wp14:anchorId="756B6257" wp14:editId="429CEFEC">
          <wp:extent cx="5760720" cy="582930"/>
          <wp:effectExtent l="0" t="0" r="0" b="7620"/>
          <wp:docPr id="2112754697" name="image3.png" descr="4 logotyoy  Logo Fundusze Europejskie dla Wielkopolski. Flaga Polski, napis Rzeczpospolita Polska. Flaga Unii Europejskej.  Herb województwa wielkopolskiego, napis Samorząd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3.png" descr="4 logotyoy  Logo Fundusze Europejskie dla Wielkopolski. Flaga Polski, napis Rzeczpospolita Polska. Flaga Unii Europejskej.  Herb województwa wielkopolskiego, napis Samorząd Województwa Wielkopolskiego.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402F"/>
    <w:multiLevelType w:val="hybridMultilevel"/>
    <w:tmpl w:val="77ACA582"/>
    <w:lvl w:ilvl="0" w:tplc="1250E0CC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28319A"/>
    <w:multiLevelType w:val="hybridMultilevel"/>
    <w:tmpl w:val="9C34E9D4"/>
    <w:lvl w:ilvl="0" w:tplc="81EE085E">
      <w:start w:val="1"/>
      <w:numFmt w:val="decimal"/>
      <w:lvlText w:val="%1.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47985"/>
    <w:multiLevelType w:val="hybridMultilevel"/>
    <w:tmpl w:val="8340C720"/>
    <w:lvl w:ilvl="0" w:tplc="70222D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02965"/>
    <w:multiLevelType w:val="hybridMultilevel"/>
    <w:tmpl w:val="7AB4D238"/>
    <w:lvl w:ilvl="0" w:tplc="ED4ACC96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A4DCB"/>
    <w:multiLevelType w:val="hybridMultilevel"/>
    <w:tmpl w:val="50DC7694"/>
    <w:lvl w:ilvl="0" w:tplc="274854B2">
      <w:start w:val="1"/>
      <w:numFmt w:val="decimal"/>
      <w:lvlText w:val="%1."/>
      <w:lvlJc w:val="left"/>
      <w:pPr>
        <w:ind w:left="735" w:hanging="37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423E8"/>
    <w:multiLevelType w:val="hybridMultilevel"/>
    <w:tmpl w:val="6CE4DCEE"/>
    <w:lvl w:ilvl="0" w:tplc="CE9254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3C13FC"/>
    <w:multiLevelType w:val="hybridMultilevel"/>
    <w:tmpl w:val="D60645F2"/>
    <w:lvl w:ilvl="0" w:tplc="65C0F1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094C4E86"/>
    <w:multiLevelType w:val="hybridMultilevel"/>
    <w:tmpl w:val="DEEA7832"/>
    <w:lvl w:ilvl="0" w:tplc="70222D6C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502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D0F57"/>
    <w:multiLevelType w:val="hybridMultilevel"/>
    <w:tmpl w:val="434E9886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ascii="Arial" w:eastAsia="Calibri" w:hAnsi="Arial" w:cs="Arial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ED4ACC96">
      <w:start w:val="1"/>
      <w:numFmt w:val="decimal"/>
      <w:lvlText w:val="%3)"/>
      <w:lvlJc w:val="left"/>
      <w:pPr>
        <w:ind w:left="2586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14CBA92">
      <w:start w:val="1"/>
      <w:numFmt w:val="lowerLetter"/>
      <w:lvlText w:val="%5)"/>
      <w:lvlJc w:val="left"/>
      <w:pPr>
        <w:ind w:left="1428" w:hanging="360"/>
      </w:pPr>
      <w:rPr>
        <w:b w:val="0"/>
        <w:bCs/>
        <w:i w:val="0"/>
        <w:iCs w:val="0"/>
        <w:sz w:val="24"/>
        <w:szCs w:val="24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DA34596"/>
    <w:multiLevelType w:val="hybridMultilevel"/>
    <w:tmpl w:val="58087C9C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FFFFFFFF">
      <w:start w:val="1"/>
      <w:numFmt w:val="decimal"/>
      <w:lvlText w:val="%2."/>
      <w:lvlJc w:val="left"/>
      <w:pPr>
        <w:ind w:left="106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2F8643B"/>
    <w:multiLevelType w:val="hybridMultilevel"/>
    <w:tmpl w:val="F59C0780"/>
    <w:lvl w:ilvl="0" w:tplc="9C02A46E">
      <w:start w:val="1"/>
      <w:numFmt w:val="lowerLetter"/>
      <w:lvlText w:val="%1)"/>
      <w:lvlJc w:val="left"/>
      <w:pPr>
        <w:ind w:left="1146" w:hanging="360"/>
      </w:pPr>
      <w:rPr>
        <w:rFonts w:ascii="Arial" w:eastAsia="Calibri" w:hAnsi="Arial" w:cs="Arial"/>
      </w:rPr>
    </w:lvl>
    <w:lvl w:ilvl="1" w:tplc="3CF62594">
      <w:start w:val="1"/>
      <w:numFmt w:val="decimal"/>
      <w:lvlText w:val="%2)"/>
      <w:lvlJc w:val="left"/>
      <w:pPr>
        <w:ind w:left="1866" w:hanging="360"/>
      </w:pPr>
      <w:rPr>
        <w:rFonts w:ascii="Arial" w:eastAsia="Calibri" w:hAnsi="Arial" w:cs="Arial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4273E01"/>
    <w:multiLevelType w:val="hybridMultilevel"/>
    <w:tmpl w:val="FDD2F27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56500F4"/>
    <w:multiLevelType w:val="hybridMultilevel"/>
    <w:tmpl w:val="7D4898B0"/>
    <w:lvl w:ilvl="0" w:tplc="AD88C6D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6CE1409"/>
    <w:multiLevelType w:val="hybridMultilevel"/>
    <w:tmpl w:val="7278CF64"/>
    <w:lvl w:ilvl="0" w:tplc="AD88C6D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19C0069F"/>
    <w:multiLevelType w:val="hybridMultilevel"/>
    <w:tmpl w:val="787EE856"/>
    <w:lvl w:ilvl="0" w:tplc="EB72F64E">
      <w:start w:val="1"/>
      <w:numFmt w:val="lowerLetter"/>
      <w:lvlText w:val="%1)"/>
      <w:lvlJc w:val="left"/>
      <w:pPr>
        <w:ind w:left="1494" w:hanging="360"/>
      </w:pPr>
      <w:rPr>
        <w:rFonts w:ascii="Arial" w:eastAsia="DejaVuSans" w:hAnsi="Arial" w:cs="Arial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1A421E87"/>
    <w:multiLevelType w:val="hybridMultilevel"/>
    <w:tmpl w:val="B9BAA098"/>
    <w:lvl w:ilvl="0" w:tplc="70222D6C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1D046B7B"/>
    <w:multiLevelType w:val="hybridMultilevel"/>
    <w:tmpl w:val="74E4A8A8"/>
    <w:lvl w:ilvl="0" w:tplc="66B21342">
      <w:start w:val="1"/>
      <w:numFmt w:val="decimal"/>
      <w:lvlText w:val="%1."/>
      <w:lvlJc w:val="left"/>
      <w:pPr>
        <w:ind w:left="643" w:hanging="643"/>
      </w:pPr>
      <w:rPr>
        <w:rFonts w:hint="default"/>
        <w:b w:val="0"/>
        <w:bCs/>
      </w:rPr>
    </w:lvl>
    <w:lvl w:ilvl="1" w:tplc="23C6BE1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BF7D4E"/>
    <w:multiLevelType w:val="hybridMultilevel"/>
    <w:tmpl w:val="91028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0222D6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3782A"/>
    <w:multiLevelType w:val="hybridMultilevel"/>
    <w:tmpl w:val="69FC6A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39E2395"/>
    <w:multiLevelType w:val="multilevel"/>
    <w:tmpl w:val="AB8CAB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eastAsia="DejaVuSans" w:hint="default"/>
        <w:b w:val="0"/>
        <w:bCs/>
        <w:i w:val="0"/>
        <w:i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53804F7"/>
    <w:multiLevelType w:val="hybridMultilevel"/>
    <w:tmpl w:val="F11204B0"/>
    <w:lvl w:ilvl="0" w:tplc="2884B270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58B0A55"/>
    <w:multiLevelType w:val="multilevel"/>
    <w:tmpl w:val="FF18E75E"/>
    <w:styleLink w:val="Biecalista1"/>
    <w:lvl w:ilvl="0">
      <w:start w:val="1"/>
      <w:numFmt w:val="lowerLetter"/>
      <w:lvlText w:val="%1)"/>
      <w:lvlJc w:val="left"/>
      <w:pPr>
        <w:ind w:left="362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E75C8"/>
    <w:multiLevelType w:val="hybridMultilevel"/>
    <w:tmpl w:val="26FAA4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BD40FF"/>
    <w:multiLevelType w:val="hybridMultilevel"/>
    <w:tmpl w:val="77BE285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E4C5432"/>
    <w:multiLevelType w:val="hybridMultilevel"/>
    <w:tmpl w:val="B5C27340"/>
    <w:lvl w:ilvl="0" w:tplc="CE925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6AA87BA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134FB4"/>
    <w:multiLevelType w:val="hybridMultilevel"/>
    <w:tmpl w:val="B726ADE4"/>
    <w:lvl w:ilvl="0" w:tplc="70222D6C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5B26FC"/>
    <w:multiLevelType w:val="hybridMultilevel"/>
    <w:tmpl w:val="38B03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9E6581"/>
    <w:multiLevelType w:val="hybridMultilevel"/>
    <w:tmpl w:val="9BACA086"/>
    <w:lvl w:ilvl="0" w:tplc="CE9254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B63A87"/>
    <w:multiLevelType w:val="hybridMultilevel"/>
    <w:tmpl w:val="18C216E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B670C17"/>
    <w:multiLevelType w:val="hybridMultilevel"/>
    <w:tmpl w:val="5E1848D2"/>
    <w:lvl w:ilvl="0" w:tplc="0415000F">
      <w:start w:val="1"/>
      <w:numFmt w:val="decimal"/>
      <w:lvlText w:val="%1."/>
      <w:lvlJc w:val="left"/>
      <w:pPr>
        <w:ind w:left="3338" w:hanging="360"/>
      </w:p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0" w15:restartNumberingAfterBreak="0">
    <w:nsid w:val="3C816AC8"/>
    <w:multiLevelType w:val="hybridMultilevel"/>
    <w:tmpl w:val="0A68BC9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11F71CA"/>
    <w:multiLevelType w:val="hybridMultilevel"/>
    <w:tmpl w:val="206E9FF4"/>
    <w:lvl w:ilvl="0" w:tplc="E0FE16B0">
      <w:start w:val="1"/>
      <w:numFmt w:val="decimal"/>
      <w:lvlText w:val="%1)"/>
      <w:lvlJc w:val="left"/>
      <w:pPr>
        <w:ind w:left="2551" w:hanging="708"/>
      </w:pPr>
    </w:lvl>
    <w:lvl w:ilvl="1" w:tplc="04150019">
      <w:start w:val="1"/>
      <w:numFmt w:val="lowerLetter"/>
      <w:lvlText w:val="%2."/>
      <w:lvlJc w:val="left"/>
      <w:pPr>
        <w:ind w:left="3206" w:hanging="360"/>
      </w:pPr>
    </w:lvl>
    <w:lvl w:ilvl="2" w:tplc="0415001B">
      <w:start w:val="1"/>
      <w:numFmt w:val="lowerRoman"/>
      <w:lvlText w:val="%3."/>
      <w:lvlJc w:val="right"/>
      <w:pPr>
        <w:ind w:left="3926" w:hanging="180"/>
      </w:pPr>
    </w:lvl>
    <w:lvl w:ilvl="3" w:tplc="0415000F">
      <w:start w:val="1"/>
      <w:numFmt w:val="decimal"/>
      <w:lvlText w:val="%4."/>
      <w:lvlJc w:val="left"/>
      <w:pPr>
        <w:ind w:left="4646" w:hanging="360"/>
      </w:pPr>
    </w:lvl>
    <w:lvl w:ilvl="4" w:tplc="04150019">
      <w:start w:val="1"/>
      <w:numFmt w:val="lowerLetter"/>
      <w:lvlText w:val="%5."/>
      <w:lvlJc w:val="left"/>
      <w:pPr>
        <w:ind w:left="5366" w:hanging="360"/>
      </w:pPr>
    </w:lvl>
    <w:lvl w:ilvl="5" w:tplc="0415001B">
      <w:start w:val="1"/>
      <w:numFmt w:val="lowerRoman"/>
      <w:lvlText w:val="%6."/>
      <w:lvlJc w:val="right"/>
      <w:pPr>
        <w:ind w:left="6086" w:hanging="180"/>
      </w:pPr>
    </w:lvl>
    <w:lvl w:ilvl="6" w:tplc="0415000F">
      <w:start w:val="1"/>
      <w:numFmt w:val="decimal"/>
      <w:lvlText w:val="%7."/>
      <w:lvlJc w:val="left"/>
      <w:pPr>
        <w:ind w:left="6806" w:hanging="360"/>
      </w:pPr>
    </w:lvl>
    <w:lvl w:ilvl="7" w:tplc="04150019">
      <w:start w:val="1"/>
      <w:numFmt w:val="lowerLetter"/>
      <w:lvlText w:val="%8."/>
      <w:lvlJc w:val="left"/>
      <w:pPr>
        <w:ind w:left="7526" w:hanging="360"/>
      </w:pPr>
    </w:lvl>
    <w:lvl w:ilvl="8" w:tplc="0415001B">
      <w:start w:val="1"/>
      <w:numFmt w:val="lowerRoman"/>
      <w:lvlText w:val="%9."/>
      <w:lvlJc w:val="right"/>
      <w:pPr>
        <w:ind w:left="8246" w:hanging="180"/>
      </w:pPr>
    </w:lvl>
  </w:abstractNum>
  <w:abstractNum w:abstractNumId="32" w15:restartNumberingAfterBreak="0">
    <w:nsid w:val="470B4142"/>
    <w:multiLevelType w:val="hybridMultilevel"/>
    <w:tmpl w:val="A92A307E"/>
    <w:lvl w:ilvl="0" w:tplc="96B0655C">
      <w:start w:val="1"/>
      <w:numFmt w:val="lowerLetter"/>
      <w:lvlText w:val="%1)"/>
      <w:lvlJc w:val="left"/>
      <w:pPr>
        <w:ind w:left="1004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492B377C"/>
    <w:multiLevelType w:val="hybridMultilevel"/>
    <w:tmpl w:val="CFA807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B8F6F50"/>
    <w:multiLevelType w:val="hybridMultilevel"/>
    <w:tmpl w:val="0CD0C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9DE05C2">
      <w:start w:val="1"/>
      <w:numFmt w:val="decimal"/>
      <w:lvlText w:val="%5)"/>
      <w:lvlJc w:val="left"/>
      <w:pPr>
        <w:ind w:left="3600" w:hanging="360"/>
      </w:pPr>
      <w:rPr>
        <w:rFonts w:ascii="Arial" w:eastAsia="Calibri" w:hAnsi="Arial" w:cs="Arial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1A4C3D"/>
    <w:multiLevelType w:val="hybridMultilevel"/>
    <w:tmpl w:val="08AE762C"/>
    <w:lvl w:ilvl="0" w:tplc="AD88C6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4DD10304"/>
    <w:multiLevelType w:val="hybridMultilevel"/>
    <w:tmpl w:val="EAC40244"/>
    <w:lvl w:ilvl="0" w:tplc="4D842384">
      <w:start w:val="1"/>
      <w:numFmt w:val="decimal"/>
      <w:lvlText w:val="%1)"/>
      <w:lvlJc w:val="left"/>
      <w:pPr>
        <w:ind w:left="2126" w:hanging="708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51EB75C2"/>
    <w:multiLevelType w:val="hybridMultilevel"/>
    <w:tmpl w:val="77464E86"/>
    <w:lvl w:ilvl="0" w:tplc="0415000F">
      <w:start w:val="1"/>
      <w:numFmt w:val="decimal"/>
      <w:lvlText w:val="%1."/>
      <w:lvlJc w:val="left"/>
      <w:pPr>
        <w:ind w:left="3337" w:hanging="360"/>
      </w:pPr>
    </w:lvl>
    <w:lvl w:ilvl="1" w:tplc="9CB68EA4">
      <w:start w:val="1"/>
      <w:numFmt w:val="lowerLetter"/>
      <w:lvlText w:val="%2)"/>
      <w:lvlJc w:val="left"/>
      <w:pPr>
        <w:ind w:left="1455" w:hanging="37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927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E90B0B"/>
    <w:multiLevelType w:val="hybridMultilevel"/>
    <w:tmpl w:val="7F60FA9A"/>
    <w:lvl w:ilvl="0" w:tplc="8BCE07A0">
      <w:start w:val="1"/>
      <w:numFmt w:val="lowerLetter"/>
      <w:lvlText w:val="%1)"/>
      <w:lvlJc w:val="left"/>
      <w:pPr>
        <w:ind w:left="1069" w:hanging="360"/>
      </w:pPr>
    </w:lvl>
    <w:lvl w:ilvl="1" w:tplc="820EDF7A">
      <w:start w:val="1"/>
      <w:numFmt w:val="decimal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80F7D0F"/>
    <w:multiLevelType w:val="hybridMultilevel"/>
    <w:tmpl w:val="8C062CDE"/>
    <w:lvl w:ilvl="0" w:tplc="70222D6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210FF2"/>
    <w:multiLevelType w:val="hybridMultilevel"/>
    <w:tmpl w:val="C472E7CC"/>
    <w:lvl w:ilvl="0" w:tplc="65C0F1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 w15:restartNumberingAfterBreak="0">
    <w:nsid w:val="5BF74A14"/>
    <w:multiLevelType w:val="hybridMultilevel"/>
    <w:tmpl w:val="05CCC8E2"/>
    <w:lvl w:ilvl="0" w:tplc="04150017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2" w15:restartNumberingAfterBreak="0">
    <w:nsid w:val="60EE589C"/>
    <w:multiLevelType w:val="hybridMultilevel"/>
    <w:tmpl w:val="F3D0F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6A52A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161591"/>
    <w:multiLevelType w:val="hybridMultilevel"/>
    <w:tmpl w:val="05A4D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C62DA6"/>
    <w:multiLevelType w:val="hybridMultilevel"/>
    <w:tmpl w:val="9028B858"/>
    <w:lvl w:ilvl="0" w:tplc="75B063A6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9E71DBC"/>
    <w:multiLevelType w:val="hybridMultilevel"/>
    <w:tmpl w:val="B9904236"/>
    <w:lvl w:ilvl="0" w:tplc="AD88C6D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6D0E027E"/>
    <w:multiLevelType w:val="hybridMultilevel"/>
    <w:tmpl w:val="B01CD394"/>
    <w:lvl w:ilvl="0" w:tplc="70222D6C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8D6F02"/>
    <w:multiLevelType w:val="hybridMultilevel"/>
    <w:tmpl w:val="D55E1006"/>
    <w:lvl w:ilvl="0" w:tplc="CE92542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5080B35"/>
    <w:multiLevelType w:val="hybridMultilevel"/>
    <w:tmpl w:val="1DB2BE5C"/>
    <w:lvl w:ilvl="0" w:tplc="AD88C6D0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49" w15:restartNumberingAfterBreak="0">
    <w:nsid w:val="76D801E9"/>
    <w:multiLevelType w:val="hybridMultilevel"/>
    <w:tmpl w:val="F1E8E62E"/>
    <w:lvl w:ilvl="0" w:tplc="AD88C6D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7CC0366C"/>
    <w:multiLevelType w:val="hybridMultilevel"/>
    <w:tmpl w:val="222C550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7D6E2D89"/>
    <w:multiLevelType w:val="hybridMultilevel"/>
    <w:tmpl w:val="2DC8ABEE"/>
    <w:lvl w:ilvl="0" w:tplc="2D5EB7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DD4AFA"/>
    <w:multiLevelType w:val="hybridMultilevel"/>
    <w:tmpl w:val="2C7C01C2"/>
    <w:lvl w:ilvl="0" w:tplc="70222D6C">
      <w:start w:val="1"/>
      <w:numFmt w:val="decimal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7F7A4658"/>
    <w:multiLevelType w:val="hybridMultilevel"/>
    <w:tmpl w:val="AD9A8E48"/>
    <w:lvl w:ilvl="0" w:tplc="65C0F1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432359249">
    <w:abstractNumId w:val="17"/>
  </w:num>
  <w:num w:numId="2" w16cid:durableId="1774978752">
    <w:abstractNumId w:val="37"/>
  </w:num>
  <w:num w:numId="3" w16cid:durableId="532113023">
    <w:abstractNumId w:val="38"/>
  </w:num>
  <w:num w:numId="4" w16cid:durableId="1686708648">
    <w:abstractNumId w:val="1"/>
  </w:num>
  <w:num w:numId="5" w16cid:durableId="719548368">
    <w:abstractNumId w:val="42"/>
  </w:num>
  <w:num w:numId="6" w16cid:durableId="1532650131">
    <w:abstractNumId w:val="4"/>
  </w:num>
  <w:num w:numId="7" w16cid:durableId="1664623172">
    <w:abstractNumId w:val="29"/>
  </w:num>
  <w:num w:numId="8" w16cid:durableId="688141971">
    <w:abstractNumId w:val="43"/>
  </w:num>
  <w:num w:numId="9" w16cid:durableId="2037537883">
    <w:abstractNumId w:val="39"/>
  </w:num>
  <w:num w:numId="10" w16cid:durableId="1591617587">
    <w:abstractNumId w:val="47"/>
  </w:num>
  <w:num w:numId="11" w16cid:durableId="1026951536">
    <w:abstractNumId w:val="32"/>
  </w:num>
  <w:num w:numId="12" w16cid:durableId="1028019521">
    <w:abstractNumId w:val="16"/>
  </w:num>
  <w:num w:numId="13" w16cid:durableId="2056391594">
    <w:abstractNumId w:val="27"/>
  </w:num>
  <w:num w:numId="14" w16cid:durableId="1536768021">
    <w:abstractNumId w:val="24"/>
  </w:num>
  <w:num w:numId="15" w16cid:durableId="938414738">
    <w:abstractNumId w:val="10"/>
  </w:num>
  <w:num w:numId="16" w16cid:durableId="1272207143">
    <w:abstractNumId w:val="19"/>
  </w:num>
  <w:num w:numId="17" w16cid:durableId="552539620">
    <w:abstractNumId w:val="21"/>
  </w:num>
  <w:num w:numId="18" w16cid:durableId="310713482">
    <w:abstractNumId w:val="5"/>
  </w:num>
  <w:num w:numId="19" w16cid:durableId="2793388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262537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6743389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336535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9861214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0878188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57663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5259919">
    <w:abstractNumId w:val="6"/>
  </w:num>
  <w:num w:numId="27" w16cid:durableId="585385582">
    <w:abstractNumId w:val="53"/>
  </w:num>
  <w:num w:numId="28" w16cid:durableId="1731078675">
    <w:abstractNumId w:val="40"/>
  </w:num>
  <w:num w:numId="29" w16cid:durableId="1809198116">
    <w:abstractNumId w:val="14"/>
  </w:num>
  <w:num w:numId="30" w16cid:durableId="1031343491">
    <w:abstractNumId w:val="0"/>
  </w:num>
  <w:num w:numId="31" w16cid:durableId="756824278">
    <w:abstractNumId w:val="20"/>
  </w:num>
  <w:num w:numId="32" w16cid:durableId="1866750165">
    <w:abstractNumId w:val="30"/>
  </w:num>
  <w:num w:numId="33" w16cid:durableId="960385362">
    <w:abstractNumId w:val="7"/>
  </w:num>
  <w:num w:numId="34" w16cid:durableId="361635872">
    <w:abstractNumId w:val="50"/>
  </w:num>
  <w:num w:numId="35" w16cid:durableId="995495573">
    <w:abstractNumId w:val="22"/>
  </w:num>
  <w:num w:numId="36" w16cid:durableId="335807604">
    <w:abstractNumId w:val="41"/>
  </w:num>
  <w:num w:numId="37" w16cid:durableId="2064937586">
    <w:abstractNumId w:val="34"/>
  </w:num>
  <w:num w:numId="38" w16cid:durableId="1744601058">
    <w:abstractNumId w:val="25"/>
  </w:num>
  <w:num w:numId="39" w16cid:durableId="1260258437">
    <w:abstractNumId w:val="15"/>
  </w:num>
  <w:num w:numId="40" w16cid:durableId="1463957919">
    <w:abstractNumId w:val="13"/>
  </w:num>
  <w:num w:numId="41" w16cid:durableId="699165397">
    <w:abstractNumId w:val="35"/>
  </w:num>
  <w:num w:numId="42" w16cid:durableId="1012220222">
    <w:abstractNumId w:val="8"/>
  </w:num>
  <w:num w:numId="43" w16cid:durableId="664281080">
    <w:abstractNumId w:val="52"/>
  </w:num>
  <w:num w:numId="44" w16cid:durableId="714233991">
    <w:abstractNumId w:val="2"/>
  </w:num>
  <w:num w:numId="45" w16cid:durableId="962615654">
    <w:abstractNumId w:val="46"/>
  </w:num>
  <w:num w:numId="46" w16cid:durableId="901523191">
    <w:abstractNumId w:val="3"/>
  </w:num>
  <w:num w:numId="47" w16cid:durableId="815532435">
    <w:abstractNumId w:val="48"/>
  </w:num>
  <w:num w:numId="48" w16cid:durableId="1924485576">
    <w:abstractNumId w:val="44"/>
  </w:num>
  <w:num w:numId="49" w16cid:durableId="501897544">
    <w:abstractNumId w:val="49"/>
  </w:num>
  <w:num w:numId="50" w16cid:durableId="341050156">
    <w:abstractNumId w:val="45"/>
  </w:num>
  <w:num w:numId="51" w16cid:durableId="2030332238">
    <w:abstractNumId w:val="12"/>
  </w:num>
  <w:num w:numId="52" w16cid:durableId="1415738579">
    <w:abstractNumId w:val="26"/>
  </w:num>
  <w:num w:numId="53" w16cid:durableId="1991132799">
    <w:abstractNumId w:val="23"/>
  </w:num>
  <w:num w:numId="54" w16cid:durableId="36199547">
    <w:abstractNumId w:val="11"/>
  </w:num>
  <w:num w:numId="55" w16cid:durableId="2044596619">
    <w:abstractNumId w:val="2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3E"/>
    <w:rsid w:val="00001DF9"/>
    <w:rsid w:val="000043A3"/>
    <w:rsid w:val="00004478"/>
    <w:rsid w:val="000147BE"/>
    <w:rsid w:val="0001481B"/>
    <w:rsid w:val="00014C50"/>
    <w:rsid w:val="0001570C"/>
    <w:rsid w:val="00016914"/>
    <w:rsid w:val="00021403"/>
    <w:rsid w:val="00022594"/>
    <w:rsid w:val="000272F6"/>
    <w:rsid w:val="0003021E"/>
    <w:rsid w:val="00031A37"/>
    <w:rsid w:val="00031ADD"/>
    <w:rsid w:val="000324D0"/>
    <w:rsid w:val="000331CF"/>
    <w:rsid w:val="00033209"/>
    <w:rsid w:val="00035661"/>
    <w:rsid w:val="0003720E"/>
    <w:rsid w:val="000428CF"/>
    <w:rsid w:val="00045920"/>
    <w:rsid w:val="00047E99"/>
    <w:rsid w:val="00051F16"/>
    <w:rsid w:val="00055C0E"/>
    <w:rsid w:val="00057C73"/>
    <w:rsid w:val="00060C87"/>
    <w:rsid w:val="00065245"/>
    <w:rsid w:val="0006537A"/>
    <w:rsid w:val="00067801"/>
    <w:rsid w:val="000702B6"/>
    <w:rsid w:val="00073ABD"/>
    <w:rsid w:val="0007423B"/>
    <w:rsid w:val="00076561"/>
    <w:rsid w:val="00081218"/>
    <w:rsid w:val="0008218D"/>
    <w:rsid w:val="0008270E"/>
    <w:rsid w:val="0008316D"/>
    <w:rsid w:val="0008402E"/>
    <w:rsid w:val="000845EA"/>
    <w:rsid w:val="00087EF7"/>
    <w:rsid w:val="00090466"/>
    <w:rsid w:val="00097142"/>
    <w:rsid w:val="00097317"/>
    <w:rsid w:val="000A1940"/>
    <w:rsid w:val="000A1A5C"/>
    <w:rsid w:val="000A5996"/>
    <w:rsid w:val="000A7027"/>
    <w:rsid w:val="000A7CC1"/>
    <w:rsid w:val="000B1348"/>
    <w:rsid w:val="000B1802"/>
    <w:rsid w:val="000B4BE4"/>
    <w:rsid w:val="000B6DA0"/>
    <w:rsid w:val="000C0EEF"/>
    <w:rsid w:val="000C3AD4"/>
    <w:rsid w:val="000C4003"/>
    <w:rsid w:val="000C4640"/>
    <w:rsid w:val="000C5BB4"/>
    <w:rsid w:val="000C72B1"/>
    <w:rsid w:val="000D196C"/>
    <w:rsid w:val="000D57F3"/>
    <w:rsid w:val="000D5F01"/>
    <w:rsid w:val="000D655C"/>
    <w:rsid w:val="000E333A"/>
    <w:rsid w:val="000E6B9A"/>
    <w:rsid w:val="000F24E1"/>
    <w:rsid w:val="000F2ECF"/>
    <w:rsid w:val="000F5DD1"/>
    <w:rsid w:val="00104CFD"/>
    <w:rsid w:val="001068D8"/>
    <w:rsid w:val="00110857"/>
    <w:rsid w:val="00120F47"/>
    <w:rsid w:val="00121302"/>
    <w:rsid w:val="00125282"/>
    <w:rsid w:val="00125CB0"/>
    <w:rsid w:val="0012738B"/>
    <w:rsid w:val="00127643"/>
    <w:rsid w:val="00131F44"/>
    <w:rsid w:val="0013277C"/>
    <w:rsid w:val="00134BEA"/>
    <w:rsid w:val="0014384E"/>
    <w:rsid w:val="0014492F"/>
    <w:rsid w:val="001512D2"/>
    <w:rsid w:val="00151DDF"/>
    <w:rsid w:val="00153A3A"/>
    <w:rsid w:val="0015664D"/>
    <w:rsid w:val="00160AF9"/>
    <w:rsid w:val="00166482"/>
    <w:rsid w:val="001724CD"/>
    <w:rsid w:val="00172A1F"/>
    <w:rsid w:val="0017794B"/>
    <w:rsid w:val="00180DD6"/>
    <w:rsid w:val="001815A1"/>
    <w:rsid w:val="00184006"/>
    <w:rsid w:val="00184FE1"/>
    <w:rsid w:val="00187681"/>
    <w:rsid w:val="00187A21"/>
    <w:rsid w:val="00191F08"/>
    <w:rsid w:val="00192AB5"/>
    <w:rsid w:val="00193F07"/>
    <w:rsid w:val="0019652E"/>
    <w:rsid w:val="001A4F3B"/>
    <w:rsid w:val="001B2F30"/>
    <w:rsid w:val="001B7F9C"/>
    <w:rsid w:val="001C1E13"/>
    <w:rsid w:val="001C2B59"/>
    <w:rsid w:val="001C2BFF"/>
    <w:rsid w:val="001C593F"/>
    <w:rsid w:val="001C6F4F"/>
    <w:rsid w:val="001D14D0"/>
    <w:rsid w:val="001E2ABC"/>
    <w:rsid w:val="001E7811"/>
    <w:rsid w:val="001F06B1"/>
    <w:rsid w:val="001F16EC"/>
    <w:rsid w:val="001F1AAA"/>
    <w:rsid w:val="001F3497"/>
    <w:rsid w:val="001F43AE"/>
    <w:rsid w:val="001F43F9"/>
    <w:rsid w:val="001F7507"/>
    <w:rsid w:val="002011B8"/>
    <w:rsid w:val="002042B8"/>
    <w:rsid w:val="0020451D"/>
    <w:rsid w:val="00204733"/>
    <w:rsid w:val="0020641D"/>
    <w:rsid w:val="00207150"/>
    <w:rsid w:val="002131DE"/>
    <w:rsid w:val="002147DC"/>
    <w:rsid w:val="002150E4"/>
    <w:rsid w:val="00221473"/>
    <w:rsid w:val="00224A47"/>
    <w:rsid w:val="00225047"/>
    <w:rsid w:val="00226551"/>
    <w:rsid w:val="00232B00"/>
    <w:rsid w:val="00236A04"/>
    <w:rsid w:val="002375EE"/>
    <w:rsid w:val="00240D1E"/>
    <w:rsid w:val="00242C21"/>
    <w:rsid w:val="00243136"/>
    <w:rsid w:val="00244F68"/>
    <w:rsid w:val="00247136"/>
    <w:rsid w:val="00252B66"/>
    <w:rsid w:val="002552DD"/>
    <w:rsid w:val="00257B02"/>
    <w:rsid w:val="002613A8"/>
    <w:rsid w:val="00263DAD"/>
    <w:rsid w:val="00265A45"/>
    <w:rsid w:val="002667CA"/>
    <w:rsid w:val="00266BE5"/>
    <w:rsid w:val="00266D7C"/>
    <w:rsid w:val="002677D4"/>
    <w:rsid w:val="00271017"/>
    <w:rsid w:val="0027131E"/>
    <w:rsid w:val="00271B03"/>
    <w:rsid w:val="0027328F"/>
    <w:rsid w:val="0027778A"/>
    <w:rsid w:val="00280ABF"/>
    <w:rsid w:val="00285020"/>
    <w:rsid w:val="00286AFC"/>
    <w:rsid w:val="00286E2E"/>
    <w:rsid w:val="0029162E"/>
    <w:rsid w:val="00291FC3"/>
    <w:rsid w:val="00293DE0"/>
    <w:rsid w:val="002A0117"/>
    <w:rsid w:val="002A0F57"/>
    <w:rsid w:val="002A2305"/>
    <w:rsid w:val="002A7326"/>
    <w:rsid w:val="002B1383"/>
    <w:rsid w:val="002B365D"/>
    <w:rsid w:val="002B4B22"/>
    <w:rsid w:val="002B6D6B"/>
    <w:rsid w:val="002C21D2"/>
    <w:rsid w:val="002C2786"/>
    <w:rsid w:val="002C34D3"/>
    <w:rsid w:val="002C384F"/>
    <w:rsid w:val="002C3F64"/>
    <w:rsid w:val="002C449C"/>
    <w:rsid w:val="002C48BC"/>
    <w:rsid w:val="002C5BC2"/>
    <w:rsid w:val="002D1C27"/>
    <w:rsid w:val="002D1F2E"/>
    <w:rsid w:val="002D3DF8"/>
    <w:rsid w:val="002D5637"/>
    <w:rsid w:val="002E6551"/>
    <w:rsid w:val="002E7DC9"/>
    <w:rsid w:val="002F0B4A"/>
    <w:rsid w:val="002F2899"/>
    <w:rsid w:val="002F5F42"/>
    <w:rsid w:val="002F6614"/>
    <w:rsid w:val="002F6616"/>
    <w:rsid w:val="00305A3A"/>
    <w:rsid w:val="00305E25"/>
    <w:rsid w:val="003116E5"/>
    <w:rsid w:val="00312C84"/>
    <w:rsid w:val="00316F16"/>
    <w:rsid w:val="00317238"/>
    <w:rsid w:val="00320780"/>
    <w:rsid w:val="00320992"/>
    <w:rsid w:val="00320E4E"/>
    <w:rsid w:val="00323AA7"/>
    <w:rsid w:val="00324723"/>
    <w:rsid w:val="0032613E"/>
    <w:rsid w:val="00326CB2"/>
    <w:rsid w:val="003272C7"/>
    <w:rsid w:val="003314A1"/>
    <w:rsid w:val="003340FE"/>
    <w:rsid w:val="00335FE2"/>
    <w:rsid w:val="00336162"/>
    <w:rsid w:val="00336174"/>
    <w:rsid w:val="003363AB"/>
    <w:rsid w:val="00337329"/>
    <w:rsid w:val="00340C82"/>
    <w:rsid w:val="0034269A"/>
    <w:rsid w:val="0034460A"/>
    <w:rsid w:val="003456C8"/>
    <w:rsid w:val="00346489"/>
    <w:rsid w:val="00355D69"/>
    <w:rsid w:val="003613CE"/>
    <w:rsid w:val="003628CC"/>
    <w:rsid w:val="003634BB"/>
    <w:rsid w:val="00366B52"/>
    <w:rsid w:val="00367812"/>
    <w:rsid w:val="00367D97"/>
    <w:rsid w:val="0037169F"/>
    <w:rsid w:val="00371D00"/>
    <w:rsid w:val="00373FBF"/>
    <w:rsid w:val="0038095F"/>
    <w:rsid w:val="003815DE"/>
    <w:rsid w:val="003824D0"/>
    <w:rsid w:val="003830D4"/>
    <w:rsid w:val="0038395E"/>
    <w:rsid w:val="00383B05"/>
    <w:rsid w:val="003842D3"/>
    <w:rsid w:val="00384791"/>
    <w:rsid w:val="00387EBA"/>
    <w:rsid w:val="0039554C"/>
    <w:rsid w:val="003A015E"/>
    <w:rsid w:val="003A1E89"/>
    <w:rsid w:val="003A3AE2"/>
    <w:rsid w:val="003A3D65"/>
    <w:rsid w:val="003B019C"/>
    <w:rsid w:val="003B25C3"/>
    <w:rsid w:val="003B7E72"/>
    <w:rsid w:val="003C47A1"/>
    <w:rsid w:val="003C729D"/>
    <w:rsid w:val="003D25EB"/>
    <w:rsid w:val="003D3A03"/>
    <w:rsid w:val="003E0AD8"/>
    <w:rsid w:val="003E3176"/>
    <w:rsid w:val="003E6B37"/>
    <w:rsid w:val="003F319C"/>
    <w:rsid w:val="003F572F"/>
    <w:rsid w:val="00402E21"/>
    <w:rsid w:val="00406B14"/>
    <w:rsid w:val="00406CEA"/>
    <w:rsid w:val="004111C3"/>
    <w:rsid w:val="004124DC"/>
    <w:rsid w:val="004139EF"/>
    <w:rsid w:val="00415104"/>
    <w:rsid w:val="00415F5F"/>
    <w:rsid w:val="00416BCF"/>
    <w:rsid w:val="00422C36"/>
    <w:rsid w:val="00424FB9"/>
    <w:rsid w:val="004274DE"/>
    <w:rsid w:val="0042763C"/>
    <w:rsid w:val="00431219"/>
    <w:rsid w:val="00435F37"/>
    <w:rsid w:val="00437F36"/>
    <w:rsid w:val="00440208"/>
    <w:rsid w:val="004407C1"/>
    <w:rsid w:val="00440879"/>
    <w:rsid w:val="00440BF0"/>
    <w:rsid w:val="00443A73"/>
    <w:rsid w:val="00443B0B"/>
    <w:rsid w:val="0044411A"/>
    <w:rsid w:val="00451391"/>
    <w:rsid w:val="00453B06"/>
    <w:rsid w:val="00456DF9"/>
    <w:rsid w:val="00457348"/>
    <w:rsid w:val="00460E09"/>
    <w:rsid w:val="00467821"/>
    <w:rsid w:val="004712E9"/>
    <w:rsid w:val="004722D6"/>
    <w:rsid w:val="004726B5"/>
    <w:rsid w:val="0047590E"/>
    <w:rsid w:val="00476784"/>
    <w:rsid w:val="004814EA"/>
    <w:rsid w:val="00483BEC"/>
    <w:rsid w:val="00487194"/>
    <w:rsid w:val="00487B5C"/>
    <w:rsid w:val="00490468"/>
    <w:rsid w:val="00493A0B"/>
    <w:rsid w:val="00493E71"/>
    <w:rsid w:val="00493EC6"/>
    <w:rsid w:val="0049467E"/>
    <w:rsid w:val="00495D76"/>
    <w:rsid w:val="00495DB2"/>
    <w:rsid w:val="00496D38"/>
    <w:rsid w:val="004A14B9"/>
    <w:rsid w:val="004A4A79"/>
    <w:rsid w:val="004B0A6C"/>
    <w:rsid w:val="004B1871"/>
    <w:rsid w:val="004C7DD0"/>
    <w:rsid w:val="004D120A"/>
    <w:rsid w:val="004D33AF"/>
    <w:rsid w:val="004D67CD"/>
    <w:rsid w:val="004E0122"/>
    <w:rsid w:val="004E0681"/>
    <w:rsid w:val="004E0A1A"/>
    <w:rsid w:val="004E0CE9"/>
    <w:rsid w:val="004E4133"/>
    <w:rsid w:val="004E5998"/>
    <w:rsid w:val="004F3A54"/>
    <w:rsid w:val="004F5473"/>
    <w:rsid w:val="004F7572"/>
    <w:rsid w:val="005025EB"/>
    <w:rsid w:val="00505FA4"/>
    <w:rsid w:val="00507AE4"/>
    <w:rsid w:val="0051088B"/>
    <w:rsid w:val="005127CE"/>
    <w:rsid w:val="00512A4C"/>
    <w:rsid w:val="0051321A"/>
    <w:rsid w:val="00516DDC"/>
    <w:rsid w:val="00520644"/>
    <w:rsid w:val="005255B6"/>
    <w:rsid w:val="005269D5"/>
    <w:rsid w:val="005311AB"/>
    <w:rsid w:val="00540E33"/>
    <w:rsid w:val="00542192"/>
    <w:rsid w:val="00542901"/>
    <w:rsid w:val="005456F7"/>
    <w:rsid w:val="00545E2D"/>
    <w:rsid w:val="00546904"/>
    <w:rsid w:val="00551EDA"/>
    <w:rsid w:val="00554615"/>
    <w:rsid w:val="00557590"/>
    <w:rsid w:val="00557C6D"/>
    <w:rsid w:val="00563A0B"/>
    <w:rsid w:val="00564608"/>
    <w:rsid w:val="00571F5B"/>
    <w:rsid w:val="00572070"/>
    <w:rsid w:val="00572D3D"/>
    <w:rsid w:val="0057508D"/>
    <w:rsid w:val="00575276"/>
    <w:rsid w:val="00575333"/>
    <w:rsid w:val="005767F7"/>
    <w:rsid w:val="00584B73"/>
    <w:rsid w:val="005851A2"/>
    <w:rsid w:val="00592F1D"/>
    <w:rsid w:val="00593551"/>
    <w:rsid w:val="0059514A"/>
    <w:rsid w:val="00597FEB"/>
    <w:rsid w:val="005A1F8C"/>
    <w:rsid w:val="005A39A9"/>
    <w:rsid w:val="005B001D"/>
    <w:rsid w:val="005B4952"/>
    <w:rsid w:val="005B6AD6"/>
    <w:rsid w:val="005B6BC3"/>
    <w:rsid w:val="005B6F87"/>
    <w:rsid w:val="005C055A"/>
    <w:rsid w:val="005C0A6E"/>
    <w:rsid w:val="005C10E4"/>
    <w:rsid w:val="005C1D43"/>
    <w:rsid w:val="005C65A3"/>
    <w:rsid w:val="005C6C25"/>
    <w:rsid w:val="005C7C3C"/>
    <w:rsid w:val="005D4033"/>
    <w:rsid w:val="005D4295"/>
    <w:rsid w:val="005D50D8"/>
    <w:rsid w:val="005D543A"/>
    <w:rsid w:val="005D5C89"/>
    <w:rsid w:val="005E0624"/>
    <w:rsid w:val="005E0E21"/>
    <w:rsid w:val="005E19B8"/>
    <w:rsid w:val="005E1F7A"/>
    <w:rsid w:val="005F1B3E"/>
    <w:rsid w:val="005F2B9B"/>
    <w:rsid w:val="005F40FC"/>
    <w:rsid w:val="0060278B"/>
    <w:rsid w:val="00606857"/>
    <w:rsid w:val="006071DE"/>
    <w:rsid w:val="00607CE6"/>
    <w:rsid w:val="00607F08"/>
    <w:rsid w:val="006109D5"/>
    <w:rsid w:val="006112B6"/>
    <w:rsid w:val="00612627"/>
    <w:rsid w:val="00614956"/>
    <w:rsid w:val="00615E92"/>
    <w:rsid w:val="0061730E"/>
    <w:rsid w:val="006209DB"/>
    <w:rsid w:val="00621FE6"/>
    <w:rsid w:val="00622C65"/>
    <w:rsid w:val="0062400C"/>
    <w:rsid w:val="006272CF"/>
    <w:rsid w:val="00631558"/>
    <w:rsid w:val="00632A93"/>
    <w:rsid w:val="00634F06"/>
    <w:rsid w:val="00635CC4"/>
    <w:rsid w:val="00636158"/>
    <w:rsid w:val="006364BE"/>
    <w:rsid w:val="00641119"/>
    <w:rsid w:val="00644B53"/>
    <w:rsid w:val="006457D5"/>
    <w:rsid w:val="00650EB9"/>
    <w:rsid w:val="00657849"/>
    <w:rsid w:val="00663B62"/>
    <w:rsid w:val="00665C9F"/>
    <w:rsid w:val="00665E88"/>
    <w:rsid w:val="006700BB"/>
    <w:rsid w:val="006707A2"/>
    <w:rsid w:val="00677D58"/>
    <w:rsid w:val="00680F2F"/>
    <w:rsid w:val="00683FA0"/>
    <w:rsid w:val="00685007"/>
    <w:rsid w:val="0069294A"/>
    <w:rsid w:val="00696EBB"/>
    <w:rsid w:val="006974BF"/>
    <w:rsid w:val="006A1BC6"/>
    <w:rsid w:val="006A4DFD"/>
    <w:rsid w:val="006A6401"/>
    <w:rsid w:val="006B5A92"/>
    <w:rsid w:val="006B6A35"/>
    <w:rsid w:val="006C0A95"/>
    <w:rsid w:val="006C1913"/>
    <w:rsid w:val="006C63D2"/>
    <w:rsid w:val="006C7593"/>
    <w:rsid w:val="006D35B7"/>
    <w:rsid w:val="006D6DF7"/>
    <w:rsid w:val="006E1636"/>
    <w:rsid w:val="006E2EF2"/>
    <w:rsid w:val="006E37A8"/>
    <w:rsid w:val="006E4DA7"/>
    <w:rsid w:val="006F24B0"/>
    <w:rsid w:val="006F2AFD"/>
    <w:rsid w:val="006F73EF"/>
    <w:rsid w:val="007045D4"/>
    <w:rsid w:val="0071111C"/>
    <w:rsid w:val="00715BD3"/>
    <w:rsid w:val="0072336A"/>
    <w:rsid w:val="0072423E"/>
    <w:rsid w:val="007246C5"/>
    <w:rsid w:val="00724DC6"/>
    <w:rsid w:val="007275FE"/>
    <w:rsid w:val="0073211D"/>
    <w:rsid w:val="00734478"/>
    <w:rsid w:val="00746A27"/>
    <w:rsid w:val="00752703"/>
    <w:rsid w:val="0075719F"/>
    <w:rsid w:val="00771B83"/>
    <w:rsid w:val="00771CCF"/>
    <w:rsid w:val="007735BA"/>
    <w:rsid w:val="007764B6"/>
    <w:rsid w:val="00784375"/>
    <w:rsid w:val="00785DE8"/>
    <w:rsid w:val="007962D3"/>
    <w:rsid w:val="0079656C"/>
    <w:rsid w:val="007966C9"/>
    <w:rsid w:val="007A0245"/>
    <w:rsid w:val="007A15BF"/>
    <w:rsid w:val="007A3784"/>
    <w:rsid w:val="007A5129"/>
    <w:rsid w:val="007A5920"/>
    <w:rsid w:val="007A749A"/>
    <w:rsid w:val="007B62FD"/>
    <w:rsid w:val="007B752F"/>
    <w:rsid w:val="007C060D"/>
    <w:rsid w:val="007C15E0"/>
    <w:rsid w:val="007C3491"/>
    <w:rsid w:val="007C3C41"/>
    <w:rsid w:val="007D387E"/>
    <w:rsid w:val="007E31B7"/>
    <w:rsid w:val="007E3D99"/>
    <w:rsid w:val="007E7C26"/>
    <w:rsid w:val="007E7D37"/>
    <w:rsid w:val="007F3CA0"/>
    <w:rsid w:val="007F47A7"/>
    <w:rsid w:val="007F6BD8"/>
    <w:rsid w:val="00800F78"/>
    <w:rsid w:val="00807457"/>
    <w:rsid w:val="008079CC"/>
    <w:rsid w:val="00811621"/>
    <w:rsid w:val="008124C6"/>
    <w:rsid w:val="008125CD"/>
    <w:rsid w:val="008136CA"/>
    <w:rsid w:val="00814A6E"/>
    <w:rsid w:val="00815DFF"/>
    <w:rsid w:val="00816303"/>
    <w:rsid w:val="00821CDC"/>
    <w:rsid w:val="00822C14"/>
    <w:rsid w:val="0082427A"/>
    <w:rsid w:val="00824F78"/>
    <w:rsid w:val="0082685D"/>
    <w:rsid w:val="00827CF9"/>
    <w:rsid w:val="008309DE"/>
    <w:rsid w:val="0083635A"/>
    <w:rsid w:val="0083722D"/>
    <w:rsid w:val="008501F8"/>
    <w:rsid w:val="008516DA"/>
    <w:rsid w:val="00852A18"/>
    <w:rsid w:val="008537A9"/>
    <w:rsid w:val="008575FD"/>
    <w:rsid w:val="008601B7"/>
    <w:rsid w:val="00864319"/>
    <w:rsid w:val="00864680"/>
    <w:rsid w:val="008659BB"/>
    <w:rsid w:val="008720DA"/>
    <w:rsid w:val="008733B0"/>
    <w:rsid w:val="0087347B"/>
    <w:rsid w:val="00877CEE"/>
    <w:rsid w:val="008817D4"/>
    <w:rsid w:val="00883DC0"/>
    <w:rsid w:val="008840BF"/>
    <w:rsid w:val="00887508"/>
    <w:rsid w:val="00890C57"/>
    <w:rsid w:val="00890D0D"/>
    <w:rsid w:val="00891A2F"/>
    <w:rsid w:val="00897BA7"/>
    <w:rsid w:val="00897E00"/>
    <w:rsid w:val="008A066F"/>
    <w:rsid w:val="008A317A"/>
    <w:rsid w:val="008A399A"/>
    <w:rsid w:val="008A4000"/>
    <w:rsid w:val="008A592C"/>
    <w:rsid w:val="008B0057"/>
    <w:rsid w:val="008B34B2"/>
    <w:rsid w:val="008B3777"/>
    <w:rsid w:val="008B4283"/>
    <w:rsid w:val="008B58F7"/>
    <w:rsid w:val="008B601B"/>
    <w:rsid w:val="008C3901"/>
    <w:rsid w:val="008C6646"/>
    <w:rsid w:val="008D2869"/>
    <w:rsid w:val="008D3B9F"/>
    <w:rsid w:val="008D4666"/>
    <w:rsid w:val="008D6A70"/>
    <w:rsid w:val="008D719F"/>
    <w:rsid w:val="008E5079"/>
    <w:rsid w:val="008F07CF"/>
    <w:rsid w:val="008F35DE"/>
    <w:rsid w:val="008F6213"/>
    <w:rsid w:val="008F6B62"/>
    <w:rsid w:val="008F6CF0"/>
    <w:rsid w:val="00900D71"/>
    <w:rsid w:val="00901549"/>
    <w:rsid w:val="00905F6A"/>
    <w:rsid w:val="009063AA"/>
    <w:rsid w:val="00906D57"/>
    <w:rsid w:val="00906E96"/>
    <w:rsid w:val="00910959"/>
    <w:rsid w:val="009141BB"/>
    <w:rsid w:val="009158C1"/>
    <w:rsid w:val="00920104"/>
    <w:rsid w:val="00922534"/>
    <w:rsid w:val="009231FF"/>
    <w:rsid w:val="009347A9"/>
    <w:rsid w:val="00944C3C"/>
    <w:rsid w:val="00944EC0"/>
    <w:rsid w:val="009456A1"/>
    <w:rsid w:val="009611C3"/>
    <w:rsid w:val="00965D35"/>
    <w:rsid w:val="00971180"/>
    <w:rsid w:val="00974E20"/>
    <w:rsid w:val="00975099"/>
    <w:rsid w:val="009763D6"/>
    <w:rsid w:val="00977581"/>
    <w:rsid w:val="00977D14"/>
    <w:rsid w:val="0098174F"/>
    <w:rsid w:val="00983367"/>
    <w:rsid w:val="00983EEE"/>
    <w:rsid w:val="00987C14"/>
    <w:rsid w:val="0099142B"/>
    <w:rsid w:val="00991918"/>
    <w:rsid w:val="009928BA"/>
    <w:rsid w:val="00994032"/>
    <w:rsid w:val="009947ED"/>
    <w:rsid w:val="009A4DAE"/>
    <w:rsid w:val="009A64B6"/>
    <w:rsid w:val="009B3311"/>
    <w:rsid w:val="009B4BBC"/>
    <w:rsid w:val="009C1216"/>
    <w:rsid w:val="009C2562"/>
    <w:rsid w:val="009C4766"/>
    <w:rsid w:val="009C56FA"/>
    <w:rsid w:val="009C7435"/>
    <w:rsid w:val="009D3329"/>
    <w:rsid w:val="009D5F5E"/>
    <w:rsid w:val="009D6205"/>
    <w:rsid w:val="009E5A06"/>
    <w:rsid w:val="009E6D1A"/>
    <w:rsid w:val="009E74F9"/>
    <w:rsid w:val="009F07E6"/>
    <w:rsid w:val="009F23F0"/>
    <w:rsid w:val="00A04500"/>
    <w:rsid w:val="00A04D3A"/>
    <w:rsid w:val="00A108AE"/>
    <w:rsid w:val="00A11A32"/>
    <w:rsid w:val="00A12C25"/>
    <w:rsid w:val="00A22E66"/>
    <w:rsid w:val="00A25E11"/>
    <w:rsid w:val="00A26D58"/>
    <w:rsid w:val="00A26DF9"/>
    <w:rsid w:val="00A37A39"/>
    <w:rsid w:val="00A42A67"/>
    <w:rsid w:val="00A42E0B"/>
    <w:rsid w:val="00A44E3A"/>
    <w:rsid w:val="00A4764E"/>
    <w:rsid w:val="00A50D2E"/>
    <w:rsid w:val="00A50D7D"/>
    <w:rsid w:val="00A50EEF"/>
    <w:rsid w:val="00A51A38"/>
    <w:rsid w:val="00A534F7"/>
    <w:rsid w:val="00A539F6"/>
    <w:rsid w:val="00A53A98"/>
    <w:rsid w:val="00A606AD"/>
    <w:rsid w:val="00A61831"/>
    <w:rsid w:val="00A632BE"/>
    <w:rsid w:val="00A64EF4"/>
    <w:rsid w:val="00A67199"/>
    <w:rsid w:val="00A757DC"/>
    <w:rsid w:val="00A77DFA"/>
    <w:rsid w:val="00A84B5E"/>
    <w:rsid w:val="00A87CCE"/>
    <w:rsid w:val="00A91C9F"/>
    <w:rsid w:val="00A93846"/>
    <w:rsid w:val="00A94276"/>
    <w:rsid w:val="00AA2262"/>
    <w:rsid w:val="00AA5BE0"/>
    <w:rsid w:val="00AA710F"/>
    <w:rsid w:val="00AB01B4"/>
    <w:rsid w:val="00AB1E39"/>
    <w:rsid w:val="00AB6BCC"/>
    <w:rsid w:val="00AC26F9"/>
    <w:rsid w:val="00AC5D5A"/>
    <w:rsid w:val="00AD04AB"/>
    <w:rsid w:val="00AD0B34"/>
    <w:rsid w:val="00AD18D9"/>
    <w:rsid w:val="00AD1E51"/>
    <w:rsid w:val="00AD2F5A"/>
    <w:rsid w:val="00AD53A4"/>
    <w:rsid w:val="00AD601C"/>
    <w:rsid w:val="00AD731B"/>
    <w:rsid w:val="00AE185F"/>
    <w:rsid w:val="00AE2B76"/>
    <w:rsid w:val="00AE3029"/>
    <w:rsid w:val="00AE30B2"/>
    <w:rsid w:val="00AE5B1A"/>
    <w:rsid w:val="00AE6808"/>
    <w:rsid w:val="00AE69A9"/>
    <w:rsid w:val="00AF1723"/>
    <w:rsid w:val="00AF307A"/>
    <w:rsid w:val="00B02F54"/>
    <w:rsid w:val="00B03E33"/>
    <w:rsid w:val="00B05740"/>
    <w:rsid w:val="00B1098F"/>
    <w:rsid w:val="00B12506"/>
    <w:rsid w:val="00B26690"/>
    <w:rsid w:val="00B32FA8"/>
    <w:rsid w:val="00B341AE"/>
    <w:rsid w:val="00B34BF5"/>
    <w:rsid w:val="00B358B1"/>
    <w:rsid w:val="00B375EA"/>
    <w:rsid w:val="00B42277"/>
    <w:rsid w:val="00B447DA"/>
    <w:rsid w:val="00B44B7D"/>
    <w:rsid w:val="00B45761"/>
    <w:rsid w:val="00B52FCC"/>
    <w:rsid w:val="00B53D9B"/>
    <w:rsid w:val="00B569F4"/>
    <w:rsid w:val="00B628AE"/>
    <w:rsid w:val="00B63101"/>
    <w:rsid w:val="00B63192"/>
    <w:rsid w:val="00B65857"/>
    <w:rsid w:val="00B65894"/>
    <w:rsid w:val="00B65DC7"/>
    <w:rsid w:val="00B713E4"/>
    <w:rsid w:val="00B752D3"/>
    <w:rsid w:val="00B75FEF"/>
    <w:rsid w:val="00B760C0"/>
    <w:rsid w:val="00B77038"/>
    <w:rsid w:val="00B77F9D"/>
    <w:rsid w:val="00B824C0"/>
    <w:rsid w:val="00B82510"/>
    <w:rsid w:val="00B90A47"/>
    <w:rsid w:val="00B917BE"/>
    <w:rsid w:val="00B918F8"/>
    <w:rsid w:val="00B91E19"/>
    <w:rsid w:val="00B95A5A"/>
    <w:rsid w:val="00BA2FD4"/>
    <w:rsid w:val="00BA3581"/>
    <w:rsid w:val="00BA616A"/>
    <w:rsid w:val="00BB1944"/>
    <w:rsid w:val="00BB4A05"/>
    <w:rsid w:val="00BB5D81"/>
    <w:rsid w:val="00BB6E9C"/>
    <w:rsid w:val="00BC0EF0"/>
    <w:rsid w:val="00BC20AB"/>
    <w:rsid w:val="00BC757B"/>
    <w:rsid w:val="00BD3F17"/>
    <w:rsid w:val="00BD4947"/>
    <w:rsid w:val="00BD6434"/>
    <w:rsid w:val="00BE1E7F"/>
    <w:rsid w:val="00BE38CA"/>
    <w:rsid w:val="00BE42C1"/>
    <w:rsid w:val="00BE6895"/>
    <w:rsid w:val="00BF2538"/>
    <w:rsid w:val="00BF2DB7"/>
    <w:rsid w:val="00BF6358"/>
    <w:rsid w:val="00BF7007"/>
    <w:rsid w:val="00BF7E33"/>
    <w:rsid w:val="00C003EE"/>
    <w:rsid w:val="00C02610"/>
    <w:rsid w:val="00C02C5B"/>
    <w:rsid w:val="00C0314D"/>
    <w:rsid w:val="00C031EC"/>
    <w:rsid w:val="00C05B7D"/>
    <w:rsid w:val="00C06B89"/>
    <w:rsid w:val="00C075DE"/>
    <w:rsid w:val="00C106D6"/>
    <w:rsid w:val="00C12F30"/>
    <w:rsid w:val="00C156BE"/>
    <w:rsid w:val="00C1693D"/>
    <w:rsid w:val="00C222B1"/>
    <w:rsid w:val="00C242EB"/>
    <w:rsid w:val="00C26B12"/>
    <w:rsid w:val="00C3106A"/>
    <w:rsid w:val="00C34609"/>
    <w:rsid w:val="00C34F5A"/>
    <w:rsid w:val="00C366BA"/>
    <w:rsid w:val="00C370F8"/>
    <w:rsid w:val="00C37798"/>
    <w:rsid w:val="00C4275F"/>
    <w:rsid w:val="00C428DE"/>
    <w:rsid w:val="00C434D9"/>
    <w:rsid w:val="00C44E93"/>
    <w:rsid w:val="00C464AC"/>
    <w:rsid w:val="00C4741A"/>
    <w:rsid w:val="00C510E0"/>
    <w:rsid w:val="00C54AE4"/>
    <w:rsid w:val="00C54DB3"/>
    <w:rsid w:val="00C5781D"/>
    <w:rsid w:val="00C65DE8"/>
    <w:rsid w:val="00C70F00"/>
    <w:rsid w:val="00C70F5D"/>
    <w:rsid w:val="00C72DF7"/>
    <w:rsid w:val="00C72E11"/>
    <w:rsid w:val="00C76D2A"/>
    <w:rsid w:val="00C77092"/>
    <w:rsid w:val="00C82080"/>
    <w:rsid w:val="00C85821"/>
    <w:rsid w:val="00C86004"/>
    <w:rsid w:val="00C87ED8"/>
    <w:rsid w:val="00C91842"/>
    <w:rsid w:val="00C97352"/>
    <w:rsid w:val="00CA07B3"/>
    <w:rsid w:val="00CA154F"/>
    <w:rsid w:val="00CA354F"/>
    <w:rsid w:val="00CA5FA0"/>
    <w:rsid w:val="00CB01EF"/>
    <w:rsid w:val="00CB026B"/>
    <w:rsid w:val="00CB6816"/>
    <w:rsid w:val="00CC27CE"/>
    <w:rsid w:val="00CD03CF"/>
    <w:rsid w:val="00CD188B"/>
    <w:rsid w:val="00CD34D9"/>
    <w:rsid w:val="00CD73B9"/>
    <w:rsid w:val="00CE04CF"/>
    <w:rsid w:val="00CE0A43"/>
    <w:rsid w:val="00CE1CBB"/>
    <w:rsid w:val="00CE4B3B"/>
    <w:rsid w:val="00CE624A"/>
    <w:rsid w:val="00CF35E6"/>
    <w:rsid w:val="00CF3EBB"/>
    <w:rsid w:val="00D002FF"/>
    <w:rsid w:val="00D01B9B"/>
    <w:rsid w:val="00D02894"/>
    <w:rsid w:val="00D02D48"/>
    <w:rsid w:val="00D0456A"/>
    <w:rsid w:val="00D04B30"/>
    <w:rsid w:val="00D12E81"/>
    <w:rsid w:val="00D1305C"/>
    <w:rsid w:val="00D13644"/>
    <w:rsid w:val="00D153B4"/>
    <w:rsid w:val="00D15BAC"/>
    <w:rsid w:val="00D176D5"/>
    <w:rsid w:val="00D2058B"/>
    <w:rsid w:val="00D216FD"/>
    <w:rsid w:val="00D22C55"/>
    <w:rsid w:val="00D237A5"/>
    <w:rsid w:val="00D2574A"/>
    <w:rsid w:val="00D25C6E"/>
    <w:rsid w:val="00D32442"/>
    <w:rsid w:val="00D32EDB"/>
    <w:rsid w:val="00D34810"/>
    <w:rsid w:val="00D3585D"/>
    <w:rsid w:val="00D368DF"/>
    <w:rsid w:val="00D4324B"/>
    <w:rsid w:val="00D52623"/>
    <w:rsid w:val="00D5442A"/>
    <w:rsid w:val="00D5443F"/>
    <w:rsid w:val="00D57EBA"/>
    <w:rsid w:val="00D60345"/>
    <w:rsid w:val="00D6275E"/>
    <w:rsid w:val="00D646A0"/>
    <w:rsid w:val="00D6511A"/>
    <w:rsid w:val="00D66D9F"/>
    <w:rsid w:val="00D702FF"/>
    <w:rsid w:val="00D72609"/>
    <w:rsid w:val="00D72D9A"/>
    <w:rsid w:val="00D75425"/>
    <w:rsid w:val="00D762F6"/>
    <w:rsid w:val="00D80C97"/>
    <w:rsid w:val="00D81E54"/>
    <w:rsid w:val="00D82853"/>
    <w:rsid w:val="00D85040"/>
    <w:rsid w:val="00D87795"/>
    <w:rsid w:val="00D9124C"/>
    <w:rsid w:val="00D943E4"/>
    <w:rsid w:val="00D96212"/>
    <w:rsid w:val="00DA09C7"/>
    <w:rsid w:val="00DA21E3"/>
    <w:rsid w:val="00DA2E21"/>
    <w:rsid w:val="00DB5D3C"/>
    <w:rsid w:val="00DB63D0"/>
    <w:rsid w:val="00DB7DB3"/>
    <w:rsid w:val="00DC5977"/>
    <w:rsid w:val="00DC6124"/>
    <w:rsid w:val="00DC7CA1"/>
    <w:rsid w:val="00DD3BC0"/>
    <w:rsid w:val="00DD5B7C"/>
    <w:rsid w:val="00DD65B5"/>
    <w:rsid w:val="00DE13B2"/>
    <w:rsid w:val="00DE417D"/>
    <w:rsid w:val="00DE5019"/>
    <w:rsid w:val="00DE5227"/>
    <w:rsid w:val="00DE5909"/>
    <w:rsid w:val="00DE72C4"/>
    <w:rsid w:val="00DE785E"/>
    <w:rsid w:val="00DF14F3"/>
    <w:rsid w:val="00DF27C8"/>
    <w:rsid w:val="00DF3A8E"/>
    <w:rsid w:val="00DF50EB"/>
    <w:rsid w:val="00E01FD0"/>
    <w:rsid w:val="00E02B6D"/>
    <w:rsid w:val="00E05CF7"/>
    <w:rsid w:val="00E07887"/>
    <w:rsid w:val="00E07BFB"/>
    <w:rsid w:val="00E1235C"/>
    <w:rsid w:val="00E169DA"/>
    <w:rsid w:val="00E17F24"/>
    <w:rsid w:val="00E27FB0"/>
    <w:rsid w:val="00E30322"/>
    <w:rsid w:val="00E3245E"/>
    <w:rsid w:val="00E332BC"/>
    <w:rsid w:val="00E33E37"/>
    <w:rsid w:val="00E35DD2"/>
    <w:rsid w:val="00E46DD8"/>
    <w:rsid w:val="00E501FC"/>
    <w:rsid w:val="00E514C8"/>
    <w:rsid w:val="00E51D7A"/>
    <w:rsid w:val="00E53F9B"/>
    <w:rsid w:val="00E55415"/>
    <w:rsid w:val="00E555AE"/>
    <w:rsid w:val="00E563E2"/>
    <w:rsid w:val="00E57DEA"/>
    <w:rsid w:val="00E62C7B"/>
    <w:rsid w:val="00E75321"/>
    <w:rsid w:val="00E75AC9"/>
    <w:rsid w:val="00E75C31"/>
    <w:rsid w:val="00E75ECC"/>
    <w:rsid w:val="00E77826"/>
    <w:rsid w:val="00E8226B"/>
    <w:rsid w:val="00E822A9"/>
    <w:rsid w:val="00E85378"/>
    <w:rsid w:val="00E86536"/>
    <w:rsid w:val="00E9156E"/>
    <w:rsid w:val="00E95BFF"/>
    <w:rsid w:val="00EA0421"/>
    <w:rsid w:val="00EA0F18"/>
    <w:rsid w:val="00EA18A0"/>
    <w:rsid w:val="00EA47AC"/>
    <w:rsid w:val="00EA64B4"/>
    <w:rsid w:val="00EA6C71"/>
    <w:rsid w:val="00EA7A13"/>
    <w:rsid w:val="00EB046A"/>
    <w:rsid w:val="00EB1673"/>
    <w:rsid w:val="00EB1CCC"/>
    <w:rsid w:val="00EC24FD"/>
    <w:rsid w:val="00EC5D7A"/>
    <w:rsid w:val="00ED4C25"/>
    <w:rsid w:val="00ED5D3C"/>
    <w:rsid w:val="00ED7A53"/>
    <w:rsid w:val="00EE4337"/>
    <w:rsid w:val="00EE5B47"/>
    <w:rsid w:val="00EE623D"/>
    <w:rsid w:val="00EF075B"/>
    <w:rsid w:val="00EF5963"/>
    <w:rsid w:val="00F01706"/>
    <w:rsid w:val="00F02C40"/>
    <w:rsid w:val="00F042CB"/>
    <w:rsid w:val="00F125DA"/>
    <w:rsid w:val="00F15B99"/>
    <w:rsid w:val="00F2114B"/>
    <w:rsid w:val="00F22FCF"/>
    <w:rsid w:val="00F2385C"/>
    <w:rsid w:val="00F24432"/>
    <w:rsid w:val="00F245D0"/>
    <w:rsid w:val="00F30E38"/>
    <w:rsid w:val="00F3187C"/>
    <w:rsid w:val="00F346AD"/>
    <w:rsid w:val="00F34D59"/>
    <w:rsid w:val="00F3688E"/>
    <w:rsid w:val="00F40F7E"/>
    <w:rsid w:val="00F430FD"/>
    <w:rsid w:val="00F47846"/>
    <w:rsid w:val="00F50A03"/>
    <w:rsid w:val="00F56207"/>
    <w:rsid w:val="00F60744"/>
    <w:rsid w:val="00F61BD4"/>
    <w:rsid w:val="00F625AA"/>
    <w:rsid w:val="00F62B62"/>
    <w:rsid w:val="00F67DA4"/>
    <w:rsid w:val="00F71243"/>
    <w:rsid w:val="00F72D72"/>
    <w:rsid w:val="00F74944"/>
    <w:rsid w:val="00F75A48"/>
    <w:rsid w:val="00F75C4F"/>
    <w:rsid w:val="00F81ECE"/>
    <w:rsid w:val="00F82AB9"/>
    <w:rsid w:val="00F840D4"/>
    <w:rsid w:val="00F87757"/>
    <w:rsid w:val="00F90BD1"/>
    <w:rsid w:val="00F9657B"/>
    <w:rsid w:val="00FA383E"/>
    <w:rsid w:val="00FB51B9"/>
    <w:rsid w:val="00FD2421"/>
    <w:rsid w:val="00FD6AF3"/>
    <w:rsid w:val="00FD7C42"/>
    <w:rsid w:val="00FE19AC"/>
    <w:rsid w:val="00FE6030"/>
    <w:rsid w:val="00FF17E6"/>
    <w:rsid w:val="00FF2C8F"/>
    <w:rsid w:val="00FF7A8E"/>
    <w:rsid w:val="00FF7F29"/>
    <w:rsid w:val="00FF7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25834"/>
  <w15:docId w15:val="{FD36F515-8F9B-487C-8567-7ECEF85C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96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219"/>
  </w:style>
  <w:style w:type="paragraph" w:styleId="Stopka">
    <w:name w:val="footer"/>
    <w:basedOn w:val="Normalny"/>
    <w:link w:val="StopkaZnak"/>
    <w:uiPriority w:val="99"/>
    <w:unhideWhenUsed/>
    <w:rsid w:val="0043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219"/>
  </w:style>
  <w:style w:type="paragraph" w:styleId="Tekstdymka">
    <w:name w:val="Balloon Text"/>
    <w:basedOn w:val="Normalny"/>
    <w:link w:val="TekstdymkaZnak"/>
    <w:uiPriority w:val="99"/>
    <w:semiHidden/>
    <w:unhideWhenUsed/>
    <w:rsid w:val="00431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219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rsid w:val="00204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semiHidden/>
    <w:rsid w:val="0020451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dolnego">
    <w:name w:val="footnote reference"/>
    <w:semiHidden/>
    <w:rsid w:val="0020451D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AD60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572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572F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F346A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7F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7F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7F3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8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5129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BD3F17"/>
    <w:pPr>
      <w:widowControl w:val="0"/>
      <w:autoSpaceDE w:val="0"/>
      <w:autoSpaceDN w:val="0"/>
      <w:spacing w:after="0" w:line="240" w:lineRule="auto"/>
      <w:ind w:left="70"/>
    </w:pPr>
    <w:rPr>
      <w:rFonts w:ascii="Arial" w:eastAsia="Arial" w:hAnsi="Arial" w:cs="Arial"/>
    </w:rPr>
  </w:style>
  <w:style w:type="character" w:customStyle="1" w:styleId="AkapitzlistZnak">
    <w:name w:val="Akapit z listą Znak"/>
    <w:link w:val="Akapitzlist"/>
    <w:uiPriority w:val="34"/>
    <w:locked/>
    <w:rsid w:val="00E17F24"/>
  </w:style>
  <w:style w:type="character" w:styleId="Odwoaniedokomentarza">
    <w:name w:val="annotation reference"/>
    <w:basedOn w:val="Domylnaczcionkaakapitu"/>
    <w:uiPriority w:val="99"/>
    <w:semiHidden/>
    <w:unhideWhenUsed/>
    <w:rsid w:val="00FF2C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2C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2C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C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C8F"/>
    <w:rPr>
      <w:b/>
      <w:bCs/>
      <w:sz w:val="20"/>
      <w:szCs w:val="20"/>
    </w:rPr>
  </w:style>
  <w:style w:type="numbering" w:customStyle="1" w:styleId="Biecalista1">
    <w:name w:val="Bieżąca lista1"/>
    <w:uiPriority w:val="99"/>
    <w:rsid w:val="006D35B7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soft.hostwar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851AE-2EF3-46D5-817B-AB6E61D9A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27</Pages>
  <Words>7392</Words>
  <Characters>44354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Projekty Unijne</cp:lastModifiedBy>
  <cp:revision>9</cp:revision>
  <cp:lastPrinted>2024-12-27T08:29:00Z</cp:lastPrinted>
  <dcterms:created xsi:type="dcterms:W3CDTF">2024-12-12T11:29:00Z</dcterms:created>
  <dcterms:modified xsi:type="dcterms:W3CDTF">2025-02-12T11:57:00Z</dcterms:modified>
</cp:coreProperties>
</file>