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EBF73" w14:textId="0103BC45" w:rsidR="0095778C" w:rsidRPr="004E4007" w:rsidRDefault="0095778C" w:rsidP="004E4007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E4007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BA390E" w:rsidRPr="004E4007">
        <w:rPr>
          <w:rFonts w:ascii="Arial" w:hAnsi="Arial" w:cs="Arial"/>
          <w:sz w:val="24"/>
          <w:szCs w:val="24"/>
          <w:lang w:eastAsia="pl-PL"/>
        </w:rPr>
        <w:t>5</w:t>
      </w:r>
      <w:r w:rsidRPr="004E4007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4E4007">
        <w:rPr>
          <w:rFonts w:ascii="Arial" w:hAnsi="Arial" w:cs="Arial"/>
          <w:sz w:val="24"/>
          <w:szCs w:val="24"/>
          <w:lang w:eastAsia="pl-PL"/>
        </w:rPr>
        <w:t>Regulaminu rekrutacji kandydatów/</w:t>
      </w:r>
      <w:proofErr w:type="spellStart"/>
      <w:r w:rsidR="00322C60" w:rsidRPr="004E4007">
        <w:rPr>
          <w:rFonts w:ascii="Arial" w:hAnsi="Arial" w:cs="Arial"/>
          <w:sz w:val="24"/>
          <w:szCs w:val="24"/>
          <w:lang w:eastAsia="pl-PL"/>
        </w:rPr>
        <w:t>ek</w:t>
      </w:r>
      <w:proofErr w:type="spellEnd"/>
      <w:r w:rsidR="00322C60" w:rsidRPr="004E4007">
        <w:rPr>
          <w:rFonts w:ascii="Arial" w:hAnsi="Arial" w:cs="Arial"/>
          <w:sz w:val="24"/>
          <w:szCs w:val="24"/>
          <w:lang w:eastAsia="pl-PL"/>
        </w:rPr>
        <w:t xml:space="preserve"> i uczestnictwa w projekcie</w:t>
      </w:r>
    </w:p>
    <w:p w14:paraId="47035A92" w14:textId="4A631E6D" w:rsidR="0095778C" w:rsidRPr="004E4007" w:rsidRDefault="001F2D32" w:rsidP="004E4007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„</w:t>
      </w:r>
      <w:r w:rsidR="00B6564F">
        <w:rPr>
          <w:rFonts w:ascii="Arial" w:eastAsia="Calibri" w:hAnsi="Arial" w:cs="Arial"/>
          <w:bCs/>
          <w:sz w:val="24"/>
          <w:szCs w:val="24"/>
          <w:lang w:eastAsia="en-US"/>
        </w:rPr>
        <w:t>Ramię w ramię na rynku pracy</w:t>
      </w: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bookmarkEnd w:id="0"/>
      <w:r w:rsidR="005A6E09" w:rsidRPr="004E4007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BF5D07" w:rsidRPr="004E4007">
        <w:rPr>
          <w:rFonts w:ascii="Arial" w:hAnsi="Arial" w:cs="Arial"/>
          <w:sz w:val="24"/>
          <w:szCs w:val="24"/>
          <w:lang w:eastAsia="pl-PL"/>
        </w:rPr>
        <w:t>FEWP.06.03-IP.01-00</w:t>
      </w:r>
      <w:r w:rsidR="00B6564F">
        <w:rPr>
          <w:rFonts w:ascii="Arial" w:hAnsi="Arial" w:cs="Arial"/>
          <w:sz w:val="24"/>
          <w:szCs w:val="24"/>
          <w:lang w:eastAsia="pl-PL"/>
        </w:rPr>
        <w:t>52</w:t>
      </w:r>
      <w:r w:rsidR="00BF5D07" w:rsidRPr="004E4007">
        <w:rPr>
          <w:rFonts w:ascii="Arial" w:hAnsi="Arial" w:cs="Arial"/>
          <w:sz w:val="24"/>
          <w:szCs w:val="24"/>
          <w:lang w:eastAsia="pl-PL"/>
        </w:rPr>
        <w:t>/23</w:t>
      </w:r>
    </w:p>
    <w:p w14:paraId="66B66AEE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3CF7B31E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UMOWA </w:t>
      </w:r>
      <w:r w:rsidR="00BA390E" w:rsidRPr="004E4007">
        <w:rPr>
          <w:rFonts w:ascii="Arial" w:hAnsi="Arial" w:cs="Arial"/>
          <w:b/>
          <w:bCs/>
          <w:sz w:val="24"/>
          <w:szCs w:val="24"/>
        </w:rPr>
        <w:t>O WSPARCIE</w:t>
      </w:r>
      <w:r w:rsidRPr="004E40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A6561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4E4007" w:rsidRDefault="00995B8B" w:rsidP="004E4007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07019EC0" w14:textId="77777777" w:rsidR="00D520B4" w:rsidRPr="004E4007" w:rsidRDefault="00D520B4" w:rsidP="004E4007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3D89478B" w:rsidR="00995B8B" w:rsidRPr="004E4007" w:rsidRDefault="00BF5D07" w:rsidP="004E4007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4E4007">
        <w:rPr>
          <w:rFonts w:ascii="Arial" w:hAnsi="Arial" w:cs="Arial"/>
          <w:b/>
          <w:bCs/>
          <w:i/>
          <w:sz w:val="24"/>
          <w:szCs w:val="24"/>
        </w:rPr>
        <w:t>„</w:t>
      </w:r>
      <w:r w:rsidR="00B6564F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Ramię w ramię na rynku pracy”</w:t>
      </w:r>
    </w:p>
    <w:p w14:paraId="4C304668" w14:textId="77777777" w:rsidR="00995B8B" w:rsidRPr="004E4007" w:rsidRDefault="00995B8B" w:rsidP="004E4007">
      <w:pPr>
        <w:pStyle w:val="Default"/>
        <w:spacing w:line="360" w:lineRule="auto"/>
        <w:rPr>
          <w:b/>
          <w:bCs/>
          <w:i/>
          <w:color w:val="auto"/>
        </w:rPr>
      </w:pPr>
    </w:p>
    <w:p w14:paraId="0950E072" w14:textId="2460D817" w:rsidR="00985C24" w:rsidRPr="004E4007" w:rsidRDefault="00995B8B" w:rsidP="004E4007">
      <w:pPr>
        <w:pStyle w:val="Default"/>
        <w:spacing w:line="360" w:lineRule="auto"/>
        <w:rPr>
          <w:bCs/>
        </w:rPr>
      </w:pPr>
      <w:r w:rsidRPr="004E4007">
        <w:rPr>
          <w:bCs/>
          <w:iCs/>
        </w:rPr>
        <w:t>nr projektu</w:t>
      </w:r>
      <w:r w:rsidR="00DB1250" w:rsidRPr="004E4007">
        <w:t xml:space="preserve"> </w:t>
      </w:r>
      <w:r w:rsidR="00BF5D07" w:rsidRPr="004E4007">
        <w:rPr>
          <w:lang w:eastAsia="pl-PL"/>
        </w:rPr>
        <w:t>FEWP.06.03-IP.01-00</w:t>
      </w:r>
      <w:r w:rsidR="00B6564F">
        <w:rPr>
          <w:lang w:eastAsia="pl-PL"/>
        </w:rPr>
        <w:t>52</w:t>
      </w:r>
      <w:r w:rsidR="00BF5D07" w:rsidRPr="004E4007">
        <w:rPr>
          <w:lang w:eastAsia="pl-PL"/>
        </w:rPr>
        <w:t>/23</w:t>
      </w:r>
      <w:r w:rsidR="001F2D32" w:rsidRPr="004E4007">
        <w:rPr>
          <w:lang w:eastAsia="pl-PL"/>
        </w:rPr>
        <w:t xml:space="preserve"> </w:t>
      </w:r>
      <w:r w:rsidRPr="004E4007">
        <w:t xml:space="preserve">współfinansowanego </w:t>
      </w:r>
      <w:r w:rsidR="001F2D32" w:rsidRPr="004E4007">
        <w:t xml:space="preserve">przez Europejski Fundusz Społeczny Plus w ramach programu Fundusze Europejskie dla </w:t>
      </w:r>
      <w:r w:rsidR="00BF5D07" w:rsidRPr="004E4007">
        <w:t>Wielkopolski</w:t>
      </w:r>
      <w:r w:rsidR="001F2D32" w:rsidRPr="004E4007">
        <w:t xml:space="preserve"> 2021-2027, Priorytet</w:t>
      </w:r>
      <w:r w:rsidR="00322C60" w:rsidRPr="004E4007">
        <w:t xml:space="preserve"> </w:t>
      </w:r>
      <w:r w:rsidR="00BF5D07" w:rsidRPr="004E4007">
        <w:t>6: Fundusze Europejskie dla Wielkopolski o silniejszym wymiarze społecznym (EFS+)</w:t>
      </w:r>
      <w:r w:rsidR="001F2D32" w:rsidRPr="004E4007">
        <w:t xml:space="preserve"> , Działanie </w:t>
      </w:r>
      <w:r w:rsidR="00344854" w:rsidRPr="004E4007">
        <w:t xml:space="preserve">FEWP.06.03 </w:t>
      </w:r>
      <w:r w:rsidR="00BF5D07" w:rsidRPr="004E4007">
        <w:t>Wyrównywanie szans kobiet i mężczyzn na rynku pracy</w:t>
      </w:r>
      <w:r w:rsidRPr="004E4007">
        <w:rPr>
          <w:bCs/>
        </w:rPr>
        <w:t xml:space="preserve">, </w:t>
      </w:r>
    </w:p>
    <w:p w14:paraId="08D80A40" w14:textId="77777777" w:rsidR="00985C24" w:rsidRPr="004E4007" w:rsidRDefault="00985C24" w:rsidP="004E4007">
      <w:pPr>
        <w:pStyle w:val="Default"/>
        <w:spacing w:line="360" w:lineRule="auto"/>
        <w:rPr>
          <w:bCs/>
        </w:rPr>
      </w:pPr>
    </w:p>
    <w:p w14:paraId="22299EA3" w14:textId="3D956DBA" w:rsidR="00985C24" w:rsidRPr="004E4007" w:rsidRDefault="00985C24" w:rsidP="004E4007">
      <w:pPr>
        <w:pStyle w:val="Default"/>
        <w:spacing w:line="360" w:lineRule="auto"/>
        <w:rPr>
          <w:bCs/>
        </w:rPr>
      </w:pPr>
      <w:r w:rsidRPr="004E4007">
        <w:rPr>
          <w:bCs/>
        </w:rPr>
        <w:t>pomiędzy</w:t>
      </w:r>
    </w:p>
    <w:p w14:paraId="7309D23A" w14:textId="22757D44" w:rsidR="00995B8B" w:rsidRPr="004E4007" w:rsidRDefault="00B6564F" w:rsidP="004E4007">
      <w:pPr>
        <w:pStyle w:val="Default"/>
        <w:spacing w:line="360" w:lineRule="auto"/>
      </w:pPr>
      <w:r>
        <w:rPr>
          <w:bCs/>
        </w:rPr>
        <w:t>Ewą Perlińską</w:t>
      </w:r>
      <w:r w:rsidR="00960B36" w:rsidRPr="004E4007">
        <w:rPr>
          <w:bCs/>
        </w:rPr>
        <w:t xml:space="preserve"> prowadząc</w:t>
      </w:r>
      <w:r>
        <w:rPr>
          <w:bCs/>
        </w:rPr>
        <w:t>ą</w:t>
      </w:r>
      <w:r w:rsidR="00985C24" w:rsidRPr="004E4007">
        <w:rPr>
          <w:bCs/>
        </w:rPr>
        <w:t xml:space="preserve"> działalność gospodarczą pod nazwą</w:t>
      </w:r>
      <w:r w:rsidR="00995B8B" w:rsidRPr="004E4007">
        <w:t xml:space="preserve"> </w:t>
      </w:r>
      <w:r>
        <w:t xml:space="preserve">CENTRUM DOSKONALENIA KADR </w:t>
      </w:r>
      <w:r w:rsidR="001F2D32" w:rsidRPr="004E4007">
        <w:t xml:space="preserve">z siedzibą w </w:t>
      </w:r>
      <w:r>
        <w:t>Ujściu</w:t>
      </w:r>
      <w:r w:rsidR="001F2D32" w:rsidRPr="004E4007">
        <w:t xml:space="preserve"> </w:t>
      </w:r>
      <w:r w:rsidR="00322C60" w:rsidRPr="004E4007">
        <w:t>(</w:t>
      </w:r>
      <w:r w:rsidR="001F2D32" w:rsidRPr="004E4007">
        <w:t>6</w:t>
      </w:r>
      <w:r>
        <w:t>4-850</w:t>
      </w:r>
      <w:r w:rsidR="00322C60" w:rsidRPr="004E4007">
        <w:t>),</w:t>
      </w:r>
      <w:r w:rsidR="00F67372" w:rsidRPr="004E4007">
        <w:t xml:space="preserve"> przy ul. </w:t>
      </w:r>
      <w:r>
        <w:t>Staszica</w:t>
      </w:r>
      <w:r w:rsidR="00F67372" w:rsidRPr="004E4007">
        <w:t xml:space="preserve"> </w:t>
      </w:r>
      <w:r>
        <w:t>15</w:t>
      </w:r>
      <w:r w:rsidR="00F67372" w:rsidRPr="004E4007">
        <w:t>,</w:t>
      </w:r>
      <w:r w:rsidR="00433874" w:rsidRPr="004E4007">
        <w:t xml:space="preserve"> NIP: </w:t>
      </w:r>
      <w:r>
        <w:t>7642355599</w:t>
      </w:r>
      <w:r w:rsidR="00433874" w:rsidRPr="004E4007">
        <w:t>, REGON:</w:t>
      </w:r>
      <w:r>
        <w:t>302640326</w:t>
      </w:r>
      <w:r w:rsidR="00995B8B" w:rsidRPr="004E4007">
        <w:t>, zwan</w:t>
      </w:r>
      <w:r w:rsidR="00344854" w:rsidRPr="004E4007">
        <w:t>ym</w:t>
      </w:r>
      <w:r w:rsidR="00995B8B" w:rsidRPr="004E4007">
        <w:t xml:space="preserve"> dalej </w:t>
      </w:r>
      <w:r w:rsidR="00263CA5" w:rsidRPr="004E4007">
        <w:t>Beneficjentem</w:t>
      </w:r>
      <w:r w:rsidR="00995B8B" w:rsidRPr="004E4007">
        <w:t xml:space="preserve">, </w:t>
      </w:r>
    </w:p>
    <w:p w14:paraId="5AD30217" w14:textId="77777777" w:rsidR="000242D2" w:rsidRPr="004E4007" w:rsidRDefault="000242D2" w:rsidP="004E4007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4E4007" w:rsidRDefault="00995B8B" w:rsidP="004E4007">
      <w:pPr>
        <w:pStyle w:val="Default"/>
        <w:spacing w:line="360" w:lineRule="auto"/>
      </w:pPr>
      <w:r w:rsidRPr="004E4007">
        <w:t>a</w:t>
      </w:r>
    </w:p>
    <w:p w14:paraId="2A795BE1" w14:textId="72AEE2A5" w:rsidR="00995B8B" w:rsidRPr="004E4007" w:rsidRDefault="00BA390E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…</w:t>
      </w:r>
      <w:r w:rsidR="00B6564F">
        <w:rPr>
          <w:rFonts w:ascii="Arial" w:hAnsi="Arial" w:cs="Arial"/>
          <w:sz w:val="24"/>
          <w:szCs w:val="24"/>
        </w:rPr>
        <w:t>……</w:t>
      </w:r>
      <w:r w:rsidRPr="004E4007">
        <w:rPr>
          <w:rFonts w:ascii="Arial" w:hAnsi="Arial" w:cs="Arial"/>
          <w:sz w:val="24"/>
          <w:szCs w:val="24"/>
        </w:rPr>
        <w:t>……. siedzibą …</w:t>
      </w:r>
      <w:r w:rsidR="00B6564F">
        <w:rPr>
          <w:rFonts w:ascii="Arial" w:hAnsi="Arial" w:cs="Arial"/>
          <w:sz w:val="24"/>
          <w:szCs w:val="24"/>
        </w:rPr>
        <w:t>……</w:t>
      </w:r>
      <w:r w:rsidRPr="004E4007">
        <w:rPr>
          <w:rFonts w:ascii="Arial" w:hAnsi="Arial" w:cs="Arial"/>
          <w:sz w:val="24"/>
          <w:szCs w:val="24"/>
        </w:rPr>
        <w:t>…</w:t>
      </w:r>
      <w:r w:rsidR="00B6564F">
        <w:rPr>
          <w:rFonts w:ascii="Arial" w:hAnsi="Arial" w:cs="Arial"/>
          <w:sz w:val="24"/>
          <w:szCs w:val="24"/>
        </w:rPr>
        <w:t>………</w:t>
      </w:r>
      <w:r w:rsidRPr="004E4007">
        <w:rPr>
          <w:rFonts w:ascii="Arial" w:hAnsi="Arial" w:cs="Arial"/>
          <w:sz w:val="24"/>
          <w:szCs w:val="24"/>
        </w:rPr>
        <w:t xml:space="preserve"> NIP: …</w:t>
      </w:r>
      <w:r w:rsidR="00B6564F">
        <w:rPr>
          <w:rFonts w:ascii="Arial" w:hAnsi="Arial" w:cs="Arial"/>
          <w:sz w:val="24"/>
          <w:szCs w:val="24"/>
        </w:rPr>
        <w:t>……………..</w:t>
      </w:r>
      <w:r w:rsidRPr="004E4007">
        <w:rPr>
          <w:rFonts w:ascii="Arial" w:hAnsi="Arial" w:cs="Arial"/>
          <w:sz w:val="24"/>
          <w:szCs w:val="24"/>
        </w:rPr>
        <w:t>…, REGON: …</w:t>
      </w:r>
      <w:r w:rsidR="00B6564F">
        <w:rPr>
          <w:rFonts w:ascii="Arial" w:hAnsi="Arial" w:cs="Arial"/>
          <w:sz w:val="24"/>
          <w:szCs w:val="24"/>
        </w:rPr>
        <w:t>……………</w:t>
      </w:r>
      <w:r w:rsidRPr="004E4007">
        <w:rPr>
          <w:rFonts w:ascii="Arial" w:hAnsi="Arial" w:cs="Arial"/>
          <w:sz w:val="24"/>
          <w:szCs w:val="24"/>
        </w:rPr>
        <w:t>.</w:t>
      </w:r>
    </w:p>
    <w:p w14:paraId="0CC697BD" w14:textId="61CE749B" w:rsidR="00995B8B" w:rsidRPr="004E4007" w:rsidRDefault="00F8417F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</w:t>
      </w:r>
      <w:r w:rsidR="00995B8B" w:rsidRPr="004E4007">
        <w:rPr>
          <w:rFonts w:ascii="Arial" w:hAnsi="Arial" w:cs="Arial"/>
          <w:sz w:val="24"/>
          <w:szCs w:val="24"/>
        </w:rPr>
        <w:t>wanym/ą dalej „</w:t>
      </w:r>
      <w:r w:rsidR="00BA390E" w:rsidRPr="004E4007">
        <w:rPr>
          <w:rFonts w:ascii="Arial" w:hAnsi="Arial" w:cs="Arial"/>
          <w:sz w:val="24"/>
          <w:szCs w:val="24"/>
        </w:rPr>
        <w:t>przedsiębiorcą</w:t>
      </w:r>
      <w:r w:rsidR="00995B8B" w:rsidRPr="004E4007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Pr="004E4007" w:rsidRDefault="00F8417F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 1</w:t>
      </w:r>
    </w:p>
    <w:p w14:paraId="3F0CB9BE" w14:textId="4A1509AF" w:rsidR="00D40FBB" w:rsidRPr="004E4007" w:rsidRDefault="00D40FB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441CBD87" w:rsidR="001F2D32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Przedmiotem Umowy są warunki </w:t>
      </w:r>
      <w:r w:rsidR="00BA390E" w:rsidRPr="004E4007">
        <w:rPr>
          <w:rFonts w:ascii="Arial" w:hAnsi="Arial" w:cs="Arial"/>
          <w:sz w:val="24"/>
          <w:szCs w:val="24"/>
        </w:rPr>
        <w:t xml:space="preserve">wsparcia w ramach projektu </w:t>
      </w:r>
      <w:r w:rsidRPr="004E4007">
        <w:rPr>
          <w:rFonts w:ascii="Arial" w:hAnsi="Arial" w:cs="Arial"/>
          <w:b/>
          <w:i/>
          <w:sz w:val="24"/>
          <w:szCs w:val="24"/>
        </w:rPr>
        <w:t>„</w:t>
      </w:r>
      <w:r w:rsidR="006C325A">
        <w:rPr>
          <w:rFonts w:ascii="Arial" w:eastAsia="Calibri" w:hAnsi="Arial" w:cs="Arial"/>
          <w:b/>
          <w:sz w:val="24"/>
          <w:szCs w:val="24"/>
          <w:lang w:eastAsia="en-US"/>
        </w:rPr>
        <w:t>Ramię w ramię na rynku pracy</w:t>
      </w:r>
      <w:r w:rsidR="00537D97" w:rsidRPr="004E4007">
        <w:rPr>
          <w:rFonts w:ascii="Arial" w:hAnsi="Arial" w:cs="Arial"/>
          <w:b/>
          <w:i/>
          <w:sz w:val="24"/>
          <w:szCs w:val="24"/>
        </w:rPr>
        <w:t xml:space="preserve">” </w:t>
      </w:r>
      <w:r w:rsidRPr="004E4007">
        <w:rPr>
          <w:rFonts w:ascii="Arial" w:hAnsi="Arial" w:cs="Arial"/>
          <w:b/>
          <w:iCs/>
          <w:sz w:val="24"/>
          <w:szCs w:val="24"/>
        </w:rPr>
        <w:t xml:space="preserve">nr </w:t>
      </w:r>
      <w:r w:rsidR="00E76A20" w:rsidRPr="004E4007">
        <w:rPr>
          <w:rFonts w:ascii="Arial" w:hAnsi="Arial" w:cs="Arial"/>
          <w:b/>
          <w:sz w:val="24"/>
          <w:szCs w:val="24"/>
        </w:rPr>
        <w:t>FEWP.06.03-IP.01-00</w:t>
      </w:r>
      <w:r w:rsidR="00B6564F">
        <w:rPr>
          <w:rFonts w:ascii="Arial" w:hAnsi="Arial" w:cs="Arial"/>
          <w:b/>
          <w:sz w:val="24"/>
          <w:szCs w:val="24"/>
        </w:rPr>
        <w:t>52</w:t>
      </w:r>
      <w:r w:rsidR="00E76A20" w:rsidRPr="004E4007">
        <w:rPr>
          <w:rFonts w:ascii="Arial" w:hAnsi="Arial" w:cs="Arial"/>
          <w:b/>
          <w:sz w:val="24"/>
          <w:szCs w:val="24"/>
        </w:rPr>
        <w:t>/23</w:t>
      </w:r>
      <w:r w:rsidR="00E76A20" w:rsidRPr="004E4007">
        <w:rPr>
          <w:rFonts w:ascii="Arial" w:hAnsi="Arial" w:cs="Arial"/>
          <w:sz w:val="24"/>
          <w:szCs w:val="24"/>
        </w:rPr>
        <w:t xml:space="preserve"> </w:t>
      </w:r>
      <w:r w:rsidRPr="004E4007">
        <w:rPr>
          <w:rFonts w:ascii="Arial" w:hAnsi="Arial" w:cs="Arial"/>
          <w:sz w:val="24"/>
          <w:szCs w:val="24"/>
        </w:rPr>
        <w:t>współfinansowan</w:t>
      </w:r>
      <w:r w:rsidR="007E07C7" w:rsidRPr="004E4007">
        <w:rPr>
          <w:rFonts w:ascii="Arial" w:hAnsi="Arial" w:cs="Arial"/>
          <w:sz w:val="24"/>
          <w:szCs w:val="24"/>
        </w:rPr>
        <w:t>ym</w:t>
      </w:r>
      <w:r w:rsidRPr="004E4007">
        <w:rPr>
          <w:rFonts w:ascii="Arial" w:hAnsi="Arial" w:cs="Arial"/>
          <w:sz w:val="24"/>
          <w:szCs w:val="24"/>
        </w:rPr>
        <w:t xml:space="preserve"> przez </w:t>
      </w:r>
      <w:r w:rsidR="001F2D32" w:rsidRPr="004E4007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Europejskie dla </w:t>
      </w:r>
      <w:r w:rsidR="00E76A20" w:rsidRPr="004E4007">
        <w:rPr>
          <w:rFonts w:ascii="Arial" w:hAnsi="Arial" w:cs="Arial"/>
          <w:color w:val="000000"/>
          <w:sz w:val="24"/>
          <w:szCs w:val="24"/>
        </w:rPr>
        <w:t>Wielkopolski</w:t>
      </w:r>
      <w:r w:rsidR="001F2D32" w:rsidRPr="004E4007">
        <w:rPr>
          <w:rFonts w:ascii="Arial" w:hAnsi="Arial" w:cs="Arial"/>
          <w:color w:val="000000"/>
          <w:sz w:val="24"/>
          <w:szCs w:val="24"/>
        </w:rPr>
        <w:t xml:space="preserve"> 2021-2027, </w:t>
      </w:r>
      <w:r w:rsidR="00BA390E" w:rsidRPr="004E4007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E76A20" w:rsidRPr="004E4007">
        <w:rPr>
          <w:rFonts w:ascii="Arial" w:hAnsi="Arial" w:cs="Arial"/>
          <w:sz w:val="24"/>
          <w:szCs w:val="24"/>
        </w:rPr>
        <w:t>Priorytet</w:t>
      </w:r>
      <w:r w:rsidR="00BA390E" w:rsidRPr="004E4007">
        <w:rPr>
          <w:rFonts w:ascii="Arial" w:hAnsi="Arial" w:cs="Arial"/>
          <w:sz w:val="24"/>
          <w:szCs w:val="24"/>
        </w:rPr>
        <w:t>u</w:t>
      </w:r>
      <w:r w:rsidR="00E76A20" w:rsidRPr="004E4007">
        <w:rPr>
          <w:rFonts w:ascii="Arial" w:hAnsi="Arial" w:cs="Arial"/>
          <w:sz w:val="24"/>
          <w:szCs w:val="24"/>
        </w:rPr>
        <w:t xml:space="preserve"> 6: Fundusze Europejskie dla Wielkopolski o silniejszym wymiarze społecznym (EFS+) , Działanie </w:t>
      </w:r>
      <w:r w:rsidR="00344854" w:rsidRPr="004E4007">
        <w:rPr>
          <w:rFonts w:ascii="Arial" w:hAnsi="Arial" w:cs="Arial"/>
          <w:sz w:val="24"/>
          <w:szCs w:val="24"/>
        </w:rPr>
        <w:t xml:space="preserve">FEWP.06.03 </w:t>
      </w:r>
      <w:r w:rsidR="00E76A20" w:rsidRPr="004E4007">
        <w:rPr>
          <w:rFonts w:ascii="Arial" w:hAnsi="Arial" w:cs="Arial"/>
          <w:sz w:val="24"/>
          <w:szCs w:val="24"/>
        </w:rPr>
        <w:t>Wyrównywanie szans kobiet i mężczyzn na rynku pracy</w:t>
      </w:r>
      <w:r w:rsidRPr="004E4007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4E4007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4E4007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 w:rsidRPr="004E4007">
        <w:rPr>
          <w:rFonts w:ascii="Arial" w:hAnsi="Arial" w:cs="Arial"/>
          <w:bCs/>
          <w:sz w:val="24"/>
          <w:szCs w:val="24"/>
        </w:rPr>
        <w:t>kandydatów/</w:t>
      </w:r>
      <w:proofErr w:type="spellStart"/>
      <w:r w:rsidR="00322C60" w:rsidRPr="004E4007">
        <w:rPr>
          <w:rFonts w:ascii="Arial" w:hAnsi="Arial" w:cs="Arial"/>
          <w:bCs/>
          <w:sz w:val="24"/>
          <w:szCs w:val="24"/>
        </w:rPr>
        <w:t>ek</w:t>
      </w:r>
      <w:proofErr w:type="spellEnd"/>
      <w:r w:rsidR="00322C60" w:rsidRPr="004E4007">
        <w:rPr>
          <w:rFonts w:ascii="Arial" w:hAnsi="Arial" w:cs="Arial"/>
          <w:bCs/>
          <w:sz w:val="24"/>
          <w:szCs w:val="24"/>
        </w:rPr>
        <w:t xml:space="preserve"> </w:t>
      </w:r>
      <w:r w:rsidR="001F2D32" w:rsidRPr="004E4007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5F34CD6B" w:rsidR="00D40FB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lastRenderedPageBreak/>
        <w:t>Projekt jest realizowany na podstawie umowy o</w:t>
      </w:r>
      <w:r w:rsidR="00DB1250" w:rsidRPr="004E4007">
        <w:rPr>
          <w:rFonts w:ascii="Arial" w:hAnsi="Arial" w:cs="Arial"/>
          <w:sz w:val="24"/>
          <w:szCs w:val="24"/>
        </w:rPr>
        <w:t xml:space="preserve"> dofinansowanie nr </w:t>
      </w:r>
      <w:r w:rsidR="00E76A20" w:rsidRPr="004E4007">
        <w:rPr>
          <w:rFonts w:ascii="Arial" w:hAnsi="Arial" w:cs="Arial"/>
          <w:sz w:val="24"/>
          <w:szCs w:val="24"/>
        </w:rPr>
        <w:t>FEWP.06.03-IP.01-00</w:t>
      </w:r>
      <w:r w:rsidR="00B6564F">
        <w:rPr>
          <w:rFonts w:ascii="Arial" w:hAnsi="Arial" w:cs="Arial"/>
          <w:sz w:val="24"/>
          <w:szCs w:val="24"/>
        </w:rPr>
        <w:t>52</w:t>
      </w:r>
      <w:r w:rsidR="00E76A20" w:rsidRPr="004E4007">
        <w:rPr>
          <w:rFonts w:ascii="Arial" w:hAnsi="Arial" w:cs="Arial"/>
          <w:sz w:val="24"/>
          <w:szCs w:val="24"/>
        </w:rPr>
        <w:t>/23</w:t>
      </w:r>
      <w:r w:rsidR="001D74C9" w:rsidRPr="004E4007">
        <w:rPr>
          <w:rFonts w:ascii="Arial" w:hAnsi="Arial" w:cs="Arial"/>
          <w:sz w:val="24"/>
          <w:szCs w:val="24"/>
        </w:rPr>
        <w:t>-00</w:t>
      </w:r>
      <w:r w:rsidR="00E76A20" w:rsidRPr="004E4007">
        <w:rPr>
          <w:rFonts w:ascii="Arial" w:hAnsi="Arial" w:cs="Arial"/>
          <w:sz w:val="24"/>
          <w:szCs w:val="24"/>
        </w:rPr>
        <w:t xml:space="preserve"> </w:t>
      </w:r>
      <w:r w:rsidRPr="004E4007">
        <w:rPr>
          <w:rFonts w:ascii="Arial" w:hAnsi="Arial" w:cs="Arial"/>
          <w:sz w:val="24"/>
          <w:szCs w:val="24"/>
        </w:rPr>
        <w:t>zawartej pomiędzy</w:t>
      </w:r>
      <w:r w:rsidR="00B6564F">
        <w:rPr>
          <w:rFonts w:ascii="Arial" w:hAnsi="Arial" w:cs="Arial"/>
          <w:sz w:val="24"/>
          <w:szCs w:val="24"/>
        </w:rPr>
        <w:t xml:space="preserve"> CENTRUM DOSKONALENIA KADR EWA PERLIŃSKA</w:t>
      </w:r>
      <w:r w:rsidRPr="004E4007">
        <w:rPr>
          <w:rFonts w:ascii="Arial" w:hAnsi="Arial" w:cs="Arial"/>
          <w:sz w:val="24"/>
          <w:szCs w:val="24"/>
        </w:rPr>
        <w:t xml:space="preserve">, a </w:t>
      </w:r>
      <w:r w:rsidR="00177BB5" w:rsidRPr="004E4007">
        <w:rPr>
          <w:rFonts w:ascii="Arial" w:hAnsi="Arial" w:cs="Arial"/>
          <w:sz w:val="24"/>
          <w:szCs w:val="24"/>
        </w:rPr>
        <w:t>Wojewódzki</w:t>
      </w:r>
      <w:r w:rsidR="00BA390E" w:rsidRPr="004E4007">
        <w:rPr>
          <w:rFonts w:ascii="Arial" w:hAnsi="Arial" w:cs="Arial"/>
          <w:sz w:val="24"/>
          <w:szCs w:val="24"/>
        </w:rPr>
        <w:t>m</w:t>
      </w:r>
      <w:r w:rsidR="00177BB5" w:rsidRPr="004E4007">
        <w:rPr>
          <w:rFonts w:ascii="Arial" w:hAnsi="Arial" w:cs="Arial"/>
          <w:sz w:val="24"/>
          <w:szCs w:val="24"/>
        </w:rPr>
        <w:t xml:space="preserve"> Urz</w:t>
      </w:r>
      <w:r w:rsidR="00BA390E" w:rsidRPr="004E4007">
        <w:rPr>
          <w:rFonts w:ascii="Arial" w:hAnsi="Arial" w:cs="Arial"/>
          <w:sz w:val="24"/>
          <w:szCs w:val="24"/>
        </w:rPr>
        <w:t>ędem</w:t>
      </w:r>
      <w:r w:rsidR="00177BB5" w:rsidRPr="004E4007">
        <w:rPr>
          <w:rFonts w:ascii="Arial" w:hAnsi="Arial" w:cs="Arial"/>
          <w:sz w:val="24"/>
          <w:szCs w:val="24"/>
        </w:rPr>
        <w:t xml:space="preserve"> Pracy w Poznaniu</w:t>
      </w:r>
      <w:r w:rsidR="00BA390E" w:rsidRPr="004E4007">
        <w:rPr>
          <w:rFonts w:ascii="Arial" w:hAnsi="Arial" w:cs="Arial"/>
          <w:sz w:val="24"/>
          <w:szCs w:val="24"/>
        </w:rPr>
        <w:t>, ul. Szyperska 14, 61-754 Poznań.</w:t>
      </w:r>
    </w:p>
    <w:p w14:paraId="4AA11F33" w14:textId="6A5AFB19" w:rsidR="00177BB5" w:rsidRPr="004E4007" w:rsidRDefault="00CA4092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Głównym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cel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ami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proj</w:t>
      </w:r>
      <w:r w:rsidR="00322C60" w:rsidRPr="004E4007">
        <w:rPr>
          <w:rFonts w:ascii="Arial" w:eastAsia="Calibri" w:hAnsi="Arial" w:cs="Arial"/>
          <w:sz w:val="24"/>
          <w:szCs w:val="24"/>
          <w:lang w:eastAsia="en-US"/>
        </w:rPr>
        <w:t>ekt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są</w:t>
      </w:r>
      <w:r w:rsidR="00177BB5" w:rsidRPr="004E4007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236D41A" w14:textId="77777777" w:rsidR="00177BB5" w:rsidRPr="004E4007" w:rsidRDefault="00177BB5" w:rsidP="004E4007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hanging="357"/>
        <w:rPr>
          <w:rStyle w:val="Pogrubienie"/>
          <w:rFonts w:ascii="Arial" w:hAnsi="Arial" w:cs="Arial"/>
          <w:b w:val="0"/>
          <w:bCs w:val="0"/>
          <w:color w:val="auto"/>
        </w:rPr>
      </w:pPr>
      <w:r w:rsidRPr="004E4007">
        <w:rPr>
          <w:rStyle w:val="Pogrubienie"/>
          <w:rFonts w:ascii="Arial" w:hAnsi="Arial" w:cs="Arial"/>
          <w:b w:val="0"/>
          <w:bCs w:val="0"/>
          <w:color w:val="auto"/>
        </w:rPr>
        <w:t>zwiększenie świadomości, wiedzy i kompetencji u 344 (206K/138M) odbiorców działań wspierających równouprawnienie płci, w tym pracowników 60 MMŚP objętych wsparciem, z terenu województwa wielkopolskiego w zakresie równości praw kobiet i mężczyzn na rynku pracy i przeciwdziałania dyskryminacji,</w:t>
      </w:r>
    </w:p>
    <w:p w14:paraId="22F64590" w14:textId="77267639" w:rsidR="00D40FBB" w:rsidRPr="004E4007" w:rsidRDefault="00177BB5" w:rsidP="004E4007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hanging="357"/>
        <w:rPr>
          <w:rFonts w:ascii="Arial" w:hAnsi="Arial" w:cs="Arial"/>
          <w:color w:val="auto"/>
        </w:rPr>
      </w:pPr>
      <w:r w:rsidRPr="004E4007">
        <w:rPr>
          <w:rFonts w:ascii="Arial" w:hAnsi="Arial" w:cs="Arial"/>
          <w:color w:val="auto"/>
        </w:rPr>
        <w:t xml:space="preserve">wzmocnienie zdolności do zatrudnienia i aktywnego udziału w życiu społeczno-zawodowym </w:t>
      </w:r>
      <w:r w:rsidR="00B6564F">
        <w:rPr>
          <w:rFonts w:ascii="Arial" w:hAnsi="Arial" w:cs="Arial"/>
          <w:color w:val="auto"/>
        </w:rPr>
        <w:t>120</w:t>
      </w:r>
      <w:r w:rsidRPr="004E4007">
        <w:rPr>
          <w:rFonts w:ascii="Arial" w:hAnsi="Arial" w:cs="Arial"/>
          <w:color w:val="auto"/>
        </w:rPr>
        <w:t xml:space="preserve"> kobiet powyżej 18 roku życia, bez zatrudnienia, zamieszkujących według Kodeksu Cywilnego w Wielkopolsce.</w:t>
      </w:r>
      <w:r w:rsidR="00433874" w:rsidRPr="004E4007">
        <w:rPr>
          <w:rFonts w:ascii="Arial" w:hAnsi="Arial" w:cs="Arial"/>
        </w:rPr>
        <w:t xml:space="preserve"> </w:t>
      </w:r>
    </w:p>
    <w:p w14:paraId="168F50A0" w14:textId="09D3083A" w:rsidR="00995B8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4E4007">
        <w:rPr>
          <w:rFonts w:ascii="Arial" w:hAnsi="Arial" w:cs="Arial"/>
          <w:sz w:val="24"/>
          <w:szCs w:val="24"/>
        </w:rPr>
        <w:t xml:space="preserve">Europejskiego Funduszu Społecznego Plus w ramach programu Fundusze Europejskie dla </w:t>
      </w:r>
      <w:r w:rsidR="00177BB5" w:rsidRPr="004E4007">
        <w:rPr>
          <w:rFonts w:ascii="Arial" w:hAnsi="Arial" w:cs="Arial"/>
          <w:sz w:val="24"/>
          <w:szCs w:val="24"/>
        </w:rPr>
        <w:t>Wielkopolski</w:t>
      </w:r>
      <w:r w:rsidR="00CA4092" w:rsidRPr="004E4007">
        <w:rPr>
          <w:rFonts w:ascii="Arial" w:hAnsi="Arial" w:cs="Arial"/>
          <w:sz w:val="24"/>
          <w:szCs w:val="24"/>
        </w:rPr>
        <w:t xml:space="preserve"> 2021-2027</w:t>
      </w:r>
      <w:r w:rsidRPr="004E4007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4E4007" w:rsidRDefault="00F8417F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4E4007" w:rsidRDefault="00CB4110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6A8C5825" w:rsidR="002D4BA4" w:rsidRPr="004E4007" w:rsidRDefault="00BA390E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Oddelegowanie pracowników</w:t>
      </w:r>
    </w:p>
    <w:p w14:paraId="72547C8F" w14:textId="2E8737AA" w:rsidR="00F65062" w:rsidRPr="004E4007" w:rsidRDefault="00BA390E" w:rsidP="004E4007">
      <w:pPr>
        <w:pStyle w:val="Akapitzlist"/>
        <w:numPr>
          <w:ilvl w:val="3"/>
          <w:numId w:val="43"/>
        </w:num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Przedsiębiorca oddelegowuje do udziału we wsparciu w ramach projektu „</w:t>
      </w:r>
      <w:r w:rsidR="006C325A">
        <w:rPr>
          <w:rFonts w:ascii="Arial" w:hAnsi="Arial" w:cs="Arial"/>
          <w:sz w:val="24"/>
          <w:szCs w:val="24"/>
        </w:rPr>
        <w:t>Ramię w ramię na rynku pracy</w:t>
      </w:r>
      <w:r w:rsidRPr="004E4007">
        <w:rPr>
          <w:rFonts w:ascii="Arial" w:hAnsi="Arial" w:cs="Arial"/>
          <w:sz w:val="24"/>
          <w:szCs w:val="24"/>
        </w:rPr>
        <w:t>” nr FEWP.06.03-IP.01-00</w:t>
      </w:r>
      <w:r w:rsidR="006C325A">
        <w:rPr>
          <w:rFonts w:ascii="Arial" w:hAnsi="Arial" w:cs="Arial"/>
          <w:sz w:val="24"/>
          <w:szCs w:val="24"/>
        </w:rPr>
        <w:t>52</w:t>
      </w:r>
      <w:r w:rsidRPr="004E4007">
        <w:rPr>
          <w:rFonts w:ascii="Arial" w:hAnsi="Arial" w:cs="Arial"/>
          <w:sz w:val="24"/>
          <w:szCs w:val="24"/>
        </w:rPr>
        <w:t>/23, następujących pracowników</w:t>
      </w:r>
      <w:r w:rsidR="00F65062" w:rsidRPr="004E4007">
        <w:rPr>
          <w:rFonts w:ascii="Arial" w:hAnsi="Arial" w:cs="Arial"/>
          <w:sz w:val="24"/>
          <w:szCs w:val="24"/>
        </w:rPr>
        <w:t>:</w:t>
      </w:r>
    </w:p>
    <w:p w14:paraId="4E140787" w14:textId="6817ACB5" w:rsidR="00F65062" w:rsidRPr="004E4007" w:rsidRDefault="00BA390E" w:rsidP="004E4007">
      <w:pPr>
        <w:pStyle w:val="Akapitzlist"/>
        <w:numPr>
          <w:ilvl w:val="0"/>
          <w:numId w:val="66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bookmarkStart w:id="1" w:name="_Hlk183089742"/>
      <w:r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Pracownik 1</w:t>
      </w:r>
      <w:r w:rsidR="00F65062"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p w14:paraId="7171ABCB" w14:textId="23B3E5C5" w:rsidR="00F65062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bookmarkStart w:id="2" w:name="_Hlk187579407"/>
      <w:bookmarkEnd w:id="1"/>
      <w:r w:rsidRPr="004E4007">
        <w:rPr>
          <w:rFonts w:ascii="Arial" w:eastAsia="DejaVuSans" w:hAnsi="Arial" w:cs="Arial"/>
          <w:sz w:val="24"/>
          <w:szCs w:val="24"/>
          <w:lang w:eastAsia="pl-PL"/>
        </w:rPr>
        <w:t>Imię i Nazwisko</w:t>
      </w:r>
      <w:r w:rsidR="00F65062" w:rsidRPr="004E4007">
        <w:rPr>
          <w:rFonts w:ascii="Arial" w:eastAsia="DejaVuSans" w:hAnsi="Arial" w:cs="Arial"/>
          <w:sz w:val="24"/>
          <w:szCs w:val="24"/>
          <w:lang w:eastAsia="pl-PL"/>
        </w:rPr>
        <w:t>:</w:t>
      </w:r>
      <w:r w:rsidRPr="004E4007">
        <w:rPr>
          <w:rFonts w:ascii="Arial" w:eastAsia="DejaVuSans" w:hAnsi="Arial" w:cs="Arial"/>
          <w:sz w:val="24"/>
          <w:szCs w:val="24"/>
          <w:lang w:eastAsia="pl-PL"/>
        </w:rPr>
        <w:t xml:space="preserve"> …………………………………………………………….</w:t>
      </w:r>
    </w:p>
    <w:p w14:paraId="0A20D849" w14:textId="1E52398C" w:rsidR="00BA390E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PESEL: ………………………………………………………………………</w:t>
      </w:r>
    </w:p>
    <w:p w14:paraId="01CA7507" w14:textId="2B30C630" w:rsidR="00BA390E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Adres zamieszkania: ………………………………………………………</w:t>
      </w:r>
    </w:p>
    <w:bookmarkEnd w:id="2"/>
    <w:p w14:paraId="5D62CF8E" w14:textId="2977DBBB" w:rsidR="00F65062" w:rsidRPr="004E4007" w:rsidRDefault="00BA390E" w:rsidP="004E4007">
      <w:pPr>
        <w:pStyle w:val="Akapitzlist"/>
        <w:numPr>
          <w:ilvl w:val="0"/>
          <w:numId w:val="66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Pracownik 2</w:t>
      </w:r>
      <w:r w:rsidR="00F65062"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p w14:paraId="28ADCA80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Imię i Nazwisko: …………………………………………………………….</w:t>
      </w:r>
    </w:p>
    <w:p w14:paraId="2E3E6ACA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PESEL: ………………………………………………………………………</w:t>
      </w:r>
    </w:p>
    <w:p w14:paraId="2B939C81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Adres zamieszkania: ………………………………………………………</w:t>
      </w:r>
    </w:p>
    <w:p w14:paraId="3769001C" w14:textId="3A535299" w:rsidR="005A6E09" w:rsidRPr="004E4007" w:rsidRDefault="00BA390E" w:rsidP="004E4007">
      <w:pPr>
        <w:pStyle w:val="Akapitzlist"/>
        <w:numPr>
          <w:ilvl w:val="3"/>
          <w:numId w:val="43"/>
        </w:num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Oddelegowani pracownicy spełniają kryteria udziału w projekcie określone w Regulaminie rekrutacji kandydatów/</w:t>
      </w:r>
      <w:proofErr w:type="spellStart"/>
      <w:r w:rsidRPr="004E4007">
        <w:rPr>
          <w:rFonts w:ascii="Arial" w:hAnsi="Arial" w:cs="Arial"/>
          <w:sz w:val="24"/>
          <w:szCs w:val="24"/>
        </w:rPr>
        <w:t>ek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i uczestnictwa w projekcie.</w:t>
      </w:r>
    </w:p>
    <w:p w14:paraId="57A35141" w14:textId="77777777" w:rsidR="00BA390E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4EB61CE" w14:textId="77777777" w:rsidR="004E4007" w:rsidRPr="004E4007" w:rsidRDefault="004E4007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25F7C22" w14:textId="77777777" w:rsidR="00BA390E" w:rsidRPr="004E4007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 3</w:t>
      </w:r>
    </w:p>
    <w:p w14:paraId="1E34C2C5" w14:textId="142152E1" w:rsidR="00BA390E" w:rsidRPr="004E4007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Zakres wsparcia</w:t>
      </w:r>
    </w:p>
    <w:p w14:paraId="75B52312" w14:textId="3DD3EABE" w:rsidR="00BA390E" w:rsidRPr="004E4007" w:rsidRDefault="00BA390E" w:rsidP="004E4007">
      <w:pPr>
        <w:pStyle w:val="Akapitzlist"/>
        <w:numPr>
          <w:ilvl w:val="0"/>
          <w:numId w:val="79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 ramach projektu pracownicy oddelegowani przez przedsiębiorcę obowiązkowo wezmą udział w następujących formach wsparcia:</w:t>
      </w:r>
    </w:p>
    <w:p w14:paraId="0323850D" w14:textId="77777777" w:rsidR="006C325A" w:rsidRPr="004E4007" w:rsidRDefault="006C325A" w:rsidP="006C325A">
      <w:pPr>
        <w:pStyle w:val="Akapitzlist"/>
        <w:numPr>
          <w:ilvl w:val="1"/>
          <w:numId w:val="80"/>
        </w:numPr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Szkoleniach w obszarze równości szans kobiet i mężczyzn na lokalnym rynku pracy, z zakresu:</w:t>
      </w:r>
    </w:p>
    <w:p w14:paraId="04B3EE10" w14:textId="77777777" w:rsidR="006C325A" w:rsidRPr="004E4007" w:rsidRDefault="006C325A" w:rsidP="006C325A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równouprawnienie na rynku pracy oraz zapobieganie dyskryminacji na rynku pracy – 3 dni x 7 godzin,</w:t>
      </w:r>
    </w:p>
    <w:p w14:paraId="05C080FC" w14:textId="77777777" w:rsidR="006C325A" w:rsidRPr="004E4007" w:rsidRDefault="006C325A" w:rsidP="006C325A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Przełamywanie stereotypów związanych z płcią – 1 dzień x 7 godzin,</w:t>
      </w:r>
    </w:p>
    <w:p w14:paraId="4520EB40" w14:textId="77777777" w:rsidR="006C325A" w:rsidRPr="006C325A" w:rsidRDefault="006C325A" w:rsidP="006C325A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Zwiększenie równowagi pomiędzy życiem zawodowym a prywatnym – 2 dni x 7 godzin.</w:t>
      </w:r>
    </w:p>
    <w:p w14:paraId="1AEDCB2D" w14:textId="77777777" w:rsidR="006C325A" w:rsidRPr="004E4007" w:rsidRDefault="006C325A" w:rsidP="006C325A">
      <w:pPr>
        <w:pStyle w:val="Akapitzlist"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F983086" w14:textId="77777777" w:rsidR="006C325A" w:rsidRDefault="006C325A" w:rsidP="006C325A">
      <w:pPr>
        <w:pStyle w:val="Akapitzlist"/>
        <w:numPr>
          <w:ilvl w:val="1"/>
          <w:numId w:val="80"/>
        </w:numPr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dla MMŚP i ich pracowników w obszarze równości szans kobiet i mężczyzn na lokalnym rynku pracy – 10 h doradztwa na przedsiębiorstwo średnio 4-6 dni.</w:t>
      </w:r>
    </w:p>
    <w:p w14:paraId="45053FA9" w14:textId="77777777" w:rsidR="006C325A" w:rsidRDefault="006C325A" w:rsidP="006C325A">
      <w:pPr>
        <w:pStyle w:val="Akapitzlist"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52361587" w14:textId="399B2771" w:rsidR="00995B8B" w:rsidRPr="004E4007" w:rsidRDefault="00995B8B" w:rsidP="004E4007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BA390E" w:rsidRPr="004E4007">
        <w:rPr>
          <w:rFonts w:ascii="Arial" w:hAnsi="Arial" w:cs="Arial"/>
          <w:b/>
          <w:bCs/>
          <w:sz w:val="24"/>
          <w:szCs w:val="24"/>
        </w:rPr>
        <w:t>4</w:t>
      </w:r>
    </w:p>
    <w:p w14:paraId="7FE4B055" w14:textId="2B6C5A1E" w:rsidR="00B045A7" w:rsidRPr="004E4007" w:rsidRDefault="00263CA5" w:rsidP="004E40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4E4007">
        <w:rPr>
          <w:rFonts w:ascii="Arial" w:hAnsi="Arial" w:cs="Arial"/>
          <w:b/>
          <w:bCs/>
          <w:sz w:val="24"/>
          <w:szCs w:val="24"/>
        </w:rPr>
        <w:t>:</w:t>
      </w:r>
      <w:r w:rsidR="00B045A7" w:rsidRPr="004E4007">
        <w:rPr>
          <w:rFonts w:ascii="Arial" w:hAnsi="Arial" w:cs="Arial"/>
          <w:b/>
          <w:sz w:val="24"/>
          <w:szCs w:val="24"/>
        </w:rPr>
        <w:t xml:space="preserve"> </w:t>
      </w:r>
      <w:r w:rsidR="006C325A">
        <w:rPr>
          <w:rFonts w:ascii="Arial" w:hAnsi="Arial" w:cs="Arial"/>
          <w:b/>
          <w:sz w:val="24"/>
          <w:szCs w:val="24"/>
        </w:rPr>
        <w:t>CENTRUM DOSKONALENIA KADR EWA PERLIŃSKA</w:t>
      </w:r>
      <w:r w:rsidR="00B045A7" w:rsidRPr="004E4007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67A66CA1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Beneficjent zobowiązuje się do: </w:t>
      </w:r>
    </w:p>
    <w:p w14:paraId="76A24589" w14:textId="77777777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monitorowania udzielonego wsparcia; </w:t>
      </w:r>
    </w:p>
    <w:p w14:paraId="4A528BEF" w14:textId="7DF2D9A5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wydania każdemu Uczestnikowi/</w:t>
      </w:r>
      <w:proofErr w:type="spellStart"/>
      <w:r w:rsidRPr="004E4007">
        <w:rPr>
          <w:rFonts w:ascii="Arial" w:hAnsi="Arial" w:cs="Arial"/>
          <w:sz w:val="24"/>
          <w:szCs w:val="24"/>
        </w:rPr>
        <w:t>czce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Projektu </w:t>
      </w:r>
      <w:r w:rsidR="00647C90" w:rsidRPr="004E4007">
        <w:rPr>
          <w:rFonts w:ascii="Arial" w:hAnsi="Arial" w:cs="Arial"/>
          <w:sz w:val="24"/>
          <w:szCs w:val="24"/>
        </w:rPr>
        <w:t>zaświadczeń potwierdzających zdobyte kompetencje</w:t>
      </w:r>
      <w:r w:rsidRPr="004E4007">
        <w:rPr>
          <w:rFonts w:ascii="Arial" w:hAnsi="Arial" w:cs="Arial"/>
          <w:sz w:val="24"/>
          <w:szCs w:val="24"/>
        </w:rPr>
        <w:t>,</w:t>
      </w:r>
    </w:p>
    <w:p w14:paraId="5BCF30B5" w14:textId="77777777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wydania każdemu Uczestnikowi/</w:t>
      </w:r>
      <w:proofErr w:type="spellStart"/>
      <w:r w:rsidRPr="004E4007">
        <w:rPr>
          <w:rFonts w:ascii="Arial" w:hAnsi="Arial" w:cs="Arial"/>
          <w:sz w:val="24"/>
          <w:szCs w:val="24"/>
        </w:rPr>
        <w:t>czce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Projektu zaświadczenia o ukończeniu udziału w projekcie; </w:t>
      </w:r>
    </w:p>
    <w:p w14:paraId="2594F827" w14:textId="4DBE8594" w:rsidR="00647C90" w:rsidRPr="004E4007" w:rsidRDefault="00647C90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zapewnienia cateringu (przerwa kawowa i przerwa obiadowa) na szkoleniach,</w:t>
      </w:r>
    </w:p>
    <w:p w14:paraId="52B8BC05" w14:textId="22A34922" w:rsidR="00647C90" w:rsidRPr="004E4007" w:rsidRDefault="00647C90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zapewnienia materiałów biurowych na szkoleniach.</w:t>
      </w:r>
    </w:p>
    <w:p w14:paraId="368C6446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Beneficjent nie ponosi odpowiedzialności wobec Uczestników/czek Projektu w przypadku wstrzymania finansowania projektu przez Instytucję Pośredniczącą w tym również spowodowanego brakiem środków na realizację projektu.</w:t>
      </w:r>
    </w:p>
    <w:p w14:paraId="42EFA713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Beneficjent nie ponosi odpowiedzialności z tytułu następstwa nieszczęśliwych wypadków nie zawinionych przez Beneficjenta.</w:t>
      </w:r>
    </w:p>
    <w:p w14:paraId="54EC1E53" w14:textId="7A9E7AFD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lastRenderedPageBreak/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62CC3ACE" w14:textId="77777777" w:rsidR="000E5915" w:rsidRDefault="000E5915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ECFDB6" w14:textId="77777777" w:rsidR="004E4007" w:rsidRDefault="004E4007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4392D2" w14:textId="77777777" w:rsidR="004E4007" w:rsidRPr="004E4007" w:rsidRDefault="004E4007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6148776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5</w:t>
      </w:r>
    </w:p>
    <w:p w14:paraId="2A9BEB25" w14:textId="149DFDEC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Uprawnienia i obowiązki </w:t>
      </w:r>
      <w:r w:rsidR="004E4007" w:rsidRPr="004E4007">
        <w:rPr>
          <w:rFonts w:ascii="Arial" w:eastAsia="Calibri" w:hAnsi="Arial" w:cs="Arial"/>
          <w:b/>
          <w:sz w:val="24"/>
          <w:szCs w:val="24"/>
          <w:lang w:eastAsia="en-US"/>
        </w:rPr>
        <w:t>przedsiębiorcy oraz oddelegowanych pracowników</w:t>
      </w:r>
    </w:p>
    <w:p w14:paraId="7332E5AA" w14:textId="77777777" w:rsidR="006F4C6A" w:rsidRPr="004E4007" w:rsidRDefault="006F4C6A" w:rsidP="004E4007">
      <w:pPr>
        <w:numPr>
          <w:ilvl w:val="1"/>
          <w:numId w:val="7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4546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jest uprawniony do: </w:t>
      </w:r>
    </w:p>
    <w:bookmarkEnd w:id="3"/>
    <w:p w14:paraId="02A19383" w14:textId="554B7F00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0BA4B9AC" w14:textId="4826C35F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nieodpłatnego udziału w oferowanych w ramach projektu formach wsparcia,</w:t>
      </w:r>
    </w:p>
    <w:p w14:paraId="4973ADFD" w14:textId="1221E63C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75E69DB6" w14:textId="398A53A7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2B3D45BB" w14:textId="0AB80EEE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8A8DF16" w14:textId="52216B18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31834C20" w14:textId="6937B191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otrzymania zaświadczenia potwierdzającego nabycie kompetencji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6403801F" w14:textId="4A2351FD" w:rsidR="004E4007" w:rsidRPr="004E4007" w:rsidRDefault="004E4007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zgłoszenia do Instytucji Pośredniczącej podejrzeń o niezgodność projektu lub działań Beneficjenta z Konwencją o prawach osób niepełnosprawnych sporządzoną w Nowym Jorku dnia 13 grudnia 2006 r. oraz Kartą Praw Podstawowych Unii Europejskiej z dnia 26 października 2012 r.</w:t>
      </w:r>
    </w:p>
    <w:p w14:paraId="150C2824" w14:textId="77777777" w:rsidR="006F4C6A" w:rsidRPr="004E4007" w:rsidRDefault="006F4C6A" w:rsidP="004E4007">
      <w:pPr>
        <w:numPr>
          <w:ilvl w:val="1"/>
          <w:numId w:val="75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zobowiązany/a jest do: </w:t>
      </w:r>
    </w:p>
    <w:p w14:paraId="0E6CAF9E" w14:textId="0B264019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projektu,</w:t>
      </w:r>
    </w:p>
    <w:p w14:paraId="7A99FF43" w14:textId="5575B33B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00E29665" w14:textId="480D3219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wypełnienia ankiet/testów przeprowadzanych podczas trwania projektu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FB04748" w14:textId="383C0B2B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78AB5D89" w14:textId="72854237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613047F1" w14:textId="426A6619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przestrzegania Regulamin rekrutacji kandydatów/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ek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i uczestnictwa w projekcie „R</w:t>
      </w:r>
      <w:r w:rsidR="006C325A">
        <w:rPr>
          <w:rFonts w:ascii="Arial" w:eastAsia="Calibri" w:hAnsi="Arial" w:cs="Arial"/>
          <w:sz w:val="24"/>
          <w:szCs w:val="24"/>
          <w:lang w:eastAsia="en-US"/>
        </w:rPr>
        <w:t>amię w ramię na rynku pracy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” nr  FEWP.06.03-IP.01-00</w:t>
      </w:r>
      <w:r w:rsidR="006C325A">
        <w:rPr>
          <w:rFonts w:ascii="Arial" w:eastAsia="Calibri" w:hAnsi="Arial" w:cs="Arial"/>
          <w:sz w:val="24"/>
          <w:szCs w:val="24"/>
          <w:lang w:eastAsia="en-US"/>
        </w:rPr>
        <w:t>52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/23</w:t>
      </w:r>
      <w:r w:rsidRPr="004E4007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1444D1D4" w14:textId="791E16F6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5659"/>
      <w:r w:rsidRPr="004E400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przestrzegania oraz realizowania zapisów Umowy </w:t>
      </w:r>
      <w:bookmarkEnd w:id="4"/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o wsparcie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F326D5C" w14:textId="316B69AD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3C9A36DE" w14:textId="00C1E852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9506462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o </w:t>
      </w:r>
      <w:bookmarkEnd w:id="5"/>
      <w:r w:rsidRPr="004E4007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0337B154" w14:textId="77777777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przekazania do 4 tygodni po zakończeniu udziału w projekcie informacji o sytuacji społeczno-zawodowej, tj. dostarczenia Beneficjentowi Projektu dokumentów potwierdzających:</w:t>
      </w:r>
    </w:p>
    <w:p w14:paraId="0A9A8C5B" w14:textId="40DB722D" w:rsidR="006F4C6A" w:rsidRPr="004E4007" w:rsidRDefault="006F4C6A" w:rsidP="004E4007">
      <w:pPr>
        <w:numPr>
          <w:ilvl w:val="1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zatrudnienie - kopia umowy o pracę/umowy cywilnoprawnej, wpis do CEIDG/KRS, potwierdzenia z ZUS o opłacaniu składek, zaświadczenia od pracodawcy, lub</w:t>
      </w:r>
    </w:p>
    <w:p w14:paraId="6607324F" w14:textId="77777777" w:rsidR="006F4C6A" w:rsidRPr="004E4007" w:rsidRDefault="006F4C6A" w:rsidP="004E4007">
      <w:pPr>
        <w:numPr>
          <w:ilvl w:val="1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D21FAD3" w14:textId="65D536F0" w:rsidR="006F4C6A" w:rsidRPr="004E4007" w:rsidRDefault="006F4C6A" w:rsidP="004E4007">
      <w:pPr>
        <w:numPr>
          <w:ilvl w:val="0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Na koniec udziału we wsparciu merytorycznym, Uczestnicy/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projektu rozwiążą TEST potwierdzający uzyskany zasób wiadomości w zakresie równości kobiet i mężczyzn. Przeprowadzony zostanie test 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pre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(podczas  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pierwszego dnia szkolenia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) i post (po zakończeniu 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szkoleń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).</w:t>
      </w:r>
    </w:p>
    <w:p w14:paraId="60802F80" w14:textId="555A1834" w:rsidR="008D6BE7" w:rsidRPr="004E4007" w:rsidRDefault="008D6BE7" w:rsidP="004E4007">
      <w:pPr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A71BD6D" w14:textId="676F1ADA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6" w:name="_Hlk176350044"/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4E4007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bookmarkEnd w:id="6"/>
    <w:p w14:paraId="687CC34E" w14:textId="77777777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36EF4C2E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jest obowiązkowa.</w:t>
      </w:r>
    </w:p>
    <w:p w14:paraId="154A419A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1408674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</w:t>
      </w:r>
      <w:bookmarkEnd w:id="7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5CC36FF5" w14:textId="3FA98C40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Każdy zakwalifikowany Uczestnik/czka projektu może opuścić maksymalnie 20% godzin zajęć grupowych. </w:t>
      </w:r>
    </w:p>
    <w:p w14:paraId="50AB00FD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2249100"/>
      <w:bookmarkStart w:id="9" w:name="_Hlk162248333"/>
      <w:bookmarkStart w:id="10" w:name="_Hlk162249092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może zostać skreślony z listy Uczestników/czek projektu, gdy liczba jego nieobecności na zajęciach przekracza 20% ogólnej liczby zajęć. </w:t>
      </w:r>
    </w:p>
    <w:p w14:paraId="4B51D4D5" w14:textId="77777777" w:rsidR="006F4C6A" w:rsidRPr="004E4007" w:rsidRDefault="006F4C6A" w:rsidP="004E4007">
      <w:p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W przypadku przerwania udziału w projekcie z winy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</w:t>
      </w: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uznaniu poniesionych z tego tytułu kosztów za niekwalifikowane, Beneficjent </w:t>
      </w: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może zażądać od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zwrotu kosztów wyłącznie do rzeczywistych kosztów udziału osoby w danej formie wsparcia.</w:t>
      </w:r>
      <w:bookmarkEnd w:id="8"/>
      <w:bookmarkEnd w:id="9"/>
    </w:p>
    <w:bookmarkEnd w:id="10"/>
    <w:p w14:paraId="1D5ED0F0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W szczególnych sytuacjach losowych uniemożliwiających uczestnictwo w projekcie (np. długotrwała choroba, zmiana miejsca zamieszkania, inny ważny powód), Uczestnik/czka projektu ma prawo do rezygnacji z uczestnictwa w projekcie, po złożeniu pisemnego oświadczenia o rezygnacji i jej przyczynach.</w:t>
      </w:r>
    </w:p>
    <w:p w14:paraId="433F26F9" w14:textId="64C5AE06" w:rsidR="003C1671" w:rsidRPr="004E4007" w:rsidRDefault="003C1671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4E4007" w:rsidRPr="004E4007">
        <w:rPr>
          <w:rFonts w:ascii="Arial" w:eastAsia="Calibri" w:hAnsi="Arial" w:cs="Arial"/>
          <w:b/>
          <w:sz w:val="24"/>
          <w:szCs w:val="24"/>
          <w:lang w:eastAsia="en-US"/>
        </w:rPr>
        <w:t>7</w:t>
      </w:r>
    </w:p>
    <w:p w14:paraId="68C6F838" w14:textId="77777777" w:rsidR="003C1671" w:rsidRPr="004E4007" w:rsidRDefault="003C1671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79B9FA09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w projekcie z powodu:</w:t>
      </w:r>
    </w:p>
    <w:p w14:paraId="6EBA1A03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postanowień umowy,</w:t>
      </w:r>
    </w:p>
    <w:p w14:paraId="7484D0E9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264F632C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ponad 20% czasu trwania zajęć, w których uczestniczy Uczestnik/czka Projektu (łącznie zarówno usprawiedliwionych, jak i nieusprawiedliwionych) i nieuzyskania zgody Kierownika projektu na kontynuację uczestnictwa w projekcie,</w:t>
      </w:r>
    </w:p>
    <w:p w14:paraId="4E9C5172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rekrutacyjnych.</w:t>
      </w:r>
    </w:p>
    <w:p w14:paraId="5DED60AC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62248363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2" w:name="_Hlk162248374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uczestnictwa w projekcie, oświadczenia o jej rozwiązaniu.</w:t>
      </w:r>
      <w:bookmarkEnd w:id="12"/>
    </w:p>
    <w:bookmarkEnd w:id="11"/>
    <w:p w14:paraId="76A293A7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Beneficjent może rozwiązać umowę w trybie natychmiastowym – jednostronnie w przypadku okoliczności nieprzewidzianych przez Beneficjenta w przypadku wystąpienia siły wyższej tj.:</w:t>
      </w:r>
    </w:p>
    <w:p w14:paraId="56076075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740C4CD4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16EC698A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069984D0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4A88E372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08A7BFD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Pośredniczącą, tj. Wojewódzki Urząd Pracy w Poznaniu z siedzibą przy ul. Szyperskiej 14, 61-754 Poznań</w:t>
      </w:r>
    </w:p>
    <w:p w14:paraId="01581298" w14:textId="77777777" w:rsidR="006C5BB2" w:rsidRPr="004E4007" w:rsidRDefault="006C5BB2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5F400C92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8</w:t>
      </w:r>
    </w:p>
    <w:p w14:paraId="3A7D6A86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lastRenderedPageBreak/>
        <w:t>Wszelkie zmiany warunków umowy wymagają,  pod rygorem nieważności, formy pisemnej w postaci aneksu.</w:t>
      </w:r>
    </w:p>
    <w:p w14:paraId="57D6446A" w14:textId="77777777" w:rsidR="003C1671" w:rsidRPr="004E4007" w:rsidRDefault="003C1671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499AE" w14:textId="24768872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9</w:t>
      </w:r>
    </w:p>
    <w:p w14:paraId="5D58601B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28CFED05" w14:textId="77777777" w:rsidR="00035535" w:rsidRPr="004E4007" w:rsidRDefault="00035535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4F93C870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10</w:t>
      </w:r>
    </w:p>
    <w:p w14:paraId="1E6FE19D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4E4007" w:rsidRDefault="00C272B3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……………………………………</w:t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41FEF515" w:rsidR="00C272B3" w:rsidRPr="004E4007" w:rsidRDefault="00C272B3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Podpis </w:t>
      </w:r>
      <w:r w:rsidR="008D6BE7" w:rsidRPr="004E4007">
        <w:rPr>
          <w:rFonts w:ascii="Arial" w:hAnsi="Arial" w:cs="Arial"/>
          <w:sz w:val="24"/>
          <w:szCs w:val="24"/>
        </w:rPr>
        <w:t>osoby upoważnionej</w:t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="001660A6" w:rsidRPr="004E4007">
        <w:rPr>
          <w:rFonts w:ascii="Arial" w:hAnsi="Arial" w:cs="Arial"/>
          <w:sz w:val="24"/>
          <w:szCs w:val="24"/>
        </w:rPr>
        <w:t>P</w:t>
      </w:r>
      <w:r w:rsidRPr="004E4007">
        <w:rPr>
          <w:rFonts w:ascii="Arial" w:hAnsi="Arial" w:cs="Arial"/>
          <w:sz w:val="24"/>
          <w:szCs w:val="24"/>
        </w:rPr>
        <w:t xml:space="preserve">odpis </w:t>
      </w:r>
      <w:r w:rsidR="004E4007" w:rsidRPr="004E4007">
        <w:rPr>
          <w:rFonts w:ascii="Arial" w:hAnsi="Arial" w:cs="Arial"/>
          <w:sz w:val="24"/>
          <w:szCs w:val="24"/>
        </w:rPr>
        <w:t>przedsiębiorcy</w:t>
      </w:r>
    </w:p>
    <w:p w14:paraId="542B458C" w14:textId="77777777" w:rsidR="008D6BE7" w:rsidRPr="004E4007" w:rsidRDefault="008D6BE7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ze strony Beneficjenta</w:t>
      </w:r>
    </w:p>
    <w:sectPr w:rsidR="008D6BE7" w:rsidRPr="004E4007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0938" w14:textId="77777777" w:rsidR="001D0C83" w:rsidRDefault="001D0C83">
      <w:pPr>
        <w:spacing w:after="0" w:line="240" w:lineRule="auto"/>
      </w:pPr>
      <w:r>
        <w:separator/>
      </w:r>
    </w:p>
  </w:endnote>
  <w:endnote w:type="continuationSeparator" w:id="0">
    <w:p w14:paraId="43D69F42" w14:textId="77777777" w:rsidR="001D0C83" w:rsidRDefault="001D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67AE" w14:textId="77777777" w:rsidR="001D0C83" w:rsidRDefault="001D0C83">
      <w:pPr>
        <w:spacing w:after="0" w:line="240" w:lineRule="auto"/>
      </w:pPr>
      <w:r>
        <w:separator/>
      </w:r>
    </w:p>
  </w:footnote>
  <w:footnote w:type="continuationSeparator" w:id="0">
    <w:p w14:paraId="09045E14" w14:textId="77777777" w:rsidR="001D0C83" w:rsidRDefault="001D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0C4E" w14:textId="1E697568" w:rsidR="00BF5D07" w:rsidRPr="00BF5D07" w:rsidRDefault="00BF5D07" w:rsidP="00BF5D07">
    <w:pPr>
      <w:pStyle w:val="Nagwek"/>
    </w:pPr>
    <w:r w:rsidRPr="00BF5D07">
      <w:rPr>
        <w:noProof/>
      </w:rPr>
      <w:drawing>
        <wp:inline distT="0" distB="0" distL="0" distR="0" wp14:anchorId="25014711" wp14:editId="7E0EF211">
          <wp:extent cx="5759450" cy="588645"/>
          <wp:effectExtent l="0" t="0" r="0" b="1905"/>
          <wp:docPr id="7683806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398A3" w14:textId="77777777" w:rsidR="002A63C6" w:rsidRDefault="002A6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3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singleLevel"/>
    <w:tmpl w:val="39E42F7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6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C2C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10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1A8402F"/>
    <w:multiLevelType w:val="hybridMultilevel"/>
    <w:tmpl w:val="77ACA582"/>
    <w:lvl w:ilvl="0" w:tplc="1250E0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20223E3"/>
    <w:multiLevelType w:val="hybridMultilevel"/>
    <w:tmpl w:val="D8E4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037D7BA8"/>
    <w:multiLevelType w:val="hybridMultilevel"/>
    <w:tmpl w:val="A3F6B4B4"/>
    <w:lvl w:ilvl="0" w:tplc="EC02B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438166A"/>
    <w:multiLevelType w:val="hybridMultilevel"/>
    <w:tmpl w:val="0F3852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4402965"/>
    <w:multiLevelType w:val="hybridMultilevel"/>
    <w:tmpl w:val="7AB4D238"/>
    <w:lvl w:ilvl="0" w:tplc="ED4ACC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0F111FF1"/>
    <w:multiLevelType w:val="hybridMultilevel"/>
    <w:tmpl w:val="D8DABA5A"/>
    <w:lvl w:ilvl="0" w:tplc="DCD67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E1AA45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8643B"/>
    <w:multiLevelType w:val="hybridMultilevel"/>
    <w:tmpl w:val="F59C0780"/>
    <w:lvl w:ilvl="0" w:tplc="9C02A46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3CF62594">
      <w:start w:val="1"/>
      <w:numFmt w:val="decimal"/>
      <w:lvlText w:val="%2)"/>
      <w:lvlJc w:val="left"/>
      <w:pPr>
        <w:ind w:left="1866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3E1448B"/>
    <w:multiLevelType w:val="hybridMultilevel"/>
    <w:tmpl w:val="8D9A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500F4"/>
    <w:multiLevelType w:val="hybridMultilevel"/>
    <w:tmpl w:val="7D4898B0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8DB3C4B"/>
    <w:multiLevelType w:val="hybridMultilevel"/>
    <w:tmpl w:val="B0B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0069F"/>
    <w:multiLevelType w:val="hybridMultilevel"/>
    <w:tmpl w:val="787EE856"/>
    <w:lvl w:ilvl="0" w:tplc="EB72F64E">
      <w:start w:val="1"/>
      <w:numFmt w:val="lowerLetter"/>
      <w:lvlText w:val="%1)"/>
      <w:lvlJc w:val="left"/>
      <w:pPr>
        <w:ind w:left="1494" w:hanging="360"/>
      </w:pPr>
      <w:rPr>
        <w:rFonts w:ascii="Arial" w:eastAsia="DejaVuSans" w:hAnsi="Arial" w:cs="Aria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F3CD9"/>
    <w:multiLevelType w:val="hybridMultilevel"/>
    <w:tmpl w:val="20A8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B42C7"/>
    <w:multiLevelType w:val="hybridMultilevel"/>
    <w:tmpl w:val="20301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FBB0441"/>
    <w:multiLevelType w:val="hybridMultilevel"/>
    <w:tmpl w:val="0BE6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8A7D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3804F7"/>
    <w:multiLevelType w:val="hybridMultilevel"/>
    <w:tmpl w:val="5C0838B2"/>
    <w:lvl w:ilvl="0" w:tplc="692E9F3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8" w15:restartNumberingAfterBreak="0">
    <w:nsid w:val="2A4727CF"/>
    <w:multiLevelType w:val="hybridMultilevel"/>
    <w:tmpl w:val="5D7601DE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5B26FC"/>
    <w:multiLevelType w:val="hybridMultilevel"/>
    <w:tmpl w:val="38B0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D1E08"/>
    <w:multiLevelType w:val="hybridMultilevel"/>
    <w:tmpl w:val="84ECDF7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0106659"/>
    <w:multiLevelType w:val="hybridMultilevel"/>
    <w:tmpl w:val="6BB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6A575F6"/>
    <w:multiLevelType w:val="hybridMultilevel"/>
    <w:tmpl w:val="7CF2D9F2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9D0769"/>
    <w:multiLevelType w:val="hybridMultilevel"/>
    <w:tmpl w:val="391C35C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E691E"/>
    <w:multiLevelType w:val="multilevel"/>
    <w:tmpl w:val="465A4F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8" w15:restartNumberingAfterBreak="0">
    <w:nsid w:val="4CB218F5"/>
    <w:multiLevelType w:val="hybridMultilevel"/>
    <w:tmpl w:val="3DEAC4F8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9" w15:restartNumberingAfterBreak="0">
    <w:nsid w:val="4DB025E1"/>
    <w:multiLevelType w:val="multilevel"/>
    <w:tmpl w:val="48B478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4E653673"/>
    <w:multiLevelType w:val="hybridMultilevel"/>
    <w:tmpl w:val="C2E8C3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D4D39"/>
    <w:multiLevelType w:val="hybridMultilevel"/>
    <w:tmpl w:val="2DBE5300"/>
    <w:lvl w:ilvl="0" w:tplc="D03AD4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3CD300F"/>
    <w:multiLevelType w:val="hybridMultilevel"/>
    <w:tmpl w:val="B672C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E90B0B"/>
    <w:multiLevelType w:val="hybridMultilevel"/>
    <w:tmpl w:val="2DD800B4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D54618"/>
    <w:multiLevelType w:val="hybridMultilevel"/>
    <w:tmpl w:val="2272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5D512717"/>
    <w:multiLevelType w:val="hybridMultilevel"/>
    <w:tmpl w:val="F3A6CC58"/>
    <w:lvl w:ilvl="0" w:tplc="35D6DFC8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92B96"/>
    <w:multiLevelType w:val="hybridMultilevel"/>
    <w:tmpl w:val="C7545864"/>
    <w:lvl w:ilvl="0" w:tplc="EBEED00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DA2B82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AA2C566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4A0C1C4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9CAA21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05EEE2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E87E84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D68996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9E6747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2" w15:restartNumberingAfterBreak="0">
    <w:nsid w:val="60A13B0E"/>
    <w:multiLevelType w:val="hybridMultilevel"/>
    <w:tmpl w:val="7026EB90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D06FC"/>
    <w:multiLevelType w:val="hybridMultilevel"/>
    <w:tmpl w:val="593A91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5C62DA6"/>
    <w:multiLevelType w:val="hybridMultilevel"/>
    <w:tmpl w:val="77ACA58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83878E0"/>
    <w:multiLevelType w:val="hybridMultilevel"/>
    <w:tmpl w:val="E17AC66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E71DBC"/>
    <w:multiLevelType w:val="hybridMultilevel"/>
    <w:tmpl w:val="B9904236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0" w15:restartNumberingAfterBreak="0">
    <w:nsid w:val="6E516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0A12222"/>
    <w:multiLevelType w:val="hybridMultilevel"/>
    <w:tmpl w:val="65784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1145C2D"/>
    <w:multiLevelType w:val="hybridMultilevel"/>
    <w:tmpl w:val="E11A68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3" w15:restartNumberingAfterBreak="0">
    <w:nsid w:val="719F2DD1"/>
    <w:multiLevelType w:val="hybridMultilevel"/>
    <w:tmpl w:val="F320BDC4"/>
    <w:lvl w:ilvl="0" w:tplc="899ED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5080B35"/>
    <w:multiLevelType w:val="hybridMultilevel"/>
    <w:tmpl w:val="1DB2BE5C"/>
    <w:lvl w:ilvl="0" w:tplc="AD88C6D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5" w15:restartNumberingAfterBreak="0">
    <w:nsid w:val="765731FC"/>
    <w:multiLevelType w:val="hybridMultilevel"/>
    <w:tmpl w:val="340E4B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814A85A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D801E9"/>
    <w:multiLevelType w:val="hybridMultilevel"/>
    <w:tmpl w:val="F1E8E62E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7D266B19"/>
    <w:multiLevelType w:val="multilevel"/>
    <w:tmpl w:val="EE6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DD4AFA"/>
    <w:multiLevelType w:val="hybridMultilevel"/>
    <w:tmpl w:val="2C7C01C2"/>
    <w:lvl w:ilvl="0" w:tplc="70222D6C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F8B4778"/>
    <w:multiLevelType w:val="hybridMultilevel"/>
    <w:tmpl w:val="319EF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812783">
    <w:abstractNumId w:val="0"/>
  </w:num>
  <w:num w:numId="2" w16cid:durableId="2038311653">
    <w:abstractNumId w:val="1"/>
  </w:num>
  <w:num w:numId="3" w16cid:durableId="580673673">
    <w:abstractNumId w:val="2"/>
  </w:num>
  <w:num w:numId="4" w16cid:durableId="236940748">
    <w:abstractNumId w:val="3"/>
  </w:num>
  <w:num w:numId="5" w16cid:durableId="1578129180">
    <w:abstractNumId w:val="4"/>
  </w:num>
  <w:num w:numId="6" w16cid:durableId="464128404">
    <w:abstractNumId w:val="5"/>
  </w:num>
  <w:num w:numId="7" w16cid:durableId="2137528864">
    <w:abstractNumId w:val="6"/>
  </w:num>
  <w:num w:numId="8" w16cid:durableId="191772212">
    <w:abstractNumId w:val="7"/>
  </w:num>
  <w:num w:numId="9" w16cid:durableId="305008893">
    <w:abstractNumId w:val="8"/>
  </w:num>
  <w:num w:numId="10" w16cid:durableId="1497721239">
    <w:abstractNumId w:val="9"/>
  </w:num>
  <w:num w:numId="11" w16cid:durableId="1370910286">
    <w:abstractNumId w:val="10"/>
  </w:num>
  <w:num w:numId="12" w16cid:durableId="940458524">
    <w:abstractNumId w:val="11"/>
  </w:num>
  <w:num w:numId="13" w16cid:durableId="1164668265">
    <w:abstractNumId w:val="12"/>
  </w:num>
  <w:num w:numId="14" w16cid:durableId="489904689">
    <w:abstractNumId w:val="13"/>
  </w:num>
  <w:num w:numId="15" w16cid:durableId="1501776320">
    <w:abstractNumId w:val="14"/>
  </w:num>
  <w:num w:numId="16" w16cid:durableId="384838856">
    <w:abstractNumId w:val="61"/>
  </w:num>
  <w:num w:numId="17" w16cid:durableId="849686136">
    <w:abstractNumId w:val="47"/>
  </w:num>
  <w:num w:numId="18" w16cid:durableId="866676068">
    <w:abstractNumId w:val="15"/>
  </w:num>
  <w:num w:numId="19" w16cid:durableId="323096767">
    <w:abstractNumId w:val="19"/>
  </w:num>
  <w:num w:numId="20" w16cid:durableId="1602908004">
    <w:abstractNumId w:val="70"/>
  </w:num>
  <w:num w:numId="21" w16cid:durableId="1254583386">
    <w:abstractNumId w:val="67"/>
  </w:num>
  <w:num w:numId="22" w16cid:durableId="1170369541">
    <w:abstractNumId w:val="59"/>
  </w:num>
  <w:num w:numId="23" w16cid:durableId="1930038169">
    <w:abstractNumId w:val="48"/>
  </w:num>
  <w:num w:numId="24" w16cid:durableId="382363421">
    <w:abstractNumId w:val="25"/>
  </w:num>
  <w:num w:numId="25" w16cid:durableId="314841269">
    <w:abstractNumId w:val="38"/>
  </w:num>
  <w:num w:numId="26" w16cid:durableId="1692536508">
    <w:abstractNumId w:val="53"/>
  </w:num>
  <w:num w:numId="27" w16cid:durableId="314532840">
    <w:abstractNumId w:val="37"/>
  </w:num>
  <w:num w:numId="28" w16cid:durableId="6312549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70386">
    <w:abstractNumId w:val="43"/>
  </w:num>
  <w:num w:numId="30" w16cid:durableId="1093625014">
    <w:abstractNumId w:val="21"/>
  </w:num>
  <w:num w:numId="31" w16cid:durableId="372846806">
    <w:abstractNumId w:val="60"/>
  </w:num>
  <w:num w:numId="32" w16cid:durableId="808977730">
    <w:abstractNumId w:val="41"/>
  </w:num>
  <w:num w:numId="33" w16cid:durableId="705953798">
    <w:abstractNumId w:val="71"/>
  </w:num>
  <w:num w:numId="34" w16cid:durableId="643198310">
    <w:abstractNumId w:val="32"/>
  </w:num>
  <w:num w:numId="35" w16cid:durableId="1605459334">
    <w:abstractNumId w:val="35"/>
  </w:num>
  <w:num w:numId="36" w16cid:durableId="424763515">
    <w:abstractNumId w:val="22"/>
  </w:num>
  <w:num w:numId="37" w16cid:durableId="1577087619">
    <w:abstractNumId w:val="65"/>
  </w:num>
  <w:num w:numId="38" w16cid:durableId="1657100378">
    <w:abstractNumId w:val="72"/>
  </w:num>
  <w:num w:numId="39" w16cid:durableId="1649746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8226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467634">
    <w:abstractNumId w:val="44"/>
  </w:num>
  <w:num w:numId="42" w16cid:durableId="1774978752">
    <w:abstractNumId w:val="52"/>
  </w:num>
  <w:num w:numId="43" w16cid:durableId="532113023">
    <w:abstractNumId w:val="55"/>
  </w:num>
  <w:num w:numId="44" w16cid:durableId="2037537883">
    <w:abstractNumId w:val="57"/>
  </w:num>
  <w:num w:numId="45" w16cid:durableId="1003095881">
    <w:abstractNumId w:val="24"/>
  </w:num>
  <w:num w:numId="46" w16cid:durableId="631598867">
    <w:abstractNumId w:val="69"/>
  </w:num>
  <w:num w:numId="47" w16cid:durableId="1543710583">
    <w:abstractNumId w:val="45"/>
  </w:num>
  <w:num w:numId="48" w16cid:durableId="2029138384">
    <w:abstractNumId w:val="42"/>
  </w:num>
  <w:num w:numId="49" w16cid:durableId="966084671">
    <w:abstractNumId w:val="51"/>
  </w:num>
  <w:num w:numId="50" w16cid:durableId="1659118113">
    <w:abstractNumId w:val="79"/>
  </w:num>
  <w:num w:numId="51" w16cid:durableId="147593306">
    <w:abstractNumId w:val="58"/>
  </w:num>
  <w:num w:numId="52" w16cid:durableId="719548368">
    <w:abstractNumId w:val="63"/>
  </w:num>
  <w:num w:numId="53" w16cid:durableId="688141971">
    <w:abstractNumId w:val="64"/>
  </w:num>
  <w:num w:numId="54" w16cid:durableId="464392863">
    <w:abstractNumId w:val="31"/>
  </w:num>
  <w:num w:numId="55" w16cid:durableId="42098210">
    <w:abstractNumId w:val="18"/>
  </w:num>
  <w:num w:numId="56" w16cid:durableId="909342573">
    <w:abstractNumId w:val="73"/>
  </w:num>
  <w:num w:numId="57" w16cid:durableId="1579437446">
    <w:abstractNumId w:val="56"/>
  </w:num>
  <w:num w:numId="58" w16cid:durableId="198203121">
    <w:abstractNumId w:val="27"/>
  </w:num>
  <w:num w:numId="59" w16cid:durableId="1966353977">
    <w:abstractNumId w:val="17"/>
  </w:num>
  <w:num w:numId="60" w16cid:durableId="1181361733">
    <w:abstractNumId w:val="54"/>
  </w:num>
  <w:num w:numId="61" w16cid:durableId="743333387">
    <w:abstractNumId w:val="33"/>
  </w:num>
  <w:num w:numId="62" w16cid:durableId="1592735445">
    <w:abstractNumId w:val="77"/>
  </w:num>
  <w:num w:numId="63" w16cid:durableId="1809198116">
    <w:abstractNumId w:val="30"/>
  </w:num>
  <w:num w:numId="64" w16cid:durableId="1031343491">
    <w:abstractNumId w:val="16"/>
  </w:num>
  <w:num w:numId="65" w16cid:durableId="756824278">
    <w:abstractNumId w:val="36"/>
  </w:num>
  <w:num w:numId="66" w16cid:durableId="901523191">
    <w:abstractNumId w:val="23"/>
  </w:num>
  <w:num w:numId="67" w16cid:durableId="815532435">
    <w:abstractNumId w:val="74"/>
  </w:num>
  <w:num w:numId="68" w16cid:durableId="1924485576">
    <w:abstractNumId w:val="66"/>
  </w:num>
  <w:num w:numId="69" w16cid:durableId="501897544">
    <w:abstractNumId w:val="76"/>
  </w:num>
  <w:num w:numId="70" w16cid:durableId="341050156">
    <w:abstractNumId w:val="68"/>
  </w:num>
  <w:num w:numId="71" w16cid:durableId="2030332238">
    <w:abstractNumId w:val="28"/>
  </w:num>
  <w:num w:numId="72" w16cid:durableId="1656449121">
    <w:abstractNumId w:val="49"/>
  </w:num>
  <w:num w:numId="73" w16cid:durableId="664281080">
    <w:abstractNumId w:val="78"/>
  </w:num>
  <w:num w:numId="74" w16cid:durableId="714233991">
    <w:abstractNumId w:val="20"/>
  </w:num>
  <w:num w:numId="75" w16cid:durableId="1421025670">
    <w:abstractNumId w:val="40"/>
  </w:num>
  <w:num w:numId="76" w16cid:durableId="938414738">
    <w:abstractNumId w:val="26"/>
  </w:num>
  <w:num w:numId="77" w16cid:durableId="1415738579">
    <w:abstractNumId w:val="39"/>
  </w:num>
  <w:num w:numId="78" w16cid:durableId="1736395999">
    <w:abstractNumId w:val="46"/>
  </w:num>
  <w:num w:numId="79" w16cid:durableId="2008285217">
    <w:abstractNumId w:val="34"/>
  </w:num>
  <w:num w:numId="80" w16cid:durableId="539320494">
    <w:abstractNumId w:val="50"/>
  </w:num>
  <w:num w:numId="81" w16cid:durableId="32251287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6164B"/>
    <w:rsid w:val="00070CA4"/>
    <w:rsid w:val="00074484"/>
    <w:rsid w:val="00075E1A"/>
    <w:rsid w:val="000769F2"/>
    <w:rsid w:val="000D2672"/>
    <w:rsid w:val="000E5915"/>
    <w:rsid w:val="000F6F4D"/>
    <w:rsid w:val="00115CA1"/>
    <w:rsid w:val="001178B8"/>
    <w:rsid w:val="001233D3"/>
    <w:rsid w:val="00143F12"/>
    <w:rsid w:val="00150DF3"/>
    <w:rsid w:val="0016114B"/>
    <w:rsid w:val="001660A6"/>
    <w:rsid w:val="00177BB5"/>
    <w:rsid w:val="001B7F69"/>
    <w:rsid w:val="001D0C83"/>
    <w:rsid w:val="001D74C9"/>
    <w:rsid w:val="001F2D32"/>
    <w:rsid w:val="00200058"/>
    <w:rsid w:val="0021490C"/>
    <w:rsid w:val="00222F73"/>
    <w:rsid w:val="002235CE"/>
    <w:rsid w:val="002256B2"/>
    <w:rsid w:val="00235014"/>
    <w:rsid w:val="002354C2"/>
    <w:rsid w:val="00243B5B"/>
    <w:rsid w:val="002564DE"/>
    <w:rsid w:val="00263CA5"/>
    <w:rsid w:val="002672B5"/>
    <w:rsid w:val="002706E3"/>
    <w:rsid w:val="002768D8"/>
    <w:rsid w:val="0028226F"/>
    <w:rsid w:val="0028517B"/>
    <w:rsid w:val="0029190C"/>
    <w:rsid w:val="002A63C6"/>
    <w:rsid w:val="002B6775"/>
    <w:rsid w:val="002C4EBE"/>
    <w:rsid w:val="002D4BA4"/>
    <w:rsid w:val="002E6437"/>
    <w:rsid w:val="002E6ADE"/>
    <w:rsid w:val="00315297"/>
    <w:rsid w:val="00322C60"/>
    <w:rsid w:val="00330783"/>
    <w:rsid w:val="00332AF3"/>
    <w:rsid w:val="00344854"/>
    <w:rsid w:val="00372663"/>
    <w:rsid w:val="00380ADA"/>
    <w:rsid w:val="003A2791"/>
    <w:rsid w:val="003A2D44"/>
    <w:rsid w:val="003A6343"/>
    <w:rsid w:val="003B5D2F"/>
    <w:rsid w:val="003B687F"/>
    <w:rsid w:val="003C1671"/>
    <w:rsid w:val="003F4214"/>
    <w:rsid w:val="0040283B"/>
    <w:rsid w:val="00405811"/>
    <w:rsid w:val="004132D9"/>
    <w:rsid w:val="00431416"/>
    <w:rsid w:val="00433874"/>
    <w:rsid w:val="00440C10"/>
    <w:rsid w:val="00447750"/>
    <w:rsid w:val="0045297D"/>
    <w:rsid w:val="004676EE"/>
    <w:rsid w:val="004903F7"/>
    <w:rsid w:val="004A16D1"/>
    <w:rsid w:val="004B6718"/>
    <w:rsid w:val="004C06BB"/>
    <w:rsid w:val="004C59CE"/>
    <w:rsid w:val="004C6ABF"/>
    <w:rsid w:val="004E4007"/>
    <w:rsid w:val="00517B5A"/>
    <w:rsid w:val="005251F6"/>
    <w:rsid w:val="00537D97"/>
    <w:rsid w:val="00542060"/>
    <w:rsid w:val="00553D71"/>
    <w:rsid w:val="00554B80"/>
    <w:rsid w:val="00581724"/>
    <w:rsid w:val="00583E88"/>
    <w:rsid w:val="00597002"/>
    <w:rsid w:val="005A6E09"/>
    <w:rsid w:val="005B138F"/>
    <w:rsid w:val="005C1777"/>
    <w:rsid w:val="005C2DEB"/>
    <w:rsid w:val="005D1FA4"/>
    <w:rsid w:val="005D6699"/>
    <w:rsid w:val="005E4EEA"/>
    <w:rsid w:val="00601229"/>
    <w:rsid w:val="00640B4F"/>
    <w:rsid w:val="00647C90"/>
    <w:rsid w:val="006506F6"/>
    <w:rsid w:val="006625E8"/>
    <w:rsid w:val="00680A9B"/>
    <w:rsid w:val="0068276D"/>
    <w:rsid w:val="006A7D6C"/>
    <w:rsid w:val="006B4723"/>
    <w:rsid w:val="006C325A"/>
    <w:rsid w:val="006C5BB2"/>
    <w:rsid w:val="006C633E"/>
    <w:rsid w:val="006D6191"/>
    <w:rsid w:val="006F4C6A"/>
    <w:rsid w:val="007150F1"/>
    <w:rsid w:val="00731B05"/>
    <w:rsid w:val="0073699B"/>
    <w:rsid w:val="00753F24"/>
    <w:rsid w:val="00757D67"/>
    <w:rsid w:val="007648A4"/>
    <w:rsid w:val="007758D8"/>
    <w:rsid w:val="00794BD8"/>
    <w:rsid w:val="007E07C7"/>
    <w:rsid w:val="00815AC1"/>
    <w:rsid w:val="00873DF3"/>
    <w:rsid w:val="0087480F"/>
    <w:rsid w:val="008B1DE8"/>
    <w:rsid w:val="008D0B4B"/>
    <w:rsid w:val="008D6BE7"/>
    <w:rsid w:val="00904945"/>
    <w:rsid w:val="00927EAE"/>
    <w:rsid w:val="00932F66"/>
    <w:rsid w:val="009338BD"/>
    <w:rsid w:val="00935F45"/>
    <w:rsid w:val="00943FED"/>
    <w:rsid w:val="0095093A"/>
    <w:rsid w:val="0095778C"/>
    <w:rsid w:val="00960B36"/>
    <w:rsid w:val="00965AD1"/>
    <w:rsid w:val="009765A1"/>
    <w:rsid w:val="00985C24"/>
    <w:rsid w:val="009940CA"/>
    <w:rsid w:val="00995B8B"/>
    <w:rsid w:val="009A0E0F"/>
    <w:rsid w:val="009B0B0F"/>
    <w:rsid w:val="009B634C"/>
    <w:rsid w:val="009E073F"/>
    <w:rsid w:val="009E3D38"/>
    <w:rsid w:val="00A37952"/>
    <w:rsid w:val="00A709B9"/>
    <w:rsid w:val="00A72216"/>
    <w:rsid w:val="00A808BA"/>
    <w:rsid w:val="00AA2C12"/>
    <w:rsid w:val="00AB1FC8"/>
    <w:rsid w:val="00AB31C0"/>
    <w:rsid w:val="00AD108C"/>
    <w:rsid w:val="00AD4D4F"/>
    <w:rsid w:val="00AE76A8"/>
    <w:rsid w:val="00B045A7"/>
    <w:rsid w:val="00B0793C"/>
    <w:rsid w:val="00B51C6B"/>
    <w:rsid w:val="00B6564F"/>
    <w:rsid w:val="00B72926"/>
    <w:rsid w:val="00B75AB1"/>
    <w:rsid w:val="00B82D07"/>
    <w:rsid w:val="00B86AD2"/>
    <w:rsid w:val="00B9066E"/>
    <w:rsid w:val="00B97CBE"/>
    <w:rsid w:val="00BA390E"/>
    <w:rsid w:val="00BA474F"/>
    <w:rsid w:val="00BA649F"/>
    <w:rsid w:val="00BC2481"/>
    <w:rsid w:val="00BE3CFD"/>
    <w:rsid w:val="00BF2028"/>
    <w:rsid w:val="00BF5D07"/>
    <w:rsid w:val="00C014FA"/>
    <w:rsid w:val="00C272B3"/>
    <w:rsid w:val="00C2753E"/>
    <w:rsid w:val="00C34449"/>
    <w:rsid w:val="00C35338"/>
    <w:rsid w:val="00CA4092"/>
    <w:rsid w:val="00CB4110"/>
    <w:rsid w:val="00CE474B"/>
    <w:rsid w:val="00D003CA"/>
    <w:rsid w:val="00D334A8"/>
    <w:rsid w:val="00D35266"/>
    <w:rsid w:val="00D36A6F"/>
    <w:rsid w:val="00D40FBB"/>
    <w:rsid w:val="00D50107"/>
    <w:rsid w:val="00D520B4"/>
    <w:rsid w:val="00D63029"/>
    <w:rsid w:val="00D6425D"/>
    <w:rsid w:val="00DA14D0"/>
    <w:rsid w:val="00DA5543"/>
    <w:rsid w:val="00DA60DA"/>
    <w:rsid w:val="00DB1250"/>
    <w:rsid w:val="00DB4ABF"/>
    <w:rsid w:val="00DC18EA"/>
    <w:rsid w:val="00DD46FA"/>
    <w:rsid w:val="00DF1676"/>
    <w:rsid w:val="00DF1B63"/>
    <w:rsid w:val="00DF21CC"/>
    <w:rsid w:val="00E401A3"/>
    <w:rsid w:val="00E460C2"/>
    <w:rsid w:val="00E46526"/>
    <w:rsid w:val="00E65022"/>
    <w:rsid w:val="00E73E2A"/>
    <w:rsid w:val="00E76A20"/>
    <w:rsid w:val="00E859E5"/>
    <w:rsid w:val="00E86D43"/>
    <w:rsid w:val="00E97A6E"/>
    <w:rsid w:val="00EB64F8"/>
    <w:rsid w:val="00EB6F2D"/>
    <w:rsid w:val="00EC6F7F"/>
    <w:rsid w:val="00ED08C1"/>
    <w:rsid w:val="00F16862"/>
    <w:rsid w:val="00F17AE5"/>
    <w:rsid w:val="00F3213D"/>
    <w:rsid w:val="00F65062"/>
    <w:rsid w:val="00F67372"/>
    <w:rsid w:val="00F8417F"/>
    <w:rsid w:val="00FA296E"/>
    <w:rsid w:val="00FA5BAD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27"/>
      </w:numPr>
    </w:pPr>
  </w:style>
  <w:style w:type="character" w:styleId="Pogrubienie">
    <w:name w:val="Strong"/>
    <w:basedOn w:val="Domylnaczcionkaakapitu"/>
    <w:uiPriority w:val="22"/>
    <w:qFormat/>
    <w:rsid w:val="00177BB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6506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Projekty Unijne</cp:lastModifiedBy>
  <cp:revision>2</cp:revision>
  <cp:lastPrinted>2024-12-04T11:13:00Z</cp:lastPrinted>
  <dcterms:created xsi:type="dcterms:W3CDTF">2025-01-14T09:15:00Z</dcterms:created>
  <dcterms:modified xsi:type="dcterms:W3CDTF">2025-01-14T09:15:00Z</dcterms:modified>
</cp:coreProperties>
</file>