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F0064" w14:textId="77777777" w:rsidR="00F47809" w:rsidRDefault="00BD14DD" w:rsidP="007B54DB">
      <w:pPr>
        <w:pStyle w:val="Default"/>
        <w:spacing w:line="276" w:lineRule="auto"/>
        <w:rPr>
          <w:rFonts w:ascii="Arial" w:hAnsi="Arial" w:cs="Arial"/>
          <w:bCs/>
          <w:color w:val="auto"/>
        </w:rPr>
      </w:pPr>
      <w:r w:rsidRPr="00F60C20">
        <w:rPr>
          <w:rFonts w:ascii="Arial" w:hAnsi="Arial" w:cs="Arial"/>
          <w:bCs/>
          <w:color w:val="auto"/>
        </w:rPr>
        <w:t>Załącznik nr 1 do Regulaminu rekrutacji i uczestnictw</w:t>
      </w:r>
      <w:r w:rsidR="00F47809">
        <w:rPr>
          <w:rFonts w:ascii="Arial" w:hAnsi="Arial" w:cs="Arial"/>
          <w:bCs/>
          <w:color w:val="auto"/>
        </w:rPr>
        <w:t>a w projekcie</w:t>
      </w:r>
    </w:p>
    <w:p w14:paraId="39CFB245" w14:textId="4B1228AB" w:rsidR="00BD14DD" w:rsidRPr="00F60C20" w:rsidRDefault="00BD14DD" w:rsidP="007B54DB">
      <w:pPr>
        <w:pStyle w:val="Default"/>
        <w:spacing w:line="276" w:lineRule="auto"/>
        <w:rPr>
          <w:rFonts w:ascii="Arial" w:hAnsi="Arial" w:cs="Arial"/>
          <w:bCs/>
          <w:color w:val="auto"/>
        </w:rPr>
      </w:pPr>
      <w:r w:rsidRPr="00F60C20">
        <w:rPr>
          <w:rFonts w:ascii="Arial" w:hAnsi="Arial" w:cs="Arial"/>
        </w:rPr>
        <w:t>„Odbuduj swoje życie”</w:t>
      </w:r>
      <w:r w:rsidRPr="00F60C20">
        <w:rPr>
          <w:rFonts w:ascii="Arial" w:hAnsi="Arial" w:cs="Arial"/>
          <w:bCs/>
          <w:color w:val="auto"/>
        </w:rPr>
        <w:t xml:space="preserve"> nr: </w:t>
      </w:r>
      <w:r w:rsidRPr="00F60C20">
        <w:rPr>
          <w:rFonts w:ascii="Arial" w:eastAsia="DejaVuSans" w:hAnsi="Arial" w:cs="Arial"/>
          <w:b/>
        </w:rPr>
        <w:t>FESL.07.03-IP.02-0BB3/24</w:t>
      </w:r>
    </w:p>
    <w:p w14:paraId="6FF6D06A" w14:textId="38B75CEA" w:rsidR="00BD14DD" w:rsidRPr="00F47809" w:rsidRDefault="00F47809" w:rsidP="007B54DB">
      <w:pPr>
        <w:pStyle w:val="Default"/>
        <w:spacing w:line="276" w:lineRule="auto"/>
        <w:rPr>
          <w:rFonts w:ascii="Arial" w:hAnsi="Arial" w:cs="Arial"/>
          <w:bCs/>
          <w:color w:val="auto"/>
          <w:lang w:val="uk-UA"/>
        </w:rPr>
      </w:pPr>
      <w:r w:rsidRPr="00F47809">
        <w:rPr>
          <w:rFonts w:ascii="Arial" w:hAnsi="Arial" w:cs="Arial"/>
          <w:lang w:val="uk-UA"/>
        </w:rPr>
        <w:t>Додаток № 1 до Регламенту рекрутації та участі в проєкті</w:t>
      </w:r>
      <w:r w:rsidRPr="00F47809">
        <w:rPr>
          <w:rFonts w:ascii="Arial" w:hAnsi="Arial" w:cs="Arial"/>
          <w:lang w:val="uk-UA"/>
        </w:rPr>
        <w:br/>
        <w:t xml:space="preserve">«Відбудуй своє життя» №: </w:t>
      </w:r>
      <w:r w:rsidRPr="00F47809">
        <w:rPr>
          <w:rFonts w:ascii="Arial" w:hAnsi="Arial" w:cs="Arial"/>
          <w:b/>
          <w:lang w:val="uk-UA"/>
        </w:rPr>
        <w:t>FESL.07.03-IP.02-0BB3/24</w:t>
      </w:r>
    </w:p>
    <w:p w14:paraId="51F335FA" w14:textId="77777777" w:rsidR="0059619E" w:rsidRDefault="0059619E" w:rsidP="007B54DB">
      <w:pPr>
        <w:pStyle w:val="Default"/>
        <w:spacing w:line="276" w:lineRule="auto"/>
        <w:ind w:left="142" w:right="-567"/>
        <w:rPr>
          <w:rFonts w:ascii="Arial" w:hAnsi="Arial" w:cs="Arial"/>
          <w:b/>
          <w:bCs/>
          <w:color w:val="auto"/>
          <w:u w:val="single"/>
        </w:rPr>
      </w:pPr>
    </w:p>
    <w:p w14:paraId="6AA65A0E" w14:textId="1CC1CD71" w:rsidR="00BD14DD" w:rsidRDefault="00BD14DD" w:rsidP="007B54DB">
      <w:pPr>
        <w:pStyle w:val="Default"/>
        <w:spacing w:line="276" w:lineRule="auto"/>
        <w:ind w:left="142" w:right="-567"/>
        <w:rPr>
          <w:rFonts w:ascii="Arial" w:hAnsi="Arial" w:cs="Arial"/>
          <w:b/>
          <w:bCs/>
          <w:color w:val="auto"/>
          <w:u w:val="single"/>
        </w:rPr>
      </w:pPr>
      <w:r w:rsidRPr="00F60C20">
        <w:rPr>
          <w:rFonts w:ascii="Arial" w:hAnsi="Arial" w:cs="Arial"/>
          <w:b/>
          <w:bCs/>
          <w:color w:val="auto"/>
          <w:u w:val="single"/>
        </w:rPr>
        <w:t>Formularz aplikacyjny</w:t>
      </w:r>
      <w:r w:rsidR="0005390C">
        <w:rPr>
          <w:rFonts w:ascii="Arial" w:hAnsi="Arial" w:cs="Arial"/>
          <w:b/>
          <w:bCs/>
          <w:color w:val="auto"/>
          <w:u w:val="single"/>
        </w:rPr>
        <w:t xml:space="preserve"> dla Obywateli Państw Trzecich</w:t>
      </w:r>
    </w:p>
    <w:p w14:paraId="375EEA11" w14:textId="20F5DE05" w:rsidR="00F47809" w:rsidRDefault="00F47809" w:rsidP="007B54DB">
      <w:pPr>
        <w:pStyle w:val="Default"/>
        <w:spacing w:line="276" w:lineRule="auto"/>
        <w:ind w:left="142" w:right="-567"/>
        <w:rPr>
          <w:rFonts w:ascii="Arial" w:hAnsi="Arial" w:cs="Arial"/>
          <w:b/>
          <w:u w:val="single"/>
          <w:lang w:val="uk-UA"/>
        </w:rPr>
      </w:pPr>
      <w:r w:rsidRPr="009B6805">
        <w:rPr>
          <w:rFonts w:ascii="Arial" w:hAnsi="Arial" w:cs="Arial"/>
          <w:b/>
          <w:u w:val="single"/>
          <w:lang w:val="uk-UA"/>
        </w:rPr>
        <w:t>Формуляр заявки</w:t>
      </w:r>
      <w:r w:rsidRPr="009B6805">
        <w:rPr>
          <w:rFonts w:ascii="Arial" w:hAnsi="Arial" w:cs="Arial"/>
          <w:b/>
          <w:u w:val="single"/>
        </w:rPr>
        <w:t xml:space="preserve"> </w:t>
      </w:r>
      <w:r w:rsidRPr="009B6805">
        <w:rPr>
          <w:rFonts w:ascii="Arial" w:hAnsi="Arial" w:cs="Arial"/>
          <w:b/>
          <w:u w:val="single"/>
          <w:lang w:val="uk-UA"/>
        </w:rPr>
        <w:t>для Громадян Третіх Країн</w:t>
      </w:r>
    </w:p>
    <w:p w14:paraId="0AD9CC7E" w14:textId="77874323" w:rsidR="00BD14DD" w:rsidRPr="00F60C20" w:rsidRDefault="00BD14DD" w:rsidP="00BD14DD">
      <w:pPr>
        <w:pStyle w:val="Default"/>
        <w:ind w:right="283"/>
        <w:rPr>
          <w:rFonts w:ascii="Arial" w:hAnsi="Arial" w:cs="Arial"/>
          <w:b/>
          <w:bCs/>
          <w:color w:val="auto"/>
        </w:rPr>
      </w:pPr>
    </w:p>
    <w:tbl>
      <w:tblPr>
        <w:tblStyle w:val="Siatkatabelijasna1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58"/>
        <w:gridCol w:w="6378"/>
      </w:tblGrid>
      <w:tr w:rsidR="00BD14DD" w:rsidRPr="00F60C20" w14:paraId="28876A3A" w14:textId="77777777" w:rsidTr="0062554F">
        <w:trPr>
          <w:trHeight w:val="450"/>
        </w:trPr>
        <w:tc>
          <w:tcPr>
            <w:tcW w:w="9636" w:type="dxa"/>
            <w:gridSpan w:val="2"/>
            <w:shd w:val="clear" w:color="auto" w:fill="D9D9D9" w:themeFill="background1" w:themeFillShade="D9"/>
            <w:vAlign w:val="center"/>
          </w:tcPr>
          <w:p w14:paraId="1E86988D" w14:textId="77777777" w:rsidR="00BD14DD" w:rsidRDefault="009B6805" w:rsidP="00184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Dane projektu</w:t>
            </w:r>
          </w:p>
          <w:p w14:paraId="6086A57C" w14:textId="4AF8804B" w:rsidR="009B6805" w:rsidRPr="009B6805" w:rsidRDefault="009B6805" w:rsidP="00184313">
            <w:pP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Дане проєкту</w:t>
            </w:r>
          </w:p>
        </w:tc>
      </w:tr>
      <w:tr w:rsidR="00BD14DD" w:rsidRPr="00F60C20" w14:paraId="56F7AF17" w14:textId="77777777" w:rsidTr="009A4905">
        <w:trPr>
          <w:trHeight w:val="700"/>
        </w:trPr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1D8D4BAF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Beneficjent:</w:t>
            </w:r>
          </w:p>
          <w:p w14:paraId="6E03074A" w14:textId="3DF6B407" w:rsidR="009B6805" w:rsidRPr="009A4905" w:rsidRDefault="009B6805" w:rsidP="001843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Бенефіціар</w:t>
            </w:r>
            <w:r w:rsidR="009A49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  <w:vAlign w:val="center"/>
          </w:tcPr>
          <w:p w14:paraId="62D6B9FF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 xml:space="preserve">Centrum </w:t>
            </w:r>
            <w:r w:rsidR="009A4905">
              <w:rPr>
                <w:rFonts w:ascii="Arial" w:hAnsi="Arial" w:cs="Arial"/>
                <w:sz w:val="24"/>
                <w:szCs w:val="24"/>
              </w:rPr>
              <w:t>Doskonalenia Kadr Ewa Perlińska</w:t>
            </w:r>
          </w:p>
          <w:p w14:paraId="053B8205" w14:textId="53EFC160" w:rsidR="009A4905" w:rsidRPr="009A4905" w:rsidRDefault="009A4905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Центр Вдосконалення персоналу Ева Перліньська</w:t>
            </w:r>
          </w:p>
        </w:tc>
      </w:tr>
      <w:tr w:rsidR="00BD14DD" w:rsidRPr="00F60C20" w14:paraId="305EBB02" w14:textId="77777777" w:rsidTr="009A4905">
        <w:trPr>
          <w:trHeight w:val="696"/>
        </w:trPr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05E2560A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Nazwa projektu:</w:t>
            </w:r>
          </w:p>
          <w:p w14:paraId="7704E4D0" w14:textId="1EA854B9" w:rsidR="009A4905" w:rsidRPr="009A4905" w:rsidRDefault="009A4905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Назва проєкту:</w:t>
            </w:r>
          </w:p>
        </w:tc>
        <w:tc>
          <w:tcPr>
            <w:tcW w:w="6378" w:type="dxa"/>
            <w:vAlign w:val="center"/>
          </w:tcPr>
          <w:p w14:paraId="3D95A25D" w14:textId="77777777" w:rsidR="00BD14DD" w:rsidRDefault="00BD14DD" w:rsidP="001843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„Odbuduj swoje życie”</w:t>
            </w:r>
          </w:p>
          <w:p w14:paraId="11CAE924" w14:textId="026A0FAB" w:rsidR="009A4905" w:rsidRPr="009A4905" w:rsidRDefault="009A4905" w:rsidP="00184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Pr="009A4905">
              <w:rPr>
                <w:rFonts w:ascii="Arial" w:hAnsi="Arial" w:cs="Arial"/>
                <w:b/>
                <w:sz w:val="24"/>
                <w:lang w:val="uk-UA"/>
              </w:rPr>
              <w:t>Відбудуй своє життя</w:t>
            </w:r>
            <w:r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</w:tr>
      <w:tr w:rsidR="00BD14DD" w:rsidRPr="00F60C20" w14:paraId="4005387B" w14:textId="77777777" w:rsidTr="0062554F">
        <w:trPr>
          <w:trHeight w:val="450"/>
        </w:trPr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682634C9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Nr projektu:</w:t>
            </w:r>
          </w:p>
          <w:p w14:paraId="3D3906A8" w14:textId="4DB8F5A2" w:rsidR="009A4905" w:rsidRPr="009A4905" w:rsidRDefault="009A4905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Номер проєкту:</w:t>
            </w:r>
          </w:p>
        </w:tc>
        <w:tc>
          <w:tcPr>
            <w:tcW w:w="6378" w:type="dxa"/>
            <w:vAlign w:val="center"/>
          </w:tcPr>
          <w:p w14:paraId="4FC12715" w14:textId="77777777" w:rsidR="00BD14DD" w:rsidRPr="00F60C20" w:rsidRDefault="00BD14DD" w:rsidP="001843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C20">
              <w:rPr>
                <w:rFonts w:ascii="Arial" w:eastAsia="DejaVuSans" w:hAnsi="Arial" w:cs="Arial"/>
                <w:b/>
                <w:sz w:val="24"/>
                <w:szCs w:val="24"/>
              </w:rPr>
              <w:t>FESL.07.03-IP.02-0BB3/24</w:t>
            </w:r>
          </w:p>
        </w:tc>
      </w:tr>
      <w:tr w:rsidR="00BD14DD" w:rsidRPr="00F60C20" w14:paraId="1B1F94BF" w14:textId="77777777" w:rsidTr="009A4905">
        <w:trPr>
          <w:trHeight w:val="713"/>
        </w:trPr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3A3F86A5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Priorytet 07:</w:t>
            </w:r>
          </w:p>
          <w:p w14:paraId="23549715" w14:textId="4C20F499" w:rsidR="009A4905" w:rsidRPr="009A4905" w:rsidRDefault="009A4905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Пріоритет 07:</w:t>
            </w:r>
          </w:p>
        </w:tc>
        <w:tc>
          <w:tcPr>
            <w:tcW w:w="6378" w:type="dxa"/>
            <w:vAlign w:val="center"/>
          </w:tcPr>
          <w:p w14:paraId="3D853269" w14:textId="79FF459A" w:rsidR="009A4905" w:rsidRPr="009A4905" w:rsidRDefault="00BD14DD" w:rsidP="00184313">
            <w:pPr>
              <w:spacing w:line="276" w:lineRule="auto"/>
              <w:rPr>
                <w:rFonts w:ascii="Arial" w:eastAsia="DejaVuSans-Bold" w:hAnsi="Arial" w:cs="Arial"/>
                <w:bCs/>
                <w:sz w:val="24"/>
                <w:szCs w:val="24"/>
                <w14:ligatures w14:val="standardContextual"/>
              </w:rPr>
            </w:pPr>
            <w:r w:rsidRPr="009A4905">
              <w:rPr>
                <w:rFonts w:ascii="Arial" w:eastAsia="DejaVuSans-Bold" w:hAnsi="Arial" w:cs="Arial"/>
                <w:bCs/>
                <w:sz w:val="24"/>
                <w:szCs w:val="24"/>
                <w14:ligatures w14:val="standardContextual"/>
              </w:rPr>
              <w:t>Fundusze Europejskie dla społeczeństwa</w:t>
            </w:r>
          </w:p>
          <w:p w14:paraId="291B65DD" w14:textId="4C1CB3AF" w:rsidR="00BD14DD" w:rsidRPr="009A4905" w:rsidRDefault="009A4905" w:rsidP="00184313">
            <w:pPr>
              <w:autoSpaceDE w:val="0"/>
              <w:autoSpaceDN w:val="0"/>
              <w:adjustRightInd w:val="0"/>
              <w:rPr>
                <w:rFonts w:ascii="Arial" w:eastAsia="DejaVuSans-Bold" w:hAnsi="Arial" w:cs="Arial"/>
                <w:bCs/>
                <w:sz w:val="24"/>
                <w:szCs w:val="24"/>
                <w:lang w:val="uk-UA"/>
                <w14:ligatures w14:val="standardContextual"/>
              </w:rPr>
            </w:pPr>
            <w:r w:rsidRPr="009A4905">
              <w:rPr>
                <w:rFonts w:ascii="Arial" w:hAnsi="Arial" w:cs="Arial"/>
                <w:sz w:val="24"/>
                <w:szCs w:val="24"/>
                <w:lang w:val="uk-UA"/>
              </w:rPr>
              <w:t>Європейські фонди для суспільства</w:t>
            </w:r>
          </w:p>
        </w:tc>
      </w:tr>
      <w:tr w:rsidR="00BD14DD" w:rsidRPr="00F60C20" w14:paraId="7E375212" w14:textId="77777777" w:rsidTr="009A4905">
        <w:trPr>
          <w:trHeight w:val="696"/>
        </w:trPr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04EE33A8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Działanie 07.03:</w:t>
            </w:r>
          </w:p>
          <w:p w14:paraId="259A257A" w14:textId="0BC3567F" w:rsidR="009A4905" w:rsidRPr="009A4905" w:rsidRDefault="009A4905" w:rsidP="0018431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905">
              <w:rPr>
                <w:rFonts w:ascii="Arial" w:hAnsi="Arial" w:cs="Arial"/>
                <w:sz w:val="24"/>
                <w:szCs w:val="24"/>
              </w:rPr>
              <w:t>Захід</w:t>
            </w:r>
            <w:proofErr w:type="spellEnd"/>
            <w:r w:rsidRPr="009A4905">
              <w:rPr>
                <w:rFonts w:ascii="Arial" w:hAnsi="Arial" w:cs="Arial"/>
                <w:sz w:val="24"/>
                <w:szCs w:val="24"/>
              </w:rPr>
              <w:t xml:space="preserve"> 07.03:</w:t>
            </w:r>
          </w:p>
        </w:tc>
        <w:tc>
          <w:tcPr>
            <w:tcW w:w="6378" w:type="dxa"/>
            <w:vAlign w:val="center"/>
          </w:tcPr>
          <w:p w14:paraId="638C1E3C" w14:textId="77777777" w:rsidR="00BD14DD" w:rsidRDefault="00BD14DD" w:rsidP="00967EEB">
            <w:pPr>
              <w:rPr>
                <w:rFonts w:ascii="Arial" w:eastAsia="DejaVuSans-Bold" w:hAnsi="Arial" w:cs="Arial"/>
                <w:bCs/>
                <w:sz w:val="24"/>
                <w:szCs w:val="24"/>
                <w14:ligatures w14:val="standardContextual"/>
              </w:rPr>
            </w:pPr>
            <w:r w:rsidRPr="009A4905">
              <w:rPr>
                <w:rFonts w:ascii="Arial" w:eastAsia="DejaVuSans-Bold" w:hAnsi="Arial" w:cs="Arial"/>
                <w:bCs/>
                <w:sz w:val="24"/>
                <w:szCs w:val="24"/>
                <w14:ligatures w14:val="standardContextual"/>
              </w:rPr>
              <w:t>Integracja społeczno-gospodarcza cudzoziemców</w:t>
            </w:r>
          </w:p>
          <w:p w14:paraId="259C74BE" w14:textId="41AD3D43" w:rsidR="009A4905" w:rsidRPr="009A4905" w:rsidRDefault="009A4905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9A4905">
              <w:rPr>
                <w:rFonts w:ascii="Arial" w:hAnsi="Arial" w:cs="Arial"/>
                <w:sz w:val="24"/>
                <w:lang w:val="uk-UA"/>
              </w:rPr>
              <w:t>Соціально-економічна інтеграція іноземців</w:t>
            </w:r>
          </w:p>
        </w:tc>
      </w:tr>
      <w:tr w:rsidR="00BD14DD" w:rsidRPr="00F60C20" w14:paraId="22EB423B" w14:textId="77777777" w:rsidTr="0062554F">
        <w:trPr>
          <w:trHeight w:val="997"/>
        </w:trPr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64B9F53F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Data wpływu Formularza aplikacyjnego (uzupełnia Beneficjent)</w:t>
            </w:r>
          </w:p>
          <w:p w14:paraId="2B546D75" w14:textId="3AE58023" w:rsidR="007B54DB" w:rsidRPr="007B54DB" w:rsidRDefault="007B54DB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Дата впливу Формуляра (заповнює Бенефіціар)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60F7F127" w14:textId="77777777" w:rsidR="00BD14DD" w:rsidRPr="00F60C20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4DD" w:rsidRPr="00F60C20" w14:paraId="62767F5B" w14:textId="77777777" w:rsidTr="0062554F">
        <w:trPr>
          <w:trHeight w:val="980"/>
        </w:trPr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0B79F512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Numer rekrutacyjny (uzupełnia Beneficjent)</w:t>
            </w:r>
          </w:p>
          <w:p w14:paraId="36589BD7" w14:textId="31CF7409" w:rsidR="007B54DB" w:rsidRPr="007B54DB" w:rsidRDefault="007B54DB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Рекрутаційний номер (заповнює Бенефіціар)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005F48BF" w14:textId="77777777" w:rsidR="00BD14DD" w:rsidRPr="00F60C20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4DD" w:rsidRPr="00F60C20" w14:paraId="3AABFD54" w14:textId="77777777" w:rsidTr="0062554F">
        <w:trPr>
          <w:trHeight w:val="1121"/>
        </w:trPr>
        <w:tc>
          <w:tcPr>
            <w:tcW w:w="3258" w:type="dxa"/>
            <w:shd w:val="clear" w:color="auto" w:fill="D9D9D9" w:themeFill="background1" w:themeFillShade="D9"/>
            <w:vAlign w:val="center"/>
          </w:tcPr>
          <w:p w14:paraId="46C09027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Podpis osoby przyjmującej Formularz aplikacyjny (uzupełnia Beneficjent)</w:t>
            </w:r>
          </w:p>
          <w:p w14:paraId="7E7F53C3" w14:textId="77777777" w:rsidR="00C6699C" w:rsidRDefault="00C6699C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Підпис особи, що приймає  рекрутаційний Формуляр</w:t>
            </w:r>
          </w:p>
          <w:p w14:paraId="7700BA32" w14:textId="56A92C7A" w:rsidR="00C6699C" w:rsidRPr="00C6699C" w:rsidRDefault="00C6699C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(заповнює Бенефіціар)</w:t>
            </w:r>
          </w:p>
        </w:tc>
        <w:tc>
          <w:tcPr>
            <w:tcW w:w="6378" w:type="dxa"/>
            <w:shd w:val="clear" w:color="auto" w:fill="F2F2F2" w:themeFill="background1" w:themeFillShade="F2"/>
          </w:tcPr>
          <w:p w14:paraId="71F40D37" w14:textId="77777777" w:rsidR="00BD14DD" w:rsidRPr="00F60C20" w:rsidRDefault="00BD14DD" w:rsidP="00184313">
            <w:pPr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224D37" w14:textId="7EC3F1CD" w:rsidR="00BD14DD" w:rsidRDefault="00BD14DD" w:rsidP="00BD14DD">
      <w:pPr>
        <w:pStyle w:val="Tytu"/>
        <w:jc w:val="both"/>
        <w:rPr>
          <w:rFonts w:ascii="Arial" w:eastAsia="Cambria" w:hAnsi="Arial" w:cs="Arial"/>
        </w:rPr>
      </w:pPr>
    </w:p>
    <w:p w14:paraId="3E203B1C" w14:textId="77777777" w:rsidR="00377352" w:rsidRPr="00F60C20" w:rsidRDefault="00377352" w:rsidP="00BD14DD">
      <w:pPr>
        <w:pStyle w:val="Tytu"/>
        <w:jc w:val="both"/>
        <w:rPr>
          <w:rFonts w:ascii="Arial" w:eastAsia="Cambria" w:hAnsi="Arial" w:cs="Arial"/>
        </w:rPr>
      </w:pPr>
    </w:p>
    <w:p w14:paraId="05F91EAF" w14:textId="77777777" w:rsidR="00BD14DD" w:rsidRPr="00F60C20" w:rsidRDefault="00BD14DD" w:rsidP="00BD14DD">
      <w:pPr>
        <w:pStyle w:val="Default"/>
        <w:rPr>
          <w:rFonts w:ascii="Arial" w:hAnsi="Arial" w:cs="Arial"/>
          <w:color w:val="auto"/>
        </w:rPr>
      </w:pPr>
      <w:r w:rsidRPr="00F60C20">
        <w:rPr>
          <w:rFonts w:ascii="Arial" w:hAnsi="Arial" w:cs="Arial"/>
          <w:color w:val="auto"/>
        </w:rPr>
        <w:t>Szanowni Państwo!</w:t>
      </w:r>
    </w:p>
    <w:p w14:paraId="411AE209" w14:textId="161AA7FA" w:rsidR="00BD14DD" w:rsidRDefault="00BD14DD" w:rsidP="00BD14DD">
      <w:pPr>
        <w:pStyle w:val="Default"/>
        <w:rPr>
          <w:rFonts w:ascii="Arial" w:eastAsia="Calibri" w:hAnsi="Arial" w:cs="Arial"/>
          <w:color w:val="auto"/>
        </w:rPr>
      </w:pPr>
      <w:r w:rsidRPr="00F60C20">
        <w:rPr>
          <w:rFonts w:ascii="Arial" w:hAnsi="Arial" w:cs="Arial"/>
          <w:color w:val="auto"/>
        </w:rPr>
        <w:t xml:space="preserve">Prosimy o czytelne wypełnienie białych pól formularza, właściwe pola </w:t>
      </w:r>
      <w:sdt>
        <w:sdtPr>
          <w:rPr>
            <w:rFonts w:ascii="Arial" w:eastAsia="Calibri" w:hAnsi="Arial" w:cs="Arial"/>
            <w:color w:val="auto"/>
          </w:rPr>
          <w:id w:val="336502048"/>
        </w:sdtPr>
        <w:sdtEndPr/>
        <w:sdtContent>
          <w:r w:rsidRPr="00F60C20">
            <w:rPr>
              <w:rFonts w:ascii="Segoe UI Symbol" w:eastAsia="MS Gothic" w:hAnsi="Segoe UI Symbol" w:cs="Segoe UI Symbol"/>
              <w:color w:val="auto"/>
            </w:rPr>
            <w:t>☐</w:t>
          </w:r>
        </w:sdtContent>
      </w:sdt>
      <w:r w:rsidRPr="00F60C20">
        <w:rPr>
          <w:rFonts w:ascii="Arial" w:eastAsia="Calibri" w:hAnsi="Arial" w:cs="Arial"/>
          <w:color w:val="auto"/>
        </w:rPr>
        <w:t xml:space="preserve"> należy zaznaczyć krzyżykiem.</w:t>
      </w:r>
    </w:p>
    <w:p w14:paraId="17AAE14A" w14:textId="164D05FF" w:rsidR="00377352" w:rsidRDefault="00377352" w:rsidP="00BD14DD">
      <w:pPr>
        <w:pStyle w:val="Default"/>
        <w:rPr>
          <w:rFonts w:ascii="Arial" w:hAnsi="Arial" w:cs="Arial"/>
          <w:lang w:val="uk-UA"/>
        </w:rPr>
      </w:pPr>
      <w:r w:rsidRPr="00377352">
        <w:rPr>
          <w:rFonts w:ascii="Arial" w:hAnsi="Arial" w:cs="Arial"/>
          <w:lang w:val="uk-UA"/>
        </w:rPr>
        <w:t>Шановні Пані та Панове!</w:t>
      </w:r>
      <w:r w:rsidRPr="00377352">
        <w:rPr>
          <w:rFonts w:ascii="Arial" w:hAnsi="Arial" w:cs="Arial"/>
          <w:lang w:val="uk-UA"/>
        </w:rPr>
        <w:br/>
        <w:t xml:space="preserve">Просимо чітко заповнювати білі поля формуляра, відповідні поля </w:t>
      </w:r>
      <w:r w:rsidRPr="00377352">
        <w:rPr>
          <w:rFonts w:ascii="Segoe UI Symbol" w:hAnsi="Segoe UI Symbol" w:cs="Segoe UI Symbol"/>
          <w:lang w:val="uk-UA"/>
        </w:rPr>
        <w:t>☐</w:t>
      </w:r>
      <w:r w:rsidRPr="00377352">
        <w:rPr>
          <w:rFonts w:ascii="Arial" w:hAnsi="Arial" w:cs="Arial"/>
          <w:lang w:val="uk-UA"/>
        </w:rPr>
        <w:t xml:space="preserve"> потрібно позначити хрестиком.</w:t>
      </w:r>
    </w:p>
    <w:p w14:paraId="23EBB39F" w14:textId="1F2F8187" w:rsidR="00377352" w:rsidRDefault="00377352" w:rsidP="00BD14DD">
      <w:pPr>
        <w:pStyle w:val="Default"/>
        <w:rPr>
          <w:rFonts w:ascii="Arial" w:hAnsi="Arial" w:cs="Arial"/>
          <w:lang w:val="uk-UA"/>
        </w:rPr>
      </w:pPr>
    </w:p>
    <w:p w14:paraId="7C88C84B" w14:textId="77777777" w:rsidR="00377352" w:rsidRPr="00377352" w:rsidRDefault="00377352" w:rsidP="00BD14DD">
      <w:pPr>
        <w:pStyle w:val="Default"/>
        <w:rPr>
          <w:rFonts w:ascii="Arial" w:eastAsia="Calibri" w:hAnsi="Arial" w:cs="Arial"/>
          <w:color w:val="auto"/>
          <w:lang w:val="uk-UA"/>
        </w:rPr>
      </w:pPr>
    </w:p>
    <w:p w14:paraId="3F5E5188" w14:textId="77777777" w:rsidR="00BD14DD" w:rsidRPr="00F60C20" w:rsidRDefault="00BD14DD" w:rsidP="00BD14DD">
      <w:pPr>
        <w:pStyle w:val="Default"/>
        <w:rPr>
          <w:rFonts w:ascii="Arial" w:hAnsi="Arial" w:cs="Arial"/>
          <w:color w:val="auto"/>
        </w:rPr>
      </w:pPr>
    </w:p>
    <w:tbl>
      <w:tblPr>
        <w:tblStyle w:val="Siatkatabelijasna11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2977"/>
        <w:gridCol w:w="3543"/>
      </w:tblGrid>
      <w:tr w:rsidR="00BD14DD" w:rsidRPr="00F60C20" w14:paraId="33EB2B69" w14:textId="77777777" w:rsidTr="004A1E7F">
        <w:trPr>
          <w:trHeight w:val="706"/>
        </w:trPr>
        <w:tc>
          <w:tcPr>
            <w:tcW w:w="9636" w:type="dxa"/>
            <w:gridSpan w:val="3"/>
            <w:shd w:val="clear" w:color="auto" w:fill="D9D9D9" w:themeFill="background1" w:themeFillShade="D9"/>
            <w:vAlign w:val="center"/>
          </w:tcPr>
          <w:p w14:paraId="26E38180" w14:textId="77777777" w:rsidR="00BD14DD" w:rsidRDefault="00BD14DD" w:rsidP="00942E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lastRenderedPageBreak/>
              <w:t>Dane Kandydata/</w:t>
            </w:r>
            <w:proofErr w:type="spellStart"/>
            <w:r w:rsidRPr="00F60C20">
              <w:rPr>
                <w:rFonts w:ascii="Arial" w:hAnsi="Arial" w:cs="Arial"/>
                <w:b/>
                <w:sz w:val="24"/>
                <w:szCs w:val="24"/>
              </w:rPr>
              <w:t>tki</w:t>
            </w:r>
            <w:proofErr w:type="spellEnd"/>
          </w:p>
          <w:p w14:paraId="206A9537" w14:textId="28D75120" w:rsidR="004A1E7F" w:rsidRPr="004A1E7F" w:rsidRDefault="004A1E7F" w:rsidP="00184313">
            <w:pPr>
              <w:ind w:left="-108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Дані Кандидата/ки</w:t>
            </w:r>
          </w:p>
        </w:tc>
      </w:tr>
      <w:tr w:rsidR="00BD14DD" w:rsidRPr="00F60C20" w14:paraId="7CE35367" w14:textId="77777777" w:rsidTr="004A1E7F">
        <w:trPr>
          <w:trHeight w:hRule="exact" w:val="713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2B91D5E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Nazwisko:</w:t>
            </w:r>
          </w:p>
          <w:p w14:paraId="5FED191C" w14:textId="33A34C9A" w:rsidR="004A1E7F" w:rsidRPr="004A1E7F" w:rsidRDefault="004A1E7F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Прізвище:</w:t>
            </w:r>
          </w:p>
        </w:tc>
        <w:tc>
          <w:tcPr>
            <w:tcW w:w="6520" w:type="dxa"/>
            <w:gridSpan w:val="2"/>
          </w:tcPr>
          <w:p w14:paraId="25E92954" w14:textId="77777777" w:rsidR="00BD14DD" w:rsidRPr="00F60C20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4DD" w:rsidRPr="00F60C20" w14:paraId="298DD91B" w14:textId="77777777" w:rsidTr="004A1E7F">
        <w:trPr>
          <w:trHeight w:hRule="exact" w:val="695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32FEFDB3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Imię (imiona)</w:t>
            </w:r>
          </w:p>
          <w:p w14:paraId="38039918" w14:textId="437303CD" w:rsidR="004A1E7F" w:rsidRPr="004A1E7F" w:rsidRDefault="004A1E7F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Ім’я (імена)</w:t>
            </w:r>
          </w:p>
        </w:tc>
        <w:tc>
          <w:tcPr>
            <w:tcW w:w="6520" w:type="dxa"/>
            <w:gridSpan w:val="2"/>
          </w:tcPr>
          <w:p w14:paraId="7D14FF2A" w14:textId="77777777" w:rsidR="00BD14DD" w:rsidRPr="00F60C20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4DD" w:rsidRPr="00F60C20" w14:paraId="0E7D92A7" w14:textId="77777777" w:rsidTr="004A1E7F">
        <w:trPr>
          <w:trHeight w:hRule="exact" w:val="984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A969EAE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PESEL:</w:t>
            </w:r>
          </w:p>
          <w:p w14:paraId="41CEBB8C" w14:textId="62F22DF8" w:rsidR="004A1E7F" w:rsidRPr="004A1E7F" w:rsidRDefault="004A1E7F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Песель: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2FDC26D" w14:textId="77777777" w:rsidR="00BD14DD" w:rsidRPr="00F60C20" w:rsidRDefault="00BD14DD" w:rsidP="00184313">
            <w:pPr>
              <w:rPr>
                <w:rFonts w:ascii="Arial" w:eastAsia="MS Gothic" w:hAnsi="Arial" w:cs="Arial"/>
                <w:sz w:val="24"/>
                <w:szCs w:val="24"/>
              </w:rPr>
            </w:pPr>
          </w:p>
          <w:p w14:paraId="4C189DE6" w14:textId="77777777" w:rsidR="00BD14DD" w:rsidRPr="00F60C20" w:rsidRDefault="00BD14DD" w:rsidP="00184313">
            <w:pPr>
              <w:rPr>
                <w:rFonts w:ascii="Arial" w:hAnsi="Arial" w:cs="Arial"/>
                <w:color w:val="D0CECE" w:themeColor="background2" w:themeShade="E6"/>
                <w:sz w:val="24"/>
                <w:szCs w:val="24"/>
              </w:rPr>
            </w:pPr>
            <w:r w:rsidRPr="00F60C20">
              <w:rPr>
                <w:rFonts w:ascii="Arial" w:hAnsi="Arial" w:cs="Arial"/>
                <w:color w:val="D0CECE" w:themeColor="background2" w:themeShade="E6"/>
                <w:sz w:val="24"/>
                <w:szCs w:val="24"/>
              </w:rPr>
              <w:t xml:space="preserve">                                                      </w:t>
            </w: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E6F3CBF" w14:textId="77777777" w:rsidR="004A1E7F" w:rsidRDefault="00BD14DD" w:rsidP="004A1E7F">
            <w:pPr>
              <w:spacing w:before="120" w:after="120"/>
              <w:ind w:left="352"/>
              <w:rPr>
                <w:rFonts w:ascii="Arial" w:eastAsia="MS Gothic" w:hAnsi="Arial" w:cs="Arial"/>
                <w:sz w:val="24"/>
                <w:szCs w:val="24"/>
              </w:rPr>
            </w:pPr>
            <w:r w:rsidRPr="00F60C20">
              <w:rPr>
                <w:rFonts w:ascii="Arial" w:eastAsia="MS Gothic" w:hAnsi="Arial" w:cs="Arial"/>
                <w:sz w:val="24"/>
                <w:szCs w:val="24"/>
              </w:rPr>
              <w:t>lub brak PESEL</w:t>
            </w:r>
          </w:p>
          <w:p w14:paraId="676E5346" w14:textId="50CF2BD8" w:rsidR="00BD14DD" w:rsidRPr="004A1E7F" w:rsidRDefault="004A1E7F" w:rsidP="004A1E7F">
            <w:pPr>
              <w:spacing w:before="120" w:after="120"/>
              <w:ind w:left="352"/>
              <w:rPr>
                <w:rFonts w:ascii="Arial" w:eastAsia="MS Gothic" w:hAnsi="Arial" w:cs="Arial"/>
                <w:sz w:val="24"/>
                <w:szCs w:val="24"/>
              </w:rPr>
            </w:pPr>
            <w:r>
              <w:rPr>
                <w:rFonts w:ascii="Arial" w:eastAsia="MS Gothic" w:hAnsi="Arial" w:cs="Arial"/>
                <w:sz w:val="24"/>
                <w:szCs w:val="24"/>
                <w:lang w:val="uk-UA"/>
              </w:rPr>
              <w:t xml:space="preserve">або відсутність Песелю </w:t>
            </w:r>
            <w:r w:rsidR="00BD14DD" w:rsidRPr="00F60C20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BD14DD" w:rsidRPr="00F60C20" w14:paraId="609B1366" w14:textId="77777777" w:rsidTr="004A1E7F">
        <w:trPr>
          <w:trHeight w:hRule="exact" w:val="833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4DCBF0FD" w14:textId="77777777" w:rsidR="004A1E7F" w:rsidRDefault="00BD14DD" w:rsidP="004A1E7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Płeć:</w:t>
            </w:r>
          </w:p>
          <w:p w14:paraId="026FCB91" w14:textId="29A17CCB" w:rsidR="004A1E7F" w:rsidRPr="004A1E7F" w:rsidRDefault="004A1E7F" w:rsidP="004A1E7F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Стать:</w:t>
            </w:r>
          </w:p>
        </w:tc>
        <w:tc>
          <w:tcPr>
            <w:tcW w:w="2977" w:type="dxa"/>
            <w:vAlign w:val="center"/>
          </w:tcPr>
          <w:p w14:paraId="7FC91F6F" w14:textId="77777777" w:rsidR="00BD14DD" w:rsidRDefault="00DE573F" w:rsidP="00184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810411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-102883182"/>
                  </w:sdtPr>
                  <w:sdtEndPr/>
                  <w:sdtContent>
                    <w:r w:rsidR="00BD14DD" w:rsidRPr="00F60C20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BD14DD" w:rsidRPr="00F60C20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  <w:p w14:paraId="15E12450" w14:textId="4BA4901D" w:rsidR="004A1E7F" w:rsidRPr="004A1E7F" w:rsidRDefault="004A1E7F" w:rsidP="00184313">
            <w:pPr>
              <w:jc w:val="center"/>
              <w:rPr>
                <w:rFonts w:ascii="Arial" w:hAnsi="Arial" w:cs="Arial"/>
                <w:color w:val="D0CECE" w:themeColor="background2" w:themeShade="E6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Жінка</w:t>
            </w:r>
          </w:p>
        </w:tc>
        <w:tc>
          <w:tcPr>
            <w:tcW w:w="3543" w:type="dxa"/>
            <w:vAlign w:val="center"/>
          </w:tcPr>
          <w:p w14:paraId="2F03460D" w14:textId="77777777" w:rsidR="00BD14DD" w:rsidRDefault="00DE573F" w:rsidP="00184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951792"/>
              </w:sdtPr>
              <w:sdtEndPr/>
              <w:sdtContent>
                <w:r w:rsidR="00BD14DD" w:rsidRPr="00F60C2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  <w:r w:rsidR="00BD14DD" w:rsidRPr="00F60C20">
                  <w:rPr>
                    <w:rFonts w:ascii="Arial" w:eastAsia="MS Gothic" w:hAnsi="Arial" w:cs="Arial"/>
                    <w:sz w:val="24"/>
                    <w:szCs w:val="24"/>
                  </w:rPr>
                  <w:t xml:space="preserve"> </w:t>
                </w:r>
              </w:sdtContent>
            </w:sdt>
            <w:r w:rsidR="00BD14DD" w:rsidRPr="00F60C20">
              <w:rPr>
                <w:rFonts w:ascii="Arial" w:hAnsi="Arial" w:cs="Arial"/>
                <w:sz w:val="24"/>
                <w:szCs w:val="24"/>
              </w:rPr>
              <w:t>Mężczyzna</w:t>
            </w:r>
          </w:p>
          <w:p w14:paraId="793AD219" w14:textId="6B1F9593" w:rsidR="004A1E7F" w:rsidRPr="004A1E7F" w:rsidRDefault="004A1E7F" w:rsidP="00184313">
            <w:pPr>
              <w:jc w:val="center"/>
              <w:rPr>
                <w:rFonts w:ascii="Arial" w:hAnsi="Arial" w:cs="Arial"/>
                <w:color w:val="D0CECE" w:themeColor="background2" w:themeShade="E6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Чоловік</w:t>
            </w:r>
          </w:p>
        </w:tc>
      </w:tr>
      <w:tr w:rsidR="00BD14DD" w:rsidRPr="00F60C20" w14:paraId="3B8220B2" w14:textId="77777777" w:rsidTr="004A1E7F">
        <w:trPr>
          <w:trHeight w:hRule="exact" w:val="2016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6586BA4" w14:textId="77777777" w:rsidR="004A1E7F" w:rsidRDefault="00BD14DD" w:rsidP="004A1E7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Wiek w chwili przystąpienia do projektu (uzupełnia Beneficjent)</w:t>
            </w:r>
          </w:p>
          <w:p w14:paraId="2708532C" w14:textId="51F24546" w:rsidR="00BD14DD" w:rsidRPr="004A1E7F" w:rsidRDefault="004A1E7F" w:rsidP="004A1E7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A1E7F">
              <w:rPr>
                <w:rFonts w:ascii="Arial" w:hAnsi="Arial" w:cs="Arial"/>
                <w:sz w:val="24"/>
                <w:lang w:val="uk-UA"/>
              </w:rPr>
              <w:t>Вік на момент вступу до проєкту (заповнює Бенефіціар)</w:t>
            </w:r>
          </w:p>
          <w:p w14:paraId="056B912F" w14:textId="77777777" w:rsidR="00BD14DD" w:rsidRPr="00F60C20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14:paraId="0AAD7585" w14:textId="77777777" w:rsidR="00BD14DD" w:rsidRPr="00F60C20" w:rsidRDefault="00BD14DD" w:rsidP="00184313">
            <w:pPr>
              <w:rPr>
                <w:rFonts w:ascii="Arial" w:hAnsi="Arial" w:cs="Arial"/>
                <w:color w:val="D0CECE" w:themeColor="background2" w:themeShade="E6"/>
                <w:sz w:val="24"/>
                <w:szCs w:val="24"/>
              </w:rPr>
            </w:pPr>
          </w:p>
        </w:tc>
      </w:tr>
      <w:tr w:rsidR="00BD14DD" w:rsidRPr="00F60C20" w14:paraId="7FDEBBE2" w14:textId="77777777" w:rsidTr="004A1E7F">
        <w:trPr>
          <w:trHeight w:hRule="exact" w:val="999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47B4C379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Obywatelstwo:</w:t>
            </w:r>
          </w:p>
          <w:p w14:paraId="0A2D1B0B" w14:textId="41B3E53C" w:rsidR="004A1E7F" w:rsidRPr="004A1E7F" w:rsidRDefault="004A1E7F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Громадянство: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14:paraId="7F732852" w14:textId="77777777" w:rsidR="00BD14DD" w:rsidRPr="00F60C20" w:rsidRDefault="00BD14DD" w:rsidP="00184313">
            <w:pPr>
              <w:rPr>
                <w:rFonts w:ascii="Arial" w:hAnsi="Arial" w:cs="Arial"/>
                <w:color w:val="D0CECE" w:themeColor="background2" w:themeShade="E6"/>
                <w:sz w:val="24"/>
                <w:szCs w:val="24"/>
              </w:rPr>
            </w:pPr>
          </w:p>
        </w:tc>
      </w:tr>
      <w:tr w:rsidR="00BD14DD" w:rsidRPr="00F60C20" w14:paraId="1902399E" w14:textId="77777777" w:rsidTr="004A1E7F">
        <w:trPr>
          <w:trHeight w:hRule="exact" w:val="1558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87A2DB8" w14:textId="77777777" w:rsidR="00BD14DD" w:rsidRDefault="00BD14DD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Data i miejsce urodzenia (kraj i miejscowość):</w:t>
            </w:r>
          </w:p>
          <w:p w14:paraId="1EDAD519" w14:textId="28D0489B" w:rsidR="004A1E7F" w:rsidRPr="004A1E7F" w:rsidRDefault="004A1E7F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Дата та місце народження (край та місцевість):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14:paraId="4C2DEDA2" w14:textId="77777777" w:rsidR="00BD14DD" w:rsidRPr="00F60C20" w:rsidRDefault="00BD14DD" w:rsidP="00184313">
            <w:pPr>
              <w:rPr>
                <w:rFonts w:ascii="Arial" w:hAnsi="Arial" w:cs="Arial"/>
                <w:color w:val="D0CECE" w:themeColor="background2" w:themeShade="E6"/>
                <w:sz w:val="24"/>
                <w:szCs w:val="24"/>
              </w:rPr>
            </w:pPr>
          </w:p>
        </w:tc>
      </w:tr>
      <w:tr w:rsidR="00967EEB" w:rsidRPr="00F60C20" w14:paraId="75CABA60" w14:textId="77777777" w:rsidTr="004A1E7F">
        <w:trPr>
          <w:trHeight w:val="1400"/>
        </w:trPr>
        <w:tc>
          <w:tcPr>
            <w:tcW w:w="3116" w:type="dxa"/>
            <w:vMerge w:val="restart"/>
            <w:shd w:val="clear" w:color="auto" w:fill="D9D9D9" w:themeFill="background1" w:themeFillShade="D9"/>
            <w:vAlign w:val="center"/>
          </w:tcPr>
          <w:p w14:paraId="12744EF2" w14:textId="77777777" w:rsidR="00967EEB" w:rsidRDefault="00967EEB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Poziom wykształcenia:</w:t>
            </w:r>
          </w:p>
          <w:p w14:paraId="05692D1B" w14:textId="01A61576" w:rsidR="006A5858" w:rsidRPr="006A5858" w:rsidRDefault="006A5858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Рівень освіти:</w:t>
            </w: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6E8582D1" w14:textId="54E7E5EA" w:rsidR="00967EEB" w:rsidRDefault="00967EEB" w:rsidP="00184313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4A1E7F">
              <w:rPr>
                <w:rFonts w:eastAsia="Segoe UI Symbol" w:cs="Segoe UI Symbol"/>
                <w:sz w:val="24"/>
                <w:szCs w:val="24"/>
                <w:lang w:val="uk-UA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Brak lub wykształcenie podstawowe (kształcenie ukończone na poziomie szkoły podstawowej - ISCED 1)</w:t>
            </w:r>
          </w:p>
          <w:p w14:paraId="05B116F7" w14:textId="61FF11D5" w:rsidR="004A1E7F" w:rsidRPr="004A1E7F" w:rsidRDefault="004A1E7F" w:rsidP="00184313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1E7F">
              <w:rPr>
                <w:rFonts w:ascii="Arial" w:hAnsi="Arial" w:cs="Arial"/>
                <w:sz w:val="24"/>
                <w:szCs w:val="24"/>
                <w:lang w:val="uk-UA"/>
              </w:rPr>
              <w:t>Відсутність або початкова освіта (навчання, завершене на рівні початкової школи – ISCED 1)</w:t>
            </w:r>
          </w:p>
        </w:tc>
      </w:tr>
      <w:tr w:rsidR="00967EEB" w:rsidRPr="00F60C20" w14:paraId="75ACB910" w14:textId="77777777" w:rsidTr="004A1E7F">
        <w:trPr>
          <w:trHeight w:hRule="exact" w:val="1289"/>
        </w:trPr>
        <w:tc>
          <w:tcPr>
            <w:tcW w:w="3116" w:type="dxa"/>
            <w:vMerge/>
            <w:shd w:val="clear" w:color="auto" w:fill="D9D9D9" w:themeFill="background1" w:themeFillShade="D9"/>
            <w:vAlign w:val="center"/>
          </w:tcPr>
          <w:p w14:paraId="64D572A9" w14:textId="77777777" w:rsidR="00967EEB" w:rsidRPr="00F60C20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79EAA89E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 Gimnazjalne (kształcenie ukończone na poziomie </w:t>
            </w:r>
            <w:r w:rsidR="004A1E7F">
              <w:rPr>
                <w:rFonts w:ascii="Arial" w:hAnsi="Arial" w:cs="Arial"/>
                <w:sz w:val="24"/>
                <w:szCs w:val="24"/>
              </w:rPr>
              <w:t>szkoły gimnazjalnej - ISCED 2)</w:t>
            </w:r>
          </w:p>
          <w:p w14:paraId="6B9CB3DB" w14:textId="60604028" w:rsidR="004A1E7F" w:rsidRPr="004A1E7F" w:rsidRDefault="004A1E7F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4A1E7F">
              <w:rPr>
                <w:rFonts w:ascii="Arial" w:hAnsi="Arial" w:cs="Arial"/>
                <w:sz w:val="24"/>
                <w:lang w:val="uk-UA"/>
              </w:rPr>
              <w:t>Гімназійна освіта (навчання, завершене на рівні гімназії – ISCED 2)</w:t>
            </w:r>
          </w:p>
        </w:tc>
      </w:tr>
      <w:tr w:rsidR="00967EEB" w:rsidRPr="00F60C20" w14:paraId="652E268A" w14:textId="77777777" w:rsidTr="004A1E7F">
        <w:trPr>
          <w:trHeight w:hRule="exact" w:val="1690"/>
        </w:trPr>
        <w:tc>
          <w:tcPr>
            <w:tcW w:w="3116" w:type="dxa"/>
            <w:vMerge/>
            <w:shd w:val="clear" w:color="auto" w:fill="D9D9D9" w:themeFill="background1" w:themeFillShade="D9"/>
            <w:vAlign w:val="center"/>
          </w:tcPr>
          <w:p w14:paraId="7D5CDB00" w14:textId="77777777" w:rsidR="00967EEB" w:rsidRPr="00F60C20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6EC5AEF0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4A1E7F">
              <w:rPr>
                <w:rFonts w:eastAsia="Segoe UI Symbol" w:cs="Segoe UI Symbol"/>
                <w:sz w:val="24"/>
                <w:szCs w:val="24"/>
                <w:lang w:val="uk-UA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Ponadgimnazjalne (kształcenie ukończone na poziomie zasadniczej szkoły zawodowej lub szkoły średniej - ISCED 3)</w:t>
            </w:r>
          </w:p>
          <w:p w14:paraId="5B444594" w14:textId="6F95C592" w:rsidR="006B1050" w:rsidRPr="006B1050" w:rsidRDefault="004A1E7F" w:rsidP="00967EEB">
            <w:pPr>
              <w:rPr>
                <w:rFonts w:ascii="Arial" w:hAnsi="Arial" w:cs="Arial"/>
                <w:sz w:val="24"/>
                <w:lang w:val="uk-UA"/>
              </w:rPr>
            </w:pPr>
            <w:r w:rsidRPr="004A1E7F">
              <w:rPr>
                <w:rFonts w:ascii="Arial" w:hAnsi="Arial" w:cs="Arial"/>
                <w:sz w:val="24"/>
                <w:lang w:val="uk-UA"/>
              </w:rPr>
              <w:t>Післягімназійна освіта (навчання, заверше</w:t>
            </w:r>
            <w:r w:rsidR="006A5858">
              <w:rPr>
                <w:rFonts w:ascii="Arial" w:hAnsi="Arial" w:cs="Arial"/>
                <w:sz w:val="24"/>
                <w:lang w:val="uk-UA"/>
              </w:rPr>
              <w:t>не на рівні професійно-технічного училища</w:t>
            </w:r>
            <w:r w:rsidRPr="004A1E7F">
              <w:rPr>
                <w:rFonts w:ascii="Arial" w:hAnsi="Arial" w:cs="Arial"/>
                <w:sz w:val="24"/>
                <w:lang w:val="uk-UA"/>
              </w:rPr>
              <w:t xml:space="preserve"> або середньої школи – ISCED 3)</w:t>
            </w:r>
          </w:p>
        </w:tc>
      </w:tr>
      <w:tr w:rsidR="00967EEB" w:rsidRPr="00F60C20" w14:paraId="3AEBFC1D" w14:textId="77777777" w:rsidTr="00824857">
        <w:trPr>
          <w:trHeight w:val="1557"/>
        </w:trPr>
        <w:tc>
          <w:tcPr>
            <w:tcW w:w="3116" w:type="dxa"/>
            <w:vMerge/>
            <w:shd w:val="clear" w:color="auto" w:fill="D9D9D9" w:themeFill="background1" w:themeFillShade="D9"/>
            <w:vAlign w:val="center"/>
          </w:tcPr>
          <w:p w14:paraId="36896BED" w14:textId="77777777" w:rsidR="00967EEB" w:rsidRPr="00F60C20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7D81C8A5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4A1E7F">
              <w:rPr>
                <w:rFonts w:eastAsia="Segoe UI Symbol" w:cs="Segoe UI Symbol"/>
                <w:sz w:val="24"/>
                <w:szCs w:val="24"/>
                <w:lang w:val="uk-UA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Policealne (kształcenie ukończone na poziomie wyższym niż kształcenie na poziomie szkoły średniej - ISCED 4)</w:t>
            </w:r>
          </w:p>
          <w:p w14:paraId="11C12D1A" w14:textId="3D93E928" w:rsidR="004A1E7F" w:rsidRPr="004A1E7F" w:rsidRDefault="00824857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lang w:val="uk-UA"/>
              </w:rPr>
              <w:t>Поліціальне</w:t>
            </w:r>
            <w:r w:rsidR="004A1E7F" w:rsidRPr="004A1E7F">
              <w:rPr>
                <w:rFonts w:ascii="Arial" w:hAnsi="Arial" w:cs="Arial"/>
                <w:sz w:val="24"/>
                <w:lang w:val="uk-UA"/>
              </w:rPr>
              <w:t xml:space="preserve"> (навчання, завершене на рівні, вищому за рівень середньої школи – ISCED 4)</w:t>
            </w:r>
          </w:p>
        </w:tc>
      </w:tr>
      <w:tr w:rsidR="00967EEB" w:rsidRPr="00F60C20" w14:paraId="6C4A8441" w14:textId="77777777" w:rsidTr="006A5858">
        <w:trPr>
          <w:trHeight w:hRule="exact" w:val="1845"/>
        </w:trPr>
        <w:tc>
          <w:tcPr>
            <w:tcW w:w="3116" w:type="dxa"/>
            <w:vMerge/>
            <w:shd w:val="clear" w:color="auto" w:fill="D9D9D9" w:themeFill="background1" w:themeFillShade="D9"/>
            <w:vAlign w:val="center"/>
          </w:tcPr>
          <w:p w14:paraId="4A0B74C6" w14:textId="77777777" w:rsidR="00967EEB" w:rsidRPr="00F60C20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shd w:val="clear" w:color="auto" w:fill="FFFFFF" w:themeFill="background1"/>
            <w:vAlign w:val="center"/>
          </w:tcPr>
          <w:p w14:paraId="10AC3C61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 Wyższe (kształcenie ukończone na poziomie studiów krótkiego cyklu, studiów licencjackich, magisterskich, doktoranckich - ISCED 5-8)</w:t>
            </w:r>
          </w:p>
          <w:p w14:paraId="348BA520" w14:textId="01780D1A" w:rsidR="006A5858" w:rsidRPr="006A5858" w:rsidRDefault="006A5858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6A5858">
              <w:rPr>
                <w:rFonts w:ascii="Arial" w:hAnsi="Arial" w:cs="Arial"/>
                <w:sz w:val="24"/>
                <w:lang w:val="uk-UA"/>
              </w:rPr>
              <w:t>Вища освіта (навчання, за</w:t>
            </w:r>
            <w:r>
              <w:rPr>
                <w:rFonts w:ascii="Arial" w:hAnsi="Arial" w:cs="Arial"/>
                <w:sz w:val="24"/>
                <w:lang w:val="uk-UA"/>
              </w:rPr>
              <w:t>вершене на рівні університуту (спеціаліст)</w:t>
            </w:r>
            <w:r w:rsidRPr="006A5858">
              <w:rPr>
                <w:rFonts w:ascii="Arial" w:hAnsi="Arial" w:cs="Arial"/>
                <w:sz w:val="24"/>
                <w:lang w:val="uk-UA"/>
              </w:rPr>
              <w:t>, бакалаврату, магістратури, докторських програм – ISCED 5-8)</w:t>
            </w:r>
          </w:p>
        </w:tc>
      </w:tr>
    </w:tbl>
    <w:p w14:paraId="469E3202" w14:textId="77777777" w:rsidR="004A1B6C" w:rsidRDefault="004A1B6C"/>
    <w:tbl>
      <w:tblPr>
        <w:tblStyle w:val="Siatkatabelijasna11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520"/>
      </w:tblGrid>
      <w:tr w:rsidR="00967EEB" w:rsidRPr="00F60C20" w14:paraId="7CE63869" w14:textId="77777777" w:rsidTr="0054561C">
        <w:trPr>
          <w:trHeight w:hRule="exact" w:val="685"/>
        </w:trPr>
        <w:tc>
          <w:tcPr>
            <w:tcW w:w="9636" w:type="dxa"/>
            <w:gridSpan w:val="2"/>
            <w:shd w:val="clear" w:color="auto" w:fill="D9D9D9" w:themeFill="background1" w:themeFillShade="D9"/>
            <w:vAlign w:val="center"/>
          </w:tcPr>
          <w:p w14:paraId="1262B227" w14:textId="77777777" w:rsidR="00967EEB" w:rsidRDefault="00967EEB" w:rsidP="00865C28">
            <w:pPr>
              <w:ind w:lef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bCs/>
                <w:sz w:val="24"/>
                <w:szCs w:val="24"/>
              </w:rPr>
              <w:t>Adres zamieszkania</w:t>
            </w:r>
            <w:r w:rsidR="00865C28" w:rsidRPr="00F60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dane kontaktowe uczestnika/</w:t>
            </w:r>
            <w:proofErr w:type="spellStart"/>
            <w:r w:rsidR="00865C28" w:rsidRPr="00F60C20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  <w:p w14:paraId="0A33B653" w14:textId="3887FA8B" w:rsidR="00F96D5A" w:rsidRPr="00F96D5A" w:rsidRDefault="00F96D5A" w:rsidP="00865C28">
            <w:pPr>
              <w:ind w:left="-108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 xml:space="preserve">Адреса проживання і </w:t>
            </w:r>
            <w:r w:rsidR="0054561C"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  <w:t>контактні дані учасника/ці</w:t>
            </w:r>
          </w:p>
        </w:tc>
      </w:tr>
      <w:tr w:rsidR="00967EEB" w:rsidRPr="00F60C20" w14:paraId="37FDA2AD" w14:textId="77777777" w:rsidTr="0054561C">
        <w:trPr>
          <w:trHeight w:hRule="exact" w:val="694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31F2FEDB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Województwo:</w:t>
            </w:r>
          </w:p>
          <w:p w14:paraId="270EFF12" w14:textId="5B6BC628" w:rsidR="0054561C" w:rsidRPr="0054561C" w:rsidRDefault="0054561C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Воєвудство: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055C10D0" w14:textId="77777777" w:rsidR="00967EEB" w:rsidRPr="00F60C20" w:rsidRDefault="00967EEB" w:rsidP="00967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EEB" w:rsidRPr="00F60C20" w14:paraId="3BEFC557" w14:textId="77777777" w:rsidTr="0054561C">
        <w:trPr>
          <w:trHeight w:hRule="exact" w:val="703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6D9978FE" w14:textId="77777777" w:rsidR="00967EEB" w:rsidRDefault="0054561C" w:rsidP="00967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Powiat:</w:t>
            </w:r>
          </w:p>
          <w:p w14:paraId="185699A5" w14:textId="1D3882EE" w:rsidR="0054561C" w:rsidRPr="0054561C" w:rsidRDefault="0054561C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Повіт:</w:t>
            </w:r>
          </w:p>
        </w:tc>
        <w:tc>
          <w:tcPr>
            <w:tcW w:w="6520" w:type="dxa"/>
          </w:tcPr>
          <w:p w14:paraId="4D511DC4" w14:textId="77777777" w:rsidR="00967EEB" w:rsidRPr="00F60C20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EEB" w:rsidRPr="00F60C20" w14:paraId="55A366D0" w14:textId="77777777" w:rsidTr="0054561C">
        <w:trPr>
          <w:trHeight w:hRule="exact" w:val="700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3D0A01D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Gmina:</w:t>
            </w:r>
          </w:p>
          <w:p w14:paraId="78726BF9" w14:textId="135BC09E" w:rsidR="0054561C" w:rsidRPr="0054561C" w:rsidRDefault="0054561C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Ґміна:</w:t>
            </w:r>
          </w:p>
        </w:tc>
        <w:tc>
          <w:tcPr>
            <w:tcW w:w="6520" w:type="dxa"/>
            <w:vAlign w:val="center"/>
          </w:tcPr>
          <w:p w14:paraId="58A539B3" w14:textId="77777777" w:rsidR="00967EEB" w:rsidRPr="00F60C20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EEB" w:rsidRPr="00F60C20" w14:paraId="127A4266" w14:textId="77777777" w:rsidTr="0054561C">
        <w:trPr>
          <w:trHeight w:hRule="exact" w:val="710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3F9E8F23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Miejscowość:</w:t>
            </w:r>
          </w:p>
          <w:p w14:paraId="78AC0AC8" w14:textId="5C345699" w:rsidR="0054561C" w:rsidRPr="0054561C" w:rsidRDefault="0054561C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Місцевість:</w:t>
            </w:r>
          </w:p>
        </w:tc>
        <w:tc>
          <w:tcPr>
            <w:tcW w:w="6520" w:type="dxa"/>
            <w:vAlign w:val="center"/>
          </w:tcPr>
          <w:p w14:paraId="7B2696F6" w14:textId="77777777" w:rsidR="00967EEB" w:rsidRPr="00F60C20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EEB" w:rsidRPr="00F60C20" w14:paraId="358E3B5D" w14:textId="77777777" w:rsidTr="0054561C">
        <w:trPr>
          <w:trHeight w:hRule="exact" w:val="720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4A86364F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Kod pocztowy:</w:t>
            </w:r>
          </w:p>
          <w:p w14:paraId="7751ED3C" w14:textId="180A9E42" w:rsidR="0054561C" w:rsidRPr="0054561C" w:rsidRDefault="0054561C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Поштовий індекс:</w:t>
            </w:r>
          </w:p>
        </w:tc>
        <w:tc>
          <w:tcPr>
            <w:tcW w:w="6520" w:type="dxa"/>
            <w:vAlign w:val="center"/>
          </w:tcPr>
          <w:p w14:paraId="1D07211E" w14:textId="77777777" w:rsidR="00967EEB" w:rsidRPr="00F60C20" w:rsidRDefault="00967EEB" w:rsidP="00967E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EEB" w:rsidRPr="00F60C20" w14:paraId="12C948EC" w14:textId="77777777" w:rsidTr="0054561C">
        <w:trPr>
          <w:trHeight w:hRule="exact" w:val="701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72711370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Ulica:</w:t>
            </w:r>
          </w:p>
          <w:p w14:paraId="2C8832DB" w14:textId="10948233" w:rsidR="0054561C" w:rsidRPr="0054561C" w:rsidRDefault="0054561C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Вулиця:</w:t>
            </w:r>
          </w:p>
        </w:tc>
        <w:tc>
          <w:tcPr>
            <w:tcW w:w="6520" w:type="dxa"/>
            <w:vAlign w:val="center"/>
          </w:tcPr>
          <w:p w14:paraId="0013CDC2" w14:textId="77777777" w:rsidR="00967EEB" w:rsidRPr="00F60C20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7EEB" w:rsidRPr="00F60C20" w14:paraId="7917A1BE" w14:textId="77777777" w:rsidTr="0054561C">
        <w:trPr>
          <w:trHeight w:hRule="exact" w:val="840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3C5B73F" w14:textId="77777777" w:rsidR="00967EEB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Numer domu</w:t>
            </w:r>
            <w:r w:rsidR="00865C28" w:rsidRPr="00F60C20">
              <w:rPr>
                <w:rFonts w:ascii="Arial" w:hAnsi="Arial" w:cs="Arial"/>
                <w:sz w:val="24"/>
                <w:szCs w:val="24"/>
              </w:rPr>
              <w:t xml:space="preserve"> i lokalu</w:t>
            </w:r>
            <w:r w:rsidRPr="00F60C2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EFF371D" w14:textId="41DC1193" w:rsidR="0054561C" w:rsidRPr="0054561C" w:rsidRDefault="0054561C" w:rsidP="00967EEB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Номер будинку і квартири:</w:t>
            </w:r>
          </w:p>
        </w:tc>
        <w:tc>
          <w:tcPr>
            <w:tcW w:w="6520" w:type="dxa"/>
            <w:vAlign w:val="center"/>
          </w:tcPr>
          <w:p w14:paraId="2FF22F91" w14:textId="77777777" w:rsidR="00967EEB" w:rsidRPr="00F60C20" w:rsidRDefault="00967EEB" w:rsidP="00967E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C28" w:rsidRPr="00F60C20" w14:paraId="725D616F" w14:textId="77777777" w:rsidTr="0054561C">
        <w:trPr>
          <w:trHeight w:hRule="exact" w:val="1985"/>
        </w:trPr>
        <w:tc>
          <w:tcPr>
            <w:tcW w:w="3116" w:type="dxa"/>
            <w:shd w:val="clear" w:color="auto" w:fill="D9D9D9" w:themeFill="background1" w:themeFillShade="D9"/>
          </w:tcPr>
          <w:p w14:paraId="435C9857" w14:textId="77777777" w:rsidR="00865C28" w:rsidRPr="00F60C20" w:rsidRDefault="00865C28" w:rsidP="00865C28">
            <w:pPr>
              <w:spacing w:after="2" w:line="239" w:lineRule="auto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 xml:space="preserve">Adres korespondencyjny </w:t>
            </w:r>
          </w:p>
          <w:p w14:paraId="2E765604" w14:textId="77777777" w:rsidR="00865C28" w:rsidRDefault="00865C28" w:rsidP="00865C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(jeśli jest inny niż zamieszkania):</w:t>
            </w:r>
          </w:p>
          <w:p w14:paraId="1AA4EE96" w14:textId="13A10E23" w:rsidR="0054561C" w:rsidRPr="0054561C" w:rsidRDefault="0054561C" w:rsidP="00865C28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54561C">
              <w:rPr>
                <w:rFonts w:ascii="Arial" w:hAnsi="Arial" w:cs="Arial"/>
                <w:sz w:val="24"/>
                <w:lang w:val="uk-UA"/>
              </w:rPr>
              <w:t>Адреса для кореспонденції</w:t>
            </w:r>
            <w:r w:rsidRPr="0054561C">
              <w:rPr>
                <w:rFonts w:ascii="Arial" w:hAnsi="Arial" w:cs="Arial"/>
                <w:sz w:val="24"/>
                <w:lang w:val="uk-UA"/>
              </w:rPr>
              <w:br/>
              <w:t>(якщо відрізняється від адреси проживання):</w:t>
            </w:r>
          </w:p>
        </w:tc>
        <w:tc>
          <w:tcPr>
            <w:tcW w:w="6520" w:type="dxa"/>
            <w:vAlign w:val="center"/>
          </w:tcPr>
          <w:p w14:paraId="4461AE02" w14:textId="77777777" w:rsidR="00865C28" w:rsidRPr="00F60C20" w:rsidRDefault="00865C28" w:rsidP="00865C28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65C28" w:rsidRPr="00F60C20" w14:paraId="70378F7B" w14:textId="77777777" w:rsidTr="004A1B6C">
        <w:trPr>
          <w:trHeight w:val="554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3276CFE7" w14:textId="77777777" w:rsidR="00865C28" w:rsidRDefault="00865C28" w:rsidP="004436A9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Telefon kontaktowy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F60C2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36FCFF2" w14:textId="716479D4" w:rsidR="0054561C" w:rsidRPr="0054561C" w:rsidRDefault="0054561C" w:rsidP="004436A9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Контактний телефон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uk-UA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  <w:vAlign w:val="center"/>
          </w:tcPr>
          <w:p w14:paraId="73892AB0" w14:textId="77777777" w:rsidR="00865C28" w:rsidRPr="00F60C20" w:rsidRDefault="00865C28" w:rsidP="00865C28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C28" w:rsidRPr="00F60C20" w14:paraId="78F13777" w14:textId="77777777" w:rsidTr="004A1B6C">
        <w:trPr>
          <w:trHeight w:val="562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19DE9706" w14:textId="77777777" w:rsidR="00865C28" w:rsidRDefault="00865C28" w:rsidP="00865C28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Adres e-mail:</w:t>
            </w:r>
          </w:p>
          <w:p w14:paraId="1E88511B" w14:textId="4DB24017" w:rsidR="0054561C" w:rsidRPr="0054561C" w:rsidRDefault="0054561C" w:rsidP="00865C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Адреса е-</w:t>
            </w:r>
            <w:r>
              <w:rPr>
                <w:rFonts w:ascii="Arial" w:hAnsi="Arial" w:cs="Arial"/>
                <w:sz w:val="24"/>
                <w:szCs w:val="24"/>
              </w:rPr>
              <w:t>mail:</w:t>
            </w:r>
          </w:p>
        </w:tc>
        <w:tc>
          <w:tcPr>
            <w:tcW w:w="6520" w:type="dxa"/>
            <w:vAlign w:val="center"/>
          </w:tcPr>
          <w:p w14:paraId="6E9C302E" w14:textId="77777777" w:rsidR="00865C28" w:rsidRPr="00F60C20" w:rsidRDefault="00865C28" w:rsidP="00865C2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F014D1" w14:textId="77777777" w:rsidR="004A1B6C" w:rsidRDefault="004A1B6C"/>
    <w:tbl>
      <w:tblPr>
        <w:tblStyle w:val="Siatkatabelijasna11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865C28" w:rsidRPr="00F60C20" w14:paraId="0E84BB9B" w14:textId="77777777" w:rsidTr="0062554F">
        <w:trPr>
          <w:trHeight w:val="721"/>
        </w:trPr>
        <w:tc>
          <w:tcPr>
            <w:tcW w:w="9636" w:type="dxa"/>
            <w:shd w:val="clear" w:color="auto" w:fill="D9D9D9" w:themeFill="background1" w:themeFillShade="D9"/>
            <w:vAlign w:val="center"/>
          </w:tcPr>
          <w:p w14:paraId="08086664" w14:textId="77777777" w:rsidR="00732627" w:rsidRDefault="00865C28" w:rsidP="0073262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Status </w:t>
            </w:r>
            <w:r w:rsidR="006A0A39" w:rsidRPr="00F60C20">
              <w:rPr>
                <w:rFonts w:ascii="Arial" w:hAnsi="Arial" w:cs="Arial"/>
                <w:b/>
                <w:bCs/>
                <w:sz w:val="24"/>
                <w:szCs w:val="24"/>
              </w:rPr>
              <w:t>uczestnika/-</w:t>
            </w:r>
            <w:proofErr w:type="spellStart"/>
            <w:r w:rsidR="006A0A39" w:rsidRPr="00F60C20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  <w:r w:rsidR="006A0A39" w:rsidRPr="00F60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b/>
                <w:bCs/>
                <w:sz w:val="24"/>
                <w:szCs w:val="24"/>
              </w:rPr>
              <w:t>na rynku pracy</w:t>
            </w:r>
            <w:r w:rsidR="006A0A39" w:rsidRPr="00F60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 chwili przystąpienia do projektu</w:t>
            </w:r>
          </w:p>
          <w:p w14:paraId="4815FC81" w14:textId="36B32626" w:rsidR="00732627" w:rsidRPr="00732627" w:rsidRDefault="00732627" w:rsidP="00732627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732627">
              <w:rPr>
                <w:rFonts w:ascii="Arial" w:hAnsi="Arial" w:cs="Arial"/>
                <w:b/>
                <w:sz w:val="24"/>
                <w:lang w:val="uk-UA"/>
              </w:rPr>
              <w:t>Статус учасника/ці на ринку праці на момент вступу до проєкту</w:t>
            </w:r>
          </w:p>
        </w:tc>
      </w:tr>
      <w:tr w:rsidR="00865C28" w:rsidRPr="00F60C20" w14:paraId="42C97176" w14:textId="77777777" w:rsidTr="00184313">
        <w:trPr>
          <w:trHeight w:val="737"/>
        </w:trPr>
        <w:tc>
          <w:tcPr>
            <w:tcW w:w="9636" w:type="dxa"/>
            <w:vAlign w:val="center"/>
          </w:tcPr>
          <w:p w14:paraId="36BA7A8B" w14:textId="77777777" w:rsidR="00732627" w:rsidRDefault="00865C28" w:rsidP="00732627">
            <w:pPr>
              <w:widowControl w:val="0"/>
              <w:spacing w:before="120"/>
              <w:ind w:left="369" w:right="6" w:hanging="369"/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Oświadczam, że:</w:t>
            </w:r>
          </w:p>
          <w:p w14:paraId="08ED0E33" w14:textId="336B4ECA" w:rsidR="00732627" w:rsidRPr="00732627" w:rsidRDefault="00732627" w:rsidP="00732627">
            <w:pPr>
              <w:widowControl w:val="0"/>
              <w:spacing w:before="120"/>
              <w:ind w:left="369" w:right="6" w:hanging="36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Завляю, що:</w:t>
            </w:r>
          </w:p>
          <w:p w14:paraId="34E31543" w14:textId="77777777" w:rsidR="00732627" w:rsidRDefault="00865C28" w:rsidP="006A0A39">
            <w:pPr>
              <w:widowControl w:val="0"/>
              <w:spacing w:before="120" w:after="12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sym w:font="Wingdings" w:char="F0A8"/>
            </w: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 jestem osobą </w:t>
            </w:r>
            <w:r w:rsidRPr="00F60C20">
              <w:rPr>
                <w:rFonts w:ascii="Arial" w:eastAsia="Wingdings" w:hAnsi="Arial" w:cs="Arial"/>
                <w:b/>
                <w:bCs/>
                <w:sz w:val="24"/>
                <w:szCs w:val="24"/>
              </w:rPr>
              <w:t>bezrobotną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F60C20">
              <w:rPr>
                <w:rFonts w:ascii="Arial" w:eastAsia="Wingdings" w:hAnsi="Arial" w:cs="Arial"/>
                <w:b/>
                <w:bCs/>
                <w:sz w:val="24"/>
                <w:szCs w:val="24"/>
              </w:rPr>
              <w:t xml:space="preserve"> zarejestrowaną</w:t>
            </w: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  w Miejskim/Powiatowym Urzędzie Pracy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732627">
              <w:rPr>
                <w:rFonts w:ascii="Arial" w:eastAsia="Wingdings" w:hAnsi="Arial" w:cs="Arial"/>
                <w:sz w:val="24"/>
                <w:szCs w:val="24"/>
              </w:rPr>
              <w:t xml:space="preserve"> </w:t>
            </w:r>
          </w:p>
          <w:p w14:paraId="3B421736" w14:textId="2BB96993" w:rsidR="00865C28" w:rsidRPr="00F60C20" w:rsidRDefault="00732627" w:rsidP="006A0A39">
            <w:pPr>
              <w:widowControl w:val="0"/>
              <w:spacing w:before="120" w:after="120"/>
              <w:rPr>
                <w:rFonts w:ascii="Arial" w:eastAsia="Wingdings" w:hAnsi="Arial" w:cs="Arial"/>
                <w:sz w:val="24"/>
                <w:szCs w:val="24"/>
              </w:rPr>
            </w:pPr>
            <w:r>
              <w:rPr>
                <w:rFonts w:ascii="Arial" w:eastAsia="Wingdings" w:hAnsi="Arial" w:cs="Arial"/>
                <w:sz w:val="24"/>
                <w:szCs w:val="24"/>
                <w:lang w:val="uk-UA"/>
              </w:rPr>
              <w:t xml:space="preserve">Являюся особою </w:t>
            </w:r>
            <w:r w:rsidRPr="00AB54FA">
              <w:rPr>
                <w:rFonts w:ascii="Arial" w:eastAsia="Wingdings" w:hAnsi="Arial" w:cs="Arial"/>
                <w:b/>
                <w:sz w:val="24"/>
                <w:szCs w:val="24"/>
                <w:lang w:val="uk-UA"/>
              </w:rPr>
              <w:t>безробітною</w:t>
            </w:r>
            <w:r w:rsidRPr="00AB54FA">
              <w:rPr>
                <w:rFonts w:ascii="Arial" w:eastAsia="Wingdings" w:hAnsi="Arial" w:cs="Arial"/>
                <w:b/>
                <w:sz w:val="24"/>
                <w:szCs w:val="24"/>
                <w:vertAlign w:val="superscript"/>
                <w:lang w:val="uk-UA"/>
              </w:rPr>
              <w:t xml:space="preserve">2 </w:t>
            </w:r>
            <w:r w:rsidRPr="00AB54FA">
              <w:rPr>
                <w:rFonts w:ascii="Arial" w:eastAsia="Wingdings" w:hAnsi="Arial" w:cs="Arial"/>
                <w:b/>
                <w:sz w:val="24"/>
                <w:szCs w:val="24"/>
                <w:lang w:val="uk-UA"/>
              </w:rPr>
              <w:t>зареєстровано</w:t>
            </w:r>
            <w:r w:rsidR="00AB54FA">
              <w:rPr>
                <w:rFonts w:ascii="Arial" w:eastAsia="Wingdings" w:hAnsi="Arial" w:cs="Arial"/>
                <w:b/>
                <w:sz w:val="24"/>
                <w:szCs w:val="24"/>
                <w:lang w:val="uk-UA"/>
              </w:rPr>
              <w:t>ю</w:t>
            </w:r>
            <w:r>
              <w:rPr>
                <w:rFonts w:ascii="Arial" w:eastAsia="Wingdings" w:hAnsi="Arial" w:cs="Arial"/>
                <w:sz w:val="24"/>
                <w:szCs w:val="24"/>
                <w:lang w:val="uk-UA"/>
              </w:rPr>
              <w:t xml:space="preserve"> в Місцевому/Повятовому Центрі </w:t>
            </w:r>
            <w:r w:rsidR="00AB54FA">
              <w:rPr>
                <w:rFonts w:ascii="Arial" w:eastAsia="Wingdings" w:hAnsi="Arial" w:cs="Arial"/>
                <w:sz w:val="24"/>
                <w:szCs w:val="24"/>
                <w:lang w:val="uk-UA"/>
              </w:rPr>
              <w:t>З</w:t>
            </w:r>
            <w:r>
              <w:rPr>
                <w:rFonts w:ascii="Arial" w:eastAsia="Wingdings" w:hAnsi="Arial" w:cs="Arial"/>
                <w:sz w:val="24"/>
                <w:szCs w:val="24"/>
                <w:lang w:val="uk-UA"/>
              </w:rPr>
              <w:t>айнятості</w:t>
            </w:r>
            <w:r>
              <w:rPr>
                <w:rFonts w:ascii="Arial" w:eastAsia="Wingdings" w:hAnsi="Arial" w:cs="Arial"/>
                <w:sz w:val="24"/>
                <w:szCs w:val="24"/>
                <w:vertAlign w:val="superscript"/>
                <w:lang w:val="uk-UA"/>
              </w:rPr>
              <w:t>3</w:t>
            </w:r>
            <w:r w:rsidR="00865C28" w:rsidRPr="00F60C20">
              <w:rPr>
                <w:rFonts w:ascii="Arial" w:eastAsia="Wingdings" w:hAnsi="Arial" w:cs="Arial"/>
                <w:sz w:val="24"/>
                <w:szCs w:val="24"/>
              </w:rPr>
              <w:t xml:space="preserve"> </w:t>
            </w:r>
          </w:p>
          <w:p w14:paraId="357AFEE4" w14:textId="3DF8AB24" w:rsidR="00865C28" w:rsidRDefault="00865C28" w:rsidP="00865C28">
            <w:pPr>
              <w:widowControl w:val="0"/>
              <w:spacing w:before="120" w:after="120" w:line="276" w:lineRule="auto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 (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jako załącznik przedkładam</w:t>
            </w:r>
            <w:r w:rsidR="006A0A39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Zaświadczenie z 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6A0A39" w:rsidRPr="00F60C20">
              <w:rPr>
                <w:rFonts w:ascii="Arial" w:hAnsi="Arial" w:cs="Arial"/>
                <w:bCs/>
                <w:sz w:val="24"/>
                <w:szCs w:val="24"/>
              </w:rPr>
              <w:t xml:space="preserve">rzędu 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6A0A39" w:rsidRPr="00F60C20">
              <w:rPr>
                <w:rFonts w:ascii="Arial" w:hAnsi="Arial" w:cs="Arial"/>
                <w:bCs/>
                <w:sz w:val="24"/>
                <w:szCs w:val="24"/>
              </w:rPr>
              <w:t>racy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B47F0D">
              <w:rPr>
                <w:rFonts w:ascii="Arial" w:eastAsia="Wingdings" w:hAnsi="Arial" w:cs="Arial"/>
                <w:sz w:val="24"/>
                <w:szCs w:val="24"/>
              </w:rPr>
              <w:t>, w tym:</w:t>
            </w:r>
          </w:p>
          <w:p w14:paraId="07CA5036" w14:textId="4E454F29" w:rsidR="00B47F0D" w:rsidRPr="00651E48" w:rsidRDefault="00651E48" w:rsidP="00865C28">
            <w:pPr>
              <w:widowControl w:val="0"/>
              <w:spacing w:before="120" w:after="120" w:line="276" w:lineRule="auto"/>
              <w:rPr>
                <w:rFonts w:ascii="Arial" w:eastAsia="Wingdings" w:hAnsi="Arial" w:cs="Arial"/>
                <w:sz w:val="28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lang w:val="uk-UA"/>
              </w:rPr>
              <w:t xml:space="preserve"> </w:t>
            </w:r>
            <w:r w:rsidR="00B47F0D" w:rsidRPr="00651E48">
              <w:rPr>
                <w:rFonts w:ascii="Arial" w:hAnsi="Arial" w:cs="Arial"/>
                <w:sz w:val="24"/>
                <w:lang w:val="uk-UA"/>
              </w:rPr>
              <w:t xml:space="preserve">як додаток </w:t>
            </w:r>
            <w:r w:rsidRPr="00651E48">
              <w:rPr>
                <w:rFonts w:ascii="Arial" w:hAnsi="Arial" w:cs="Arial"/>
                <w:sz w:val="24"/>
                <w:lang w:val="uk-UA"/>
              </w:rPr>
              <w:t>надаю довідку з Центру Зайнятості</w:t>
            </w:r>
            <w:r w:rsidR="00B47F0D" w:rsidRPr="00651E48">
              <w:rPr>
                <w:rFonts w:ascii="Arial" w:hAnsi="Arial" w:cs="Arial"/>
                <w:sz w:val="24"/>
                <w:lang w:val="uk-UA"/>
              </w:rPr>
              <w:t>, зокрема:</w:t>
            </w:r>
          </w:p>
          <w:p w14:paraId="4A91438C" w14:textId="370EAD40" w:rsidR="00865C28" w:rsidRDefault="00865C28" w:rsidP="00865C28">
            <w:pPr>
              <w:widowControl w:val="0"/>
              <w:spacing w:before="120" w:after="120" w:line="276" w:lineRule="auto"/>
              <w:ind w:left="369" w:right="6" w:hanging="369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sym w:font="Wingdings" w:char="F0A8"/>
            </w: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*długotrwale bezrobotną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4</w:t>
            </w:r>
          </w:p>
          <w:p w14:paraId="491933C3" w14:textId="0EFAD551" w:rsidR="00651E48" w:rsidRPr="00651E48" w:rsidRDefault="00651E48" w:rsidP="00953AAE">
            <w:pPr>
              <w:widowControl w:val="0"/>
              <w:spacing w:before="120" w:after="120" w:line="276" w:lineRule="auto"/>
              <w:ind w:right="6" w:firstLine="318"/>
              <w:rPr>
                <w:rFonts w:ascii="Arial" w:eastAsia="Wingdings" w:hAnsi="Arial" w:cs="Arial"/>
                <w:sz w:val="28"/>
                <w:szCs w:val="24"/>
                <w:vertAlign w:val="superscript"/>
                <w:lang w:val="uk-UA"/>
              </w:rPr>
            </w:pPr>
            <w:r w:rsidRPr="00651E48">
              <w:rPr>
                <w:rFonts w:ascii="Arial" w:hAnsi="Arial" w:cs="Arial"/>
                <w:sz w:val="24"/>
                <w:lang w:val="uk-UA"/>
              </w:rPr>
              <w:t>тривало безробітну</w:t>
            </w:r>
            <w:r>
              <w:rPr>
                <w:rFonts w:ascii="Arial" w:hAnsi="Arial" w:cs="Arial"/>
                <w:sz w:val="24"/>
                <w:vertAlign w:val="superscript"/>
                <w:lang w:val="uk-UA"/>
              </w:rPr>
              <w:t>4</w:t>
            </w:r>
          </w:p>
          <w:p w14:paraId="71C1A14B" w14:textId="6A7FF925" w:rsidR="00DF565E" w:rsidRPr="00480D6E" w:rsidRDefault="00865C28" w:rsidP="00480D6E">
            <w:pPr>
              <w:pStyle w:val="Akapitzlist"/>
              <w:widowControl w:val="0"/>
              <w:numPr>
                <w:ilvl w:val="0"/>
                <w:numId w:val="18"/>
              </w:numPr>
              <w:spacing w:before="120" w:after="120" w:line="360" w:lineRule="auto"/>
              <w:ind w:left="0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jestem osobą </w:t>
            </w:r>
            <w:r w:rsidRPr="00F60C20">
              <w:rPr>
                <w:rFonts w:ascii="Arial" w:eastAsia="Wingdings" w:hAnsi="Arial" w:cs="Arial"/>
                <w:b/>
                <w:bCs/>
                <w:sz w:val="24"/>
                <w:szCs w:val="24"/>
              </w:rPr>
              <w:t>bezrobotną niezarejestrowaną</w:t>
            </w: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 w Miejskim/Powiatowym Urzędzie Pracy</w:t>
            </w:r>
            <w:r w:rsidR="004436A9" w:rsidRPr="004436A9">
              <w:rPr>
                <w:rFonts w:ascii="Arial" w:hAnsi="Arial" w:cs="Arial"/>
                <w:sz w:val="24"/>
                <w:szCs w:val="24"/>
                <w:vertAlign w:val="superscript"/>
              </w:rPr>
              <w:t>5</w:t>
            </w:r>
          </w:p>
          <w:p w14:paraId="22F885AE" w14:textId="41BD860B" w:rsidR="00865C28" w:rsidRDefault="00865C28" w:rsidP="00F60C20">
            <w:pPr>
              <w:pStyle w:val="Akapitzlist"/>
              <w:widowControl w:val="0"/>
              <w:spacing w:before="120" w:after="120" w:line="360" w:lineRule="auto"/>
              <w:ind w:left="37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t>(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jako załącznik przedkładam zaświadczenie z Z</w:t>
            </w:r>
            <w:r w:rsidR="00184313" w:rsidRPr="00F60C20">
              <w:rPr>
                <w:rFonts w:ascii="Arial" w:hAnsi="Arial" w:cs="Arial"/>
                <w:bCs/>
                <w:sz w:val="24"/>
                <w:szCs w:val="24"/>
              </w:rPr>
              <w:t xml:space="preserve">akładu 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184313" w:rsidRPr="00F60C20">
              <w:rPr>
                <w:rFonts w:ascii="Arial" w:hAnsi="Arial" w:cs="Arial"/>
                <w:bCs/>
                <w:sz w:val="24"/>
                <w:szCs w:val="24"/>
              </w:rPr>
              <w:t xml:space="preserve">bezpieczeń 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184313" w:rsidRPr="00F60C20">
              <w:rPr>
                <w:rFonts w:ascii="Arial" w:hAnsi="Arial" w:cs="Arial"/>
                <w:bCs/>
                <w:sz w:val="24"/>
                <w:szCs w:val="24"/>
              </w:rPr>
              <w:t xml:space="preserve">połecznych lub 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 xml:space="preserve">potwierdzenie wygenerowane </w:t>
            </w:r>
            <w:r w:rsidR="00184313" w:rsidRPr="00F60C20"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 xml:space="preserve"> Platformy Usług Elektronicznych (PUE ZU</w:t>
            </w:r>
            <w:r w:rsidR="00480D6E">
              <w:rPr>
                <w:rFonts w:ascii="Arial" w:hAnsi="Arial" w:cs="Arial"/>
                <w:bCs/>
                <w:sz w:val="24"/>
                <w:szCs w:val="24"/>
              </w:rPr>
              <w:t>S)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1ECC3C73" w14:textId="5BE05892" w:rsidR="00480D6E" w:rsidRDefault="00480D6E" w:rsidP="00480D6E">
            <w:pPr>
              <w:pStyle w:val="Akapitzlist"/>
              <w:widowControl w:val="0"/>
              <w:spacing w:before="120" w:after="120" w:line="360" w:lineRule="auto"/>
              <w:ind w:left="37" w:firstLine="564"/>
              <w:rPr>
                <w:rFonts w:ascii="Arial" w:hAnsi="Arial" w:cs="Arial"/>
                <w:bCs/>
                <w:sz w:val="24"/>
                <w:szCs w:val="24"/>
              </w:rPr>
            </w:pPr>
            <w:r w:rsidRPr="00DF565E">
              <w:rPr>
                <w:rFonts w:ascii="Arial" w:hAnsi="Arial" w:cs="Arial"/>
                <w:sz w:val="24"/>
                <w:lang w:val="uk-UA"/>
              </w:rPr>
              <w:t xml:space="preserve">я є </w:t>
            </w:r>
            <w:r w:rsidRPr="00DF565E">
              <w:rPr>
                <w:rFonts w:ascii="Arial" w:hAnsi="Arial" w:cs="Arial"/>
                <w:b/>
                <w:sz w:val="24"/>
                <w:lang w:val="uk-UA"/>
              </w:rPr>
              <w:t>безробітною особою</w:t>
            </w:r>
            <w:r w:rsidRPr="00DF565E">
              <w:rPr>
                <w:rFonts w:ascii="Arial" w:hAnsi="Arial" w:cs="Arial"/>
                <w:sz w:val="24"/>
                <w:lang w:val="uk-UA"/>
              </w:rPr>
              <w:t xml:space="preserve">, </w:t>
            </w:r>
            <w:r w:rsidRPr="00DF565E">
              <w:rPr>
                <w:rFonts w:ascii="Arial" w:hAnsi="Arial" w:cs="Arial"/>
                <w:b/>
                <w:sz w:val="24"/>
                <w:lang w:val="uk-UA"/>
              </w:rPr>
              <w:t>не зареєстрованою</w:t>
            </w:r>
            <w:r w:rsidRPr="00DF565E">
              <w:rPr>
                <w:rFonts w:ascii="Arial" w:hAnsi="Arial" w:cs="Arial"/>
                <w:sz w:val="24"/>
                <w:lang w:val="uk-UA"/>
              </w:rPr>
              <w:t xml:space="preserve"> в Міському/Повітовому </w:t>
            </w:r>
            <w:r>
              <w:rPr>
                <w:rFonts w:ascii="Arial" w:hAnsi="Arial" w:cs="Arial"/>
                <w:sz w:val="24"/>
                <w:lang w:val="uk-UA"/>
              </w:rPr>
              <w:t>Центрі Зайнятості</w:t>
            </w:r>
            <w:r>
              <w:rPr>
                <w:rFonts w:ascii="Arial" w:hAnsi="Arial" w:cs="Arial"/>
                <w:sz w:val="24"/>
                <w:vertAlign w:val="superscript"/>
                <w:lang w:val="uk-UA"/>
              </w:rPr>
              <w:t>5</w:t>
            </w:r>
          </w:p>
          <w:p w14:paraId="3E99B5A4" w14:textId="36CCCCB4" w:rsidR="00D214E5" w:rsidRPr="00D214E5" w:rsidRDefault="00480D6E" w:rsidP="00D214E5">
            <w:pPr>
              <w:pStyle w:val="Akapitzlist"/>
              <w:widowControl w:val="0"/>
              <w:spacing w:before="120" w:after="120" w:line="360" w:lineRule="auto"/>
              <w:ind w:left="37" w:firstLine="564"/>
              <w:rPr>
                <w:rFonts w:ascii="Arial" w:eastAsia="Wingdings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lang w:val="uk-UA"/>
              </w:rPr>
              <w:t>(</w:t>
            </w:r>
            <w:r w:rsidR="00D214E5" w:rsidRPr="00D214E5">
              <w:rPr>
                <w:rFonts w:ascii="Arial" w:hAnsi="Arial" w:cs="Arial"/>
                <w:sz w:val="24"/>
                <w:lang w:val="uk-UA"/>
              </w:rPr>
              <w:t>як додаток надаю довідку з Закладу соціального страхування або підтвердження, згенероване з Платформи електронних послуг (PUE ZUS)</w:t>
            </w:r>
            <w:r>
              <w:rPr>
                <w:rFonts w:ascii="Arial" w:hAnsi="Arial" w:cs="Arial"/>
                <w:sz w:val="24"/>
                <w:lang w:val="uk-UA"/>
              </w:rPr>
              <w:t>)</w:t>
            </w:r>
          </w:p>
          <w:p w14:paraId="332D2540" w14:textId="148C5907" w:rsidR="00865C28" w:rsidRPr="00F60C20" w:rsidRDefault="00865C28" w:rsidP="00F60C20">
            <w:pPr>
              <w:pStyle w:val="Akapitzlist"/>
              <w:widowControl w:val="0"/>
              <w:numPr>
                <w:ilvl w:val="0"/>
                <w:numId w:val="18"/>
              </w:numPr>
              <w:spacing w:before="120"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jestem osobą </w:t>
            </w:r>
            <w:r w:rsidRPr="00F60C20">
              <w:rPr>
                <w:rFonts w:ascii="Arial" w:eastAsia="Wingdings" w:hAnsi="Arial" w:cs="Arial"/>
                <w:b/>
                <w:bCs/>
                <w:sz w:val="24"/>
                <w:szCs w:val="24"/>
              </w:rPr>
              <w:t>bierną zawodowo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</w:p>
          <w:p w14:paraId="65FAD533" w14:textId="3C232FBA" w:rsidR="00865C28" w:rsidRDefault="00865C28" w:rsidP="00F60C20">
            <w:pPr>
              <w:pStyle w:val="Akapitzlist"/>
              <w:widowControl w:val="0"/>
              <w:spacing w:before="120" w:after="120" w:line="360" w:lineRule="auto"/>
              <w:ind w:left="37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t>(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 xml:space="preserve">jako załącznik przedkładam zaświadczenie z </w:t>
            </w:r>
            <w:r w:rsidR="00184313" w:rsidRPr="00F60C20">
              <w:rPr>
                <w:rFonts w:ascii="Arial" w:hAnsi="Arial" w:cs="Arial"/>
                <w:bCs/>
                <w:sz w:val="24"/>
                <w:szCs w:val="24"/>
              </w:rPr>
              <w:t>Zakładu Ubezpieczeń Społecznych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 xml:space="preserve"> lub potwierdzenie wygenerowane z Platformy U</w:t>
            </w:r>
            <w:r w:rsidR="00184313" w:rsidRPr="00F60C20">
              <w:rPr>
                <w:rFonts w:ascii="Arial" w:hAnsi="Arial" w:cs="Arial"/>
                <w:bCs/>
                <w:sz w:val="24"/>
                <w:szCs w:val="24"/>
              </w:rPr>
              <w:t>sług Elektronicznych (PUE ZUS)</w:t>
            </w:r>
          </w:p>
          <w:p w14:paraId="1F5D3AAE" w14:textId="77777777" w:rsidR="00647DC5" w:rsidRPr="00647DC5" w:rsidRDefault="00647DC5" w:rsidP="00647DC5">
            <w:pPr>
              <w:pStyle w:val="Akapitzlist"/>
              <w:widowControl w:val="0"/>
              <w:spacing w:before="120" w:after="120" w:line="360" w:lineRule="auto"/>
              <w:ind w:left="37" w:firstLine="564"/>
              <w:rPr>
                <w:rFonts w:ascii="Arial" w:hAnsi="Arial" w:cs="Arial"/>
                <w:sz w:val="24"/>
                <w:vertAlign w:val="superscript"/>
                <w:lang w:val="uk-UA"/>
              </w:rPr>
            </w:pPr>
            <w:r w:rsidRPr="00647DC5">
              <w:rPr>
                <w:rFonts w:ascii="Arial" w:hAnsi="Arial" w:cs="Arial"/>
                <w:sz w:val="24"/>
              </w:rPr>
              <w:t xml:space="preserve">я є </w:t>
            </w:r>
            <w:r w:rsidRPr="00647DC5">
              <w:rPr>
                <w:rFonts w:ascii="Arial" w:hAnsi="Arial" w:cs="Arial"/>
                <w:b/>
                <w:sz w:val="24"/>
                <w:lang w:val="uk-UA"/>
              </w:rPr>
              <w:t>професійно пасивною особою</w:t>
            </w:r>
            <w:r w:rsidRPr="00647DC5">
              <w:rPr>
                <w:rFonts w:ascii="Arial" w:hAnsi="Arial" w:cs="Arial"/>
                <w:sz w:val="24"/>
                <w:vertAlign w:val="superscript"/>
                <w:lang w:val="uk-UA"/>
              </w:rPr>
              <w:t>6</w:t>
            </w:r>
          </w:p>
          <w:p w14:paraId="2CEAC5AB" w14:textId="79ED4AD8" w:rsidR="00647DC5" w:rsidRPr="00647DC5" w:rsidRDefault="00647DC5" w:rsidP="00F60C20">
            <w:pPr>
              <w:pStyle w:val="Akapitzlist"/>
              <w:widowControl w:val="0"/>
              <w:spacing w:before="120" w:after="120" w:line="360" w:lineRule="auto"/>
              <w:ind w:left="37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647DC5">
              <w:rPr>
                <w:rFonts w:ascii="Arial" w:hAnsi="Arial" w:cs="Arial"/>
                <w:sz w:val="24"/>
              </w:rPr>
              <w:t xml:space="preserve"> </w:t>
            </w:r>
            <w:r w:rsidRPr="00647DC5">
              <w:rPr>
                <w:rFonts w:ascii="Arial" w:hAnsi="Arial" w:cs="Arial"/>
                <w:sz w:val="24"/>
                <w:lang w:val="uk-UA"/>
              </w:rPr>
              <w:t>(як додаток надаю довідку з Закладу соціального страхування або підтвердження, згенероване з Платформи електронних послуг (PUE ZUS))</w:t>
            </w:r>
          </w:p>
          <w:p w14:paraId="62D1F445" w14:textId="08540E91" w:rsidR="00865C28" w:rsidRDefault="00F60C20" w:rsidP="00F60C20">
            <w:pPr>
              <w:pStyle w:val="Akapitzlist"/>
              <w:widowControl w:val="0"/>
              <w:numPr>
                <w:ilvl w:val="0"/>
                <w:numId w:val="18"/>
              </w:numPr>
              <w:spacing w:before="120"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t>jestem osobą n</w:t>
            </w:r>
            <w:r w:rsidR="00865C28" w:rsidRPr="00F60C20">
              <w:rPr>
                <w:rFonts w:ascii="Arial" w:eastAsia="Wingdings" w:hAnsi="Arial" w:cs="Arial"/>
                <w:sz w:val="24"/>
                <w:szCs w:val="24"/>
              </w:rPr>
              <w:t>ieuczestnicz</w:t>
            </w:r>
            <w:r w:rsidR="00665251">
              <w:rPr>
                <w:rFonts w:ascii="Arial" w:eastAsia="Wingdings" w:hAnsi="Arial" w:cs="Arial"/>
                <w:sz w:val="24"/>
                <w:szCs w:val="24"/>
              </w:rPr>
              <w:t>ącą w kształceniu lub szkoleniu</w:t>
            </w:r>
          </w:p>
          <w:p w14:paraId="1BBF8E7F" w14:textId="0F455B98" w:rsidR="00665251" w:rsidRPr="00665251" w:rsidRDefault="00665251" w:rsidP="00665251">
            <w:pPr>
              <w:pStyle w:val="Akapitzlist"/>
              <w:widowControl w:val="0"/>
              <w:spacing w:before="120" w:after="120" w:line="360" w:lineRule="auto"/>
              <w:ind w:left="37" w:firstLine="564"/>
              <w:rPr>
                <w:rFonts w:ascii="Arial" w:eastAsia="Wingdings" w:hAnsi="Arial" w:cs="Arial"/>
                <w:sz w:val="28"/>
                <w:szCs w:val="24"/>
                <w:lang w:val="uk-UA"/>
              </w:rPr>
            </w:pPr>
            <w:r w:rsidRPr="00665251">
              <w:rPr>
                <w:rFonts w:ascii="Arial" w:hAnsi="Arial" w:cs="Arial"/>
                <w:sz w:val="24"/>
                <w:lang w:val="uk-UA"/>
              </w:rPr>
              <w:t>я є особою, яка не бере участі у навчанні або тренінгу</w:t>
            </w:r>
          </w:p>
          <w:p w14:paraId="177E1424" w14:textId="77777777" w:rsidR="00665251" w:rsidRDefault="00F60C20" w:rsidP="00F60C20">
            <w:pPr>
              <w:pStyle w:val="Akapitzlist"/>
              <w:widowControl w:val="0"/>
              <w:numPr>
                <w:ilvl w:val="0"/>
                <w:numId w:val="18"/>
              </w:numPr>
              <w:spacing w:before="120"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jestem </w:t>
            </w:r>
            <w:r w:rsidR="00865C28" w:rsidRPr="00F60C20">
              <w:rPr>
                <w:rFonts w:ascii="Arial" w:eastAsia="Wingdings" w:hAnsi="Arial" w:cs="Arial"/>
                <w:sz w:val="24"/>
                <w:szCs w:val="24"/>
              </w:rPr>
              <w:t>osobą uczącą się/odbywającą kształcenie</w:t>
            </w:r>
          </w:p>
          <w:p w14:paraId="2B94E6BD" w14:textId="5C1CB1CA" w:rsidR="00865C28" w:rsidRPr="00665251" w:rsidRDefault="00665251" w:rsidP="00665251">
            <w:pPr>
              <w:pStyle w:val="Akapitzlist"/>
              <w:widowControl w:val="0"/>
              <w:spacing w:before="120" w:after="120" w:line="360" w:lineRule="auto"/>
              <w:ind w:left="37" w:firstLine="564"/>
              <w:rPr>
                <w:rFonts w:ascii="Arial" w:eastAsia="Wingdings" w:hAnsi="Arial" w:cs="Arial"/>
                <w:sz w:val="24"/>
                <w:szCs w:val="24"/>
                <w:lang w:val="uk-UA"/>
              </w:rPr>
            </w:pPr>
            <w:r w:rsidRPr="00665251">
              <w:rPr>
                <w:rFonts w:ascii="Arial" w:hAnsi="Arial" w:cs="Arial"/>
                <w:sz w:val="24"/>
                <w:lang w:val="uk-UA"/>
              </w:rPr>
              <w:t xml:space="preserve">я є </w:t>
            </w:r>
            <w:r>
              <w:rPr>
                <w:rFonts w:ascii="Arial" w:hAnsi="Arial" w:cs="Arial"/>
                <w:sz w:val="24"/>
                <w:lang w:val="uk-UA"/>
              </w:rPr>
              <w:t>особою, яка навчається/здобуває</w:t>
            </w:r>
            <w:r w:rsidRPr="00665251">
              <w:rPr>
                <w:rFonts w:ascii="Arial" w:hAnsi="Arial" w:cs="Arial"/>
                <w:sz w:val="24"/>
                <w:lang w:val="uk-UA"/>
              </w:rPr>
              <w:t xml:space="preserve"> освіту</w:t>
            </w:r>
            <w:r w:rsidR="00865C28" w:rsidRPr="00665251">
              <w:rPr>
                <w:rFonts w:ascii="Arial" w:eastAsia="Wingdings" w:hAnsi="Arial" w:cs="Arial"/>
                <w:sz w:val="24"/>
                <w:szCs w:val="24"/>
                <w:lang w:val="uk-UA"/>
              </w:rPr>
              <w:t xml:space="preserve"> </w:t>
            </w:r>
          </w:p>
          <w:p w14:paraId="0A64BB2D" w14:textId="70C6EAAC" w:rsidR="00865C28" w:rsidRDefault="00865C28" w:rsidP="00F60C20">
            <w:pPr>
              <w:pStyle w:val="Akapitzlist"/>
              <w:widowControl w:val="0"/>
              <w:numPr>
                <w:ilvl w:val="0"/>
                <w:numId w:val="18"/>
              </w:numPr>
              <w:spacing w:before="120"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t>inne</w:t>
            </w:r>
          </w:p>
          <w:p w14:paraId="1A25C564" w14:textId="566F8384" w:rsidR="00034756" w:rsidRDefault="00034756" w:rsidP="00034756">
            <w:pPr>
              <w:pStyle w:val="Akapitzlist"/>
              <w:widowControl w:val="0"/>
              <w:spacing w:before="120" w:after="120" w:line="360" w:lineRule="auto"/>
              <w:ind w:left="37" w:firstLine="564"/>
              <w:rPr>
                <w:rFonts w:ascii="Arial" w:eastAsia="Wingdings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Wingdings" w:hAnsi="Arial" w:cs="Arial"/>
                <w:sz w:val="24"/>
                <w:szCs w:val="24"/>
                <w:lang w:val="uk-UA"/>
              </w:rPr>
              <w:t>інше</w:t>
            </w:r>
          </w:p>
          <w:p w14:paraId="0F154AA1" w14:textId="77777777" w:rsidR="00034756" w:rsidRPr="00034756" w:rsidRDefault="00034756" w:rsidP="00034756">
            <w:pPr>
              <w:pStyle w:val="Akapitzlist"/>
              <w:widowControl w:val="0"/>
              <w:spacing w:before="120" w:after="120" w:line="360" w:lineRule="auto"/>
              <w:ind w:left="37" w:firstLine="564"/>
              <w:rPr>
                <w:rFonts w:ascii="Arial" w:eastAsia="Wingdings" w:hAnsi="Arial" w:cs="Arial"/>
                <w:sz w:val="24"/>
                <w:szCs w:val="24"/>
                <w:lang w:val="uk-UA"/>
              </w:rPr>
            </w:pPr>
          </w:p>
          <w:p w14:paraId="556D7102" w14:textId="426D992A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lastRenderedPageBreak/>
              <w:t xml:space="preserve">jestem osobą </w:t>
            </w:r>
            <w:r w:rsidRPr="00F60C20">
              <w:rPr>
                <w:rFonts w:ascii="Arial" w:eastAsia="Wingdings" w:hAnsi="Arial" w:cs="Arial"/>
                <w:b/>
                <w:bCs/>
                <w:sz w:val="24"/>
                <w:szCs w:val="24"/>
              </w:rPr>
              <w:t>pracującą</w:t>
            </w:r>
            <w:r w:rsidR="004436A9">
              <w:rPr>
                <w:rFonts w:ascii="Arial" w:eastAsia="Wingdings" w:hAnsi="Arial" w:cs="Arial"/>
                <w:bCs/>
                <w:sz w:val="24"/>
                <w:szCs w:val="24"/>
                <w:vertAlign w:val="superscript"/>
              </w:rPr>
              <w:t>7</w:t>
            </w: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 </w:t>
            </w:r>
          </w:p>
          <w:p w14:paraId="0199AA4B" w14:textId="5B94CCC2" w:rsidR="00034756" w:rsidRPr="00034756" w:rsidRDefault="00034756" w:rsidP="00034756">
            <w:pPr>
              <w:pStyle w:val="Akapitzlist"/>
              <w:spacing w:after="120" w:line="360" w:lineRule="auto"/>
              <w:ind w:left="37" w:firstLine="564"/>
              <w:rPr>
                <w:rFonts w:ascii="Arial" w:eastAsia="Wingdings" w:hAnsi="Arial" w:cs="Arial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Arial" w:eastAsia="Wingdings" w:hAnsi="Arial" w:cs="Arial"/>
                <w:sz w:val="24"/>
                <w:szCs w:val="24"/>
                <w:lang w:val="uk-UA"/>
              </w:rPr>
              <w:t xml:space="preserve">являюсь </w:t>
            </w:r>
            <w:r w:rsidRPr="00034756">
              <w:rPr>
                <w:rFonts w:ascii="Arial" w:eastAsia="Wingdings" w:hAnsi="Arial" w:cs="Arial"/>
                <w:b/>
                <w:sz w:val="24"/>
                <w:szCs w:val="24"/>
                <w:lang w:val="uk-UA"/>
              </w:rPr>
              <w:t>працюючою особою</w:t>
            </w:r>
            <w:r>
              <w:rPr>
                <w:rFonts w:ascii="Arial" w:eastAsia="Wingdings" w:hAnsi="Arial" w:cs="Arial"/>
                <w:sz w:val="24"/>
                <w:szCs w:val="24"/>
                <w:vertAlign w:val="superscript"/>
                <w:lang w:val="uk-UA"/>
              </w:rPr>
              <w:t>7</w:t>
            </w:r>
          </w:p>
          <w:p w14:paraId="62953463" w14:textId="33E0B904" w:rsidR="00865C28" w:rsidRDefault="00865C28" w:rsidP="00F60C20">
            <w:pPr>
              <w:pStyle w:val="Akapitzlist"/>
              <w:spacing w:after="120" w:line="360" w:lineRule="auto"/>
              <w:ind w:left="37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t>(W przypadku osób pracujących należy podać status przedsiębiorstwa – proszę zaznaczyć tylko jedną odpowiedź):</w:t>
            </w:r>
          </w:p>
          <w:p w14:paraId="4F269C3A" w14:textId="24C727FA" w:rsidR="00B8020D" w:rsidRPr="00B8020D" w:rsidRDefault="00B8020D" w:rsidP="00F60C20">
            <w:pPr>
              <w:pStyle w:val="Akapitzlist"/>
              <w:spacing w:after="120" w:line="360" w:lineRule="auto"/>
              <w:ind w:left="37"/>
              <w:rPr>
                <w:rFonts w:ascii="Arial" w:eastAsia="Wingdings" w:hAnsi="Arial" w:cs="Arial"/>
                <w:sz w:val="24"/>
                <w:szCs w:val="24"/>
                <w:lang w:val="uk-UA"/>
              </w:rPr>
            </w:pPr>
            <w:r w:rsidRPr="00B8020D">
              <w:rPr>
                <w:rFonts w:ascii="Arial" w:hAnsi="Arial" w:cs="Arial"/>
                <w:sz w:val="24"/>
                <w:lang w:val="uk-UA"/>
              </w:rPr>
              <w:t>(У разі працюючих осіб слід зазначити статус підприємства – позначте лише одну відповідь)</w:t>
            </w:r>
          </w:p>
          <w:p w14:paraId="1107B1EE" w14:textId="619EF229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Osoba prowadząca działalność na własny rachunek</w:t>
            </w:r>
          </w:p>
          <w:p w14:paraId="29BCFD0A" w14:textId="057AE9CB" w:rsidR="00B8020D" w:rsidRPr="00B8020D" w:rsidRDefault="00B8020D" w:rsidP="00B8020D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B8020D">
              <w:rPr>
                <w:rFonts w:ascii="Arial" w:hAnsi="Arial" w:cs="Arial"/>
                <w:sz w:val="24"/>
                <w:lang w:val="uk-UA"/>
              </w:rPr>
              <w:t>Особа, яка веде підприємницьку діяльність на власний рахунок</w:t>
            </w:r>
          </w:p>
          <w:p w14:paraId="6F41A384" w14:textId="393E2BE0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Administracja rządowa</w:t>
            </w:r>
          </w:p>
          <w:p w14:paraId="2125FCE1" w14:textId="24DF9ED1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Державна адміністрація</w:t>
            </w:r>
          </w:p>
          <w:p w14:paraId="442AF7AA" w14:textId="69EB41AE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Administracja samorządowa (z wyłączeniem szkół i placówek oświaty)</w:t>
            </w:r>
          </w:p>
          <w:p w14:paraId="0143B284" w14:textId="3D205C56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Місцева адміністрація (за винятком шкіл та освітніх закладів)</w:t>
            </w:r>
          </w:p>
          <w:p w14:paraId="3F6C0036" w14:textId="39D7880E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Organizacja pozarządowa</w:t>
            </w:r>
          </w:p>
          <w:p w14:paraId="1C8B6604" w14:textId="385FBAF6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Неприбуткова організація</w:t>
            </w:r>
          </w:p>
          <w:p w14:paraId="533C971D" w14:textId="20AC1F2F" w:rsidR="008C16CF" w:rsidRDefault="00865C28" w:rsidP="008C16CF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MM</w:t>
            </w:r>
            <w:r w:rsidR="00F60C20" w:rsidRPr="00F60C20">
              <w:rPr>
                <w:rFonts w:ascii="Arial" w:hAnsi="Arial" w:cs="Arial"/>
                <w:sz w:val="24"/>
                <w:szCs w:val="24"/>
              </w:rPr>
              <w:t>ŚP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 (mikro, małe, średnie przedsiębiorstwo)</w:t>
            </w:r>
          </w:p>
          <w:p w14:paraId="06350BBE" w14:textId="51FEC523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ММСП (мікро, мале, середнє підприємство)</w:t>
            </w:r>
          </w:p>
          <w:p w14:paraId="14CA8D00" w14:textId="26974E69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Duże przedsiębiorstwo</w:t>
            </w:r>
          </w:p>
          <w:p w14:paraId="15A7E278" w14:textId="292D299E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Дуже підприємство</w:t>
            </w:r>
          </w:p>
          <w:p w14:paraId="398FE5A8" w14:textId="7DCDAF85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Podmiot wykonujący działalność leczniczą</w:t>
            </w:r>
          </w:p>
          <w:p w14:paraId="56D37A06" w14:textId="3A452E46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Підприємство, що здійснює лікувальну діяльність</w:t>
            </w:r>
          </w:p>
          <w:p w14:paraId="606A41C2" w14:textId="7E8D6C21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Szkoła lub placówka systemu oświaty (kadra pedagogiczna)</w:t>
            </w:r>
          </w:p>
          <w:p w14:paraId="127A3BAE" w14:textId="35B6A348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Школа або освітній заклад (педагогічний персонал)</w:t>
            </w:r>
          </w:p>
          <w:p w14:paraId="6769A69C" w14:textId="703975CF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Szkoła lub placówka systemu oświaty (kadra niepedagogiczna)</w:t>
            </w:r>
          </w:p>
          <w:p w14:paraId="67697158" w14:textId="2C25C648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Школа або освітній заклад (непедагогічний персонал)</w:t>
            </w:r>
          </w:p>
          <w:p w14:paraId="5B29A788" w14:textId="22FFB0F6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Szkoła lub placówka systemu oświaty (kadra zarządzająca)</w:t>
            </w:r>
          </w:p>
          <w:p w14:paraId="463494C6" w14:textId="31CE1D23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Школа або освітній заклад (керівний персонал)</w:t>
            </w:r>
          </w:p>
          <w:p w14:paraId="680CE5B8" w14:textId="3A908AAD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Uczelnia</w:t>
            </w:r>
          </w:p>
          <w:p w14:paraId="5624DD12" w14:textId="156BDD6E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Університет</w:t>
            </w:r>
          </w:p>
          <w:p w14:paraId="51D5B177" w14:textId="4E74658C" w:rsidR="00865C28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Instytut naukowy</w:t>
            </w:r>
          </w:p>
          <w:p w14:paraId="626883E6" w14:textId="0BC9431E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Науковий інститут</w:t>
            </w:r>
          </w:p>
          <w:p w14:paraId="0E05F21B" w14:textId="19E58804" w:rsidR="00865C28" w:rsidRPr="008C16CF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Instytut badawczy</w:t>
            </w:r>
          </w:p>
          <w:p w14:paraId="159FBAED" w14:textId="4566B13C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eastAsia="Wingdings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Дослідний інститут</w:t>
            </w:r>
          </w:p>
          <w:p w14:paraId="1525C16A" w14:textId="552FBADA" w:rsidR="00865C28" w:rsidRPr="008C16CF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C38F6">
              <w:rPr>
                <w:rFonts w:ascii="Arial" w:hAnsi="Arial" w:cs="Arial"/>
                <w:sz w:val="24"/>
                <w:szCs w:val="24"/>
              </w:rPr>
              <w:t>Instytut działający w ramach Sieci Badawczej Łukasiewicz</w:t>
            </w:r>
          </w:p>
          <w:p w14:paraId="23202C2B" w14:textId="63CC8D52" w:rsidR="008C16CF" w:rsidRPr="008C16CF" w:rsidRDefault="008C16CF" w:rsidP="008C16CF">
            <w:pPr>
              <w:pStyle w:val="Akapitzlist"/>
              <w:spacing w:after="120" w:line="360" w:lineRule="auto"/>
              <w:ind w:left="37" w:firstLine="564"/>
              <w:rPr>
                <w:rFonts w:ascii="Arial" w:eastAsia="Wingdings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lastRenderedPageBreak/>
              <w:t>Інститут у складі Дослідницької мережі Łukasiewicz</w:t>
            </w:r>
          </w:p>
          <w:p w14:paraId="6479BD8C" w14:textId="7CEFB73B" w:rsidR="00865C28" w:rsidRPr="008C16CF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Międzynarodowy instytut naukowy</w:t>
            </w:r>
          </w:p>
          <w:p w14:paraId="13554A79" w14:textId="157A54F3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eastAsia="Wingdings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Міжнародний науковий інститут</w:t>
            </w:r>
          </w:p>
          <w:p w14:paraId="2D698CFC" w14:textId="45683B2C" w:rsidR="00865C28" w:rsidRPr="008C16CF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Federacja podmiotów systemu szkolnictwa wyższego i nauki</w:t>
            </w:r>
          </w:p>
          <w:p w14:paraId="4AB2D1FD" w14:textId="2476CD3F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eastAsia="Wingdings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Федерація закладів системи вищої освіти та науки</w:t>
            </w:r>
          </w:p>
          <w:p w14:paraId="45527351" w14:textId="3FED8F61" w:rsidR="00865C28" w:rsidRPr="008C16CF" w:rsidRDefault="00865C28" w:rsidP="00F60C20">
            <w:pPr>
              <w:pStyle w:val="Akapitzlist"/>
              <w:numPr>
                <w:ilvl w:val="0"/>
                <w:numId w:val="18"/>
              </w:numPr>
              <w:spacing w:after="120" w:line="360" w:lineRule="auto"/>
              <w:ind w:left="37" w:firstLine="0"/>
              <w:rPr>
                <w:rFonts w:ascii="Arial" w:eastAsia="Wingdings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Państwowa osoba prawna</w:t>
            </w:r>
          </w:p>
          <w:p w14:paraId="17A25DCC" w14:textId="76AE855E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eastAsia="Wingdings" w:hAnsi="Arial" w:cs="Arial"/>
                <w:sz w:val="28"/>
                <w:szCs w:val="24"/>
                <w:lang w:val="uk-UA"/>
              </w:rPr>
            </w:pPr>
            <w:r w:rsidRPr="008C16CF">
              <w:rPr>
                <w:rFonts w:ascii="Arial" w:hAnsi="Arial" w:cs="Arial"/>
                <w:sz w:val="24"/>
                <w:lang w:val="uk-UA"/>
              </w:rPr>
              <w:t>Державна юридична особа</w:t>
            </w:r>
          </w:p>
          <w:p w14:paraId="41805DC7" w14:textId="77777777" w:rsidR="00865C28" w:rsidRDefault="00865C28" w:rsidP="00F60C20">
            <w:pPr>
              <w:pStyle w:val="Akapitzlist"/>
              <w:spacing w:after="120" w:line="360" w:lineRule="auto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eastAsia="Wingdings" w:hAnsi="Arial" w:cs="Arial"/>
                <w:sz w:val="24"/>
                <w:szCs w:val="24"/>
              </w:rPr>
              <w:sym w:font="Wingdings" w:char="F0A8"/>
            </w:r>
            <w:r w:rsidRPr="00F60C20">
              <w:rPr>
                <w:rFonts w:ascii="Arial" w:eastAsia="Wingdings" w:hAnsi="Arial" w:cs="Arial"/>
                <w:sz w:val="24"/>
                <w:szCs w:val="24"/>
              </w:rPr>
              <w:t xml:space="preserve"> </w:t>
            </w:r>
            <w:r w:rsidR="00F60C20" w:rsidRPr="00F60C20">
              <w:rPr>
                <w:rFonts w:ascii="Arial" w:eastAsia="Wingdings" w:hAnsi="Arial" w:cs="Arial"/>
                <w:sz w:val="24"/>
                <w:szCs w:val="24"/>
              </w:rPr>
              <w:t xml:space="preserve">      </w:t>
            </w:r>
            <w:r w:rsidRPr="00F60C20">
              <w:rPr>
                <w:rFonts w:ascii="Arial" w:hAnsi="Arial" w:cs="Arial"/>
                <w:sz w:val="24"/>
                <w:szCs w:val="24"/>
              </w:rPr>
              <w:t>Inne</w:t>
            </w:r>
          </w:p>
          <w:p w14:paraId="071EC71E" w14:textId="261F3E01" w:rsidR="008C16CF" w:rsidRPr="008C16CF" w:rsidRDefault="008C16CF" w:rsidP="008C16CF">
            <w:pPr>
              <w:pStyle w:val="Akapitzlist"/>
              <w:spacing w:after="120" w:line="360" w:lineRule="auto"/>
              <w:ind w:left="37" w:firstLine="706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Інше</w:t>
            </w:r>
          </w:p>
        </w:tc>
      </w:tr>
    </w:tbl>
    <w:p w14:paraId="381CA723" w14:textId="77777777" w:rsidR="004A1B6C" w:rsidRDefault="004A1B6C"/>
    <w:tbl>
      <w:tblPr>
        <w:tblStyle w:val="Siatkatabelijasna12"/>
        <w:tblpPr w:leftFromText="141" w:rightFromText="141" w:vertAnchor="text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4"/>
        <w:gridCol w:w="1842"/>
      </w:tblGrid>
      <w:tr w:rsidR="00BD14DD" w:rsidRPr="00F60C20" w14:paraId="747C18A1" w14:textId="77777777" w:rsidTr="0062554F">
        <w:trPr>
          <w:trHeight w:val="853"/>
        </w:trPr>
        <w:tc>
          <w:tcPr>
            <w:tcW w:w="9636" w:type="dxa"/>
            <w:gridSpan w:val="2"/>
            <w:shd w:val="clear" w:color="auto" w:fill="D9D9D9" w:themeFill="background1" w:themeFillShade="D9"/>
            <w:vAlign w:val="center"/>
          </w:tcPr>
          <w:p w14:paraId="2F5594C1" w14:textId="77777777" w:rsidR="00BD14DD" w:rsidRDefault="00BD14DD" w:rsidP="0062554F">
            <w:pPr>
              <w:pStyle w:val="Akapitzlist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Kryteria formalne udziału w projekcie</w:t>
            </w:r>
          </w:p>
          <w:p w14:paraId="4512921C" w14:textId="4757B4FB" w:rsidR="00DD44FB" w:rsidRPr="00DD44FB" w:rsidRDefault="00DD44FB" w:rsidP="0062554F">
            <w:pPr>
              <w:pStyle w:val="Akapitzlist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Формальні критерії участі в проєкті</w:t>
            </w:r>
          </w:p>
        </w:tc>
      </w:tr>
      <w:tr w:rsidR="00BD14DD" w:rsidRPr="00F60C20" w14:paraId="765F8679" w14:textId="77777777" w:rsidTr="0062554F">
        <w:trPr>
          <w:trHeight w:val="693"/>
        </w:trPr>
        <w:tc>
          <w:tcPr>
            <w:tcW w:w="9636" w:type="dxa"/>
            <w:gridSpan w:val="2"/>
            <w:shd w:val="clear" w:color="auto" w:fill="D9D9D9" w:themeFill="background1" w:themeFillShade="D9"/>
            <w:vAlign w:val="center"/>
          </w:tcPr>
          <w:p w14:paraId="185D3BAA" w14:textId="77777777" w:rsidR="00BD14DD" w:rsidRDefault="00BD14DD" w:rsidP="0018431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Oświadczam, że należę do grupy docelowej:</w:t>
            </w:r>
          </w:p>
          <w:p w14:paraId="57C9DE3C" w14:textId="59A05EB5" w:rsidR="00DD44FB" w:rsidRPr="00DD44FB" w:rsidRDefault="00DD44FB" w:rsidP="0018431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Заявляю, що я належу до цільової групи:</w:t>
            </w:r>
          </w:p>
        </w:tc>
      </w:tr>
      <w:tr w:rsidR="00305443" w:rsidRPr="00F60C20" w14:paraId="76B7FFB5" w14:textId="77777777" w:rsidTr="0062554F">
        <w:trPr>
          <w:trHeight w:val="652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555D5" w14:textId="77777777" w:rsidR="00305443" w:rsidRDefault="00305443" w:rsidP="00184313">
            <w:pPr>
              <w:spacing w:before="120" w:after="120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Jestem osobą w wieku powyżej 18 roku życia</w:t>
            </w:r>
          </w:p>
          <w:p w14:paraId="49B6D8A0" w14:textId="7E43CFB6" w:rsidR="004F3262" w:rsidRPr="004F3262" w:rsidRDefault="004F3262" w:rsidP="00184313">
            <w:pPr>
              <w:spacing w:before="120" w:after="120"/>
              <w:ind w:left="34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4F3262">
              <w:rPr>
                <w:rFonts w:ascii="Arial" w:hAnsi="Arial" w:cs="Arial"/>
                <w:sz w:val="24"/>
                <w:lang w:val="uk-UA"/>
              </w:rPr>
              <w:t>Я є особою віком  18 років та більше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2C73CA5" w14:textId="77777777" w:rsidR="00305443" w:rsidRDefault="00305443" w:rsidP="0018431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06A157F5" w14:textId="12DD6262" w:rsidR="00CD01AC" w:rsidRPr="00CD01AC" w:rsidRDefault="00CD01AC" w:rsidP="00CD01AC">
            <w:pPr>
              <w:tabs>
                <w:tab w:val="left" w:pos="1306"/>
              </w:tabs>
              <w:ind w:firstLine="314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305443" w:rsidRPr="00F60C20" w14:paraId="750DD872" w14:textId="77777777" w:rsidTr="0062554F">
        <w:trPr>
          <w:trHeight w:val="855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071279" w14:textId="77777777" w:rsidR="00305443" w:rsidRDefault="00305443" w:rsidP="00184313">
            <w:pPr>
              <w:spacing w:before="120" w:after="12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Jestem osobą spełniającą definicję Obywatela Państw Trzecich</w:t>
            </w:r>
            <w:r w:rsidR="00184313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Pr="00F60C20">
              <w:rPr>
                <w:rFonts w:ascii="Arial" w:hAnsi="Arial" w:cs="Arial"/>
                <w:sz w:val="24"/>
                <w:szCs w:val="24"/>
              </w:rPr>
              <w:t>nie posiadającą obywatelstwa polskiego ani żadnego z krajów UE, ani krajów takich jak Norwegia, Islandia, Lichtenstein oraz Szwajcaria</w:t>
            </w:r>
          </w:p>
          <w:p w14:paraId="66920787" w14:textId="6A8F134D" w:rsidR="004F3262" w:rsidRPr="004F3262" w:rsidRDefault="004F3262" w:rsidP="00184313">
            <w:pPr>
              <w:spacing w:before="120" w:after="120"/>
              <w:ind w:left="34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4F3262">
              <w:rPr>
                <w:rFonts w:ascii="Arial" w:hAnsi="Arial" w:cs="Arial"/>
                <w:sz w:val="24"/>
                <w:lang w:val="uk-UA"/>
              </w:rPr>
              <w:t>Я є особою, яка відповідає визначенню Громадянина третіх країн – не має громадянства Польщі, жодної з країн ЄС, а також таких країн, як Норвегія, Ісландія, Ліхтенштейн та Швейцарія.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E81307D" w14:textId="77777777" w:rsidR="00305443" w:rsidRDefault="00B93F19" w:rsidP="0030544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0B37C1AE" w14:textId="792C9EEB" w:rsidR="00CD01AC" w:rsidRPr="00CD01AC" w:rsidRDefault="00CD01AC" w:rsidP="00CD01AC">
            <w:pPr>
              <w:tabs>
                <w:tab w:val="left" w:pos="1306"/>
              </w:tabs>
              <w:ind w:firstLine="314"/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305443" w:rsidRPr="00F60C20" w14:paraId="367D2F43" w14:textId="77777777" w:rsidTr="004F3262">
        <w:trPr>
          <w:trHeight w:val="63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86114" w14:textId="77777777" w:rsidR="00F60C20" w:rsidRDefault="00B93F19" w:rsidP="00F60C20">
            <w:pPr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 xml:space="preserve">Jestem </w:t>
            </w:r>
            <w:r w:rsidR="00184313" w:rsidRPr="00F60C20">
              <w:rPr>
                <w:rFonts w:ascii="Arial" w:hAnsi="Arial" w:cs="Arial"/>
                <w:sz w:val="24"/>
                <w:szCs w:val="24"/>
              </w:rPr>
              <w:t>o</w:t>
            </w:r>
            <w:r w:rsidR="00305443" w:rsidRPr="00F60C20">
              <w:rPr>
                <w:rFonts w:ascii="Arial" w:hAnsi="Arial" w:cs="Arial"/>
                <w:sz w:val="24"/>
                <w:szCs w:val="24"/>
              </w:rPr>
              <w:t xml:space="preserve">sobą przebywającą 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w Polsce legalnie, na podstawie </w:t>
            </w:r>
            <w:r w:rsidR="00305443" w:rsidRPr="00F60C20">
              <w:rPr>
                <w:rFonts w:ascii="Arial" w:hAnsi="Arial" w:cs="Arial"/>
                <w:sz w:val="24"/>
                <w:szCs w:val="24"/>
              </w:rPr>
              <w:t>dokumentów upoważniających do pobytu lub pracy</w:t>
            </w:r>
          </w:p>
          <w:p w14:paraId="5F290EF8" w14:textId="77777777" w:rsidR="002C69D5" w:rsidRDefault="002C69D5" w:rsidP="00F60C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D37D6E" w14:textId="77777777" w:rsidR="00305443" w:rsidRDefault="00305443" w:rsidP="00F60C20">
            <w:pPr>
              <w:rPr>
                <w:rFonts w:ascii="Arial" w:hAnsi="Arial" w:cs="Arial"/>
              </w:rPr>
            </w:pPr>
            <w:r w:rsidRPr="002C69D5">
              <w:rPr>
                <w:rFonts w:ascii="Arial" w:hAnsi="Arial" w:cs="Arial"/>
              </w:rPr>
              <w:t>(potwierdzeniem kwalifikowalności będą dokumenty potwierdzające prawo do pobytu lub pracy w Polsce, takie jak wiza, karta pobytu czasowego, stałego lub rezydenta długoterminowego UE) oraz dokumenty potwierdzające objęcie ochroną (np. status uchodźcy, ochrona uzupełniająca)</w:t>
            </w:r>
          </w:p>
          <w:p w14:paraId="212FE8E8" w14:textId="77777777" w:rsidR="004F3262" w:rsidRPr="004F3262" w:rsidRDefault="004F3262" w:rsidP="004F3262">
            <w:pPr>
              <w:pStyle w:val="NormalnyWeb"/>
              <w:rPr>
                <w:rFonts w:ascii="Arial" w:hAnsi="Arial" w:cs="Arial"/>
                <w:lang w:val="uk-UA"/>
              </w:rPr>
            </w:pPr>
            <w:r w:rsidRPr="004F3262">
              <w:rPr>
                <w:rFonts w:ascii="Arial" w:hAnsi="Arial" w:cs="Arial"/>
                <w:lang w:val="uk-UA"/>
              </w:rPr>
              <w:t>Я є особою, яка легально перебуває в Польщі на підставі документів, що дають право на перебування або роботу</w:t>
            </w:r>
          </w:p>
          <w:p w14:paraId="0BD9BB51" w14:textId="7D1C7D84" w:rsidR="004F3262" w:rsidRPr="004F3262" w:rsidRDefault="004F3262" w:rsidP="004F3262">
            <w:pPr>
              <w:pStyle w:val="NormalnyWeb"/>
              <w:rPr>
                <w:sz w:val="22"/>
                <w:szCs w:val="22"/>
              </w:rPr>
            </w:pPr>
            <w:r w:rsidRPr="004F3262">
              <w:rPr>
                <w:rFonts w:ascii="Arial" w:hAnsi="Arial" w:cs="Arial"/>
                <w:sz w:val="22"/>
                <w:szCs w:val="22"/>
                <w:lang w:val="uk-UA"/>
              </w:rPr>
              <w:t>(підтвердженням відповідності будуть документи, що підтверджують право на перебування або роботу в Польщі, такі як віза, тимчасова, постійна карта перебування або карта довгострокового резидента ЄС) та документи, що підтверджують надання захисту (наприклад, статус біженця, додатковий захист).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53F1436" w14:textId="77777777" w:rsidR="00305443" w:rsidRDefault="00305443" w:rsidP="0030544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3AF3CFF1" w14:textId="26C813BD" w:rsidR="00CD01AC" w:rsidRPr="00CD01AC" w:rsidRDefault="00CD01AC" w:rsidP="00CD01AC">
            <w:pPr>
              <w:tabs>
                <w:tab w:val="left" w:pos="1306"/>
              </w:tabs>
              <w:ind w:firstLine="314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305443" w:rsidRPr="00F60C20" w14:paraId="26898CE3" w14:textId="77777777" w:rsidTr="004F3262">
        <w:trPr>
          <w:trHeight w:hRule="exact" w:val="2161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4A14B51" w14:textId="77777777" w:rsidR="00305443" w:rsidRDefault="00305443" w:rsidP="00EA44DC">
            <w:pPr>
              <w:spacing w:before="120" w:after="120"/>
              <w:rPr>
                <w:rFonts w:ascii="Arial" w:eastAsia="Wingdings" w:hAnsi="Arial" w:cs="Arial"/>
                <w:b/>
                <w:bCs/>
                <w:sz w:val="24"/>
                <w:szCs w:val="24"/>
                <w:vertAlign w:val="superscript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lastRenderedPageBreak/>
              <w:t>Jestem osobą zamieszkującą w rozumieniu Kodeksu</w:t>
            </w:r>
            <w:r w:rsidR="00F60C20">
              <w:rPr>
                <w:rFonts w:ascii="Arial" w:hAnsi="Arial" w:cs="Arial"/>
                <w:bCs/>
                <w:sz w:val="24"/>
                <w:szCs w:val="24"/>
              </w:rPr>
              <w:t xml:space="preserve"> Cywilnego</w:t>
            </w:r>
            <w:r w:rsidR="00F60C20">
              <w:t xml:space="preserve"> 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w województwie śląskim</w:t>
            </w:r>
            <w:r w:rsidR="007B32C4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60C20">
              <w:rPr>
                <w:rFonts w:ascii="Arial" w:hAnsi="Arial" w:cs="Arial"/>
                <w:bCs/>
                <w:sz w:val="24"/>
                <w:szCs w:val="24"/>
              </w:rPr>
              <w:t>lub pracującą na terenie województwa śląskiego</w:t>
            </w:r>
            <w:r w:rsidR="004436A9">
              <w:rPr>
                <w:rFonts w:ascii="Arial" w:eastAsia="Wingdings" w:hAnsi="Arial" w:cs="Arial"/>
                <w:b/>
                <w:bCs/>
                <w:sz w:val="24"/>
                <w:szCs w:val="24"/>
                <w:vertAlign w:val="superscript"/>
              </w:rPr>
              <w:t>8</w:t>
            </w:r>
          </w:p>
          <w:p w14:paraId="7B8AE797" w14:textId="6F4A59D8" w:rsidR="004F3262" w:rsidRPr="004F3262" w:rsidRDefault="004F3262" w:rsidP="00EA44DC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vertAlign w:val="superscript"/>
                <w:lang w:val="uk-UA"/>
              </w:rPr>
            </w:pPr>
            <w:r w:rsidRPr="004F3262">
              <w:rPr>
                <w:rFonts w:ascii="Arial" w:hAnsi="Arial" w:cs="Arial"/>
                <w:sz w:val="24"/>
                <w:lang w:val="uk-UA"/>
              </w:rPr>
              <w:t>Я є особою, яка проживає у розумінні Цивільного кодексу у Сілезькому воєводстві або працює на території Сілезького воєводства</w:t>
            </w:r>
            <w:r w:rsidRPr="004F3262">
              <w:rPr>
                <w:rFonts w:ascii="Arial" w:hAnsi="Arial" w:cs="Arial"/>
                <w:sz w:val="24"/>
                <w:vertAlign w:val="superscript"/>
                <w:lang w:val="uk-UA"/>
              </w:rPr>
              <w:t>8</w:t>
            </w:r>
            <w:r w:rsidRPr="004F3262">
              <w:rPr>
                <w:rFonts w:ascii="Arial" w:hAnsi="Arial" w:cs="Arial"/>
                <w:sz w:val="24"/>
                <w:lang w:val="uk-UA"/>
              </w:rPr>
              <w:t>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7F45F9C" w14:textId="77777777" w:rsidR="00305443" w:rsidRDefault="00305443" w:rsidP="00B93F19">
            <w:pPr>
              <w:ind w:firstLine="12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1AE38C49" w14:textId="4C0BB351" w:rsidR="00CD01AC" w:rsidRPr="00CD01AC" w:rsidRDefault="00CD01AC" w:rsidP="00CD01AC">
            <w:pPr>
              <w:tabs>
                <w:tab w:val="left" w:pos="1306"/>
              </w:tabs>
              <w:ind w:firstLine="314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305443" w:rsidRPr="00F60C20" w14:paraId="2D4ED675" w14:textId="77777777" w:rsidTr="0062554F">
        <w:trPr>
          <w:trHeight w:val="709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C8B46" w14:textId="77777777" w:rsidR="00305443" w:rsidRDefault="00305443" w:rsidP="00B93F19">
            <w:pPr>
              <w:spacing w:before="120" w:after="120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Jestem osobą,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 która nie otrzymuje jednocz</w:t>
            </w:r>
            <w:r w:rsidR="00B93F19" w:rsidRPr="00F60C20">
              <w:rPr>
                <w:rFonts w:ascii="Arial" w:hAnsi="Arial" w:cs="Arial"/>
                <w:sz w:val="24"/>
                <w:szCs w:val="24"/>
              </w:rPr>
              <w:t>eśnie wsparcia takiego jak przewidziane w niniejszym projekcie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 z zakresu integracji społeczno-gospodarczej cudzoziemców dofinansowanym ze środków EFS+</w:t>
            </w:r>
            <w:r w:rsidR="00B93F19" w:rsidRPr="00F60C20">
              <w:rPr>
                <w:rFonts w:ascii="Arial" w:hAnsi="Arial" w:cs="Arial"/>
                <w:sz w:val="24"/>
                <w:szCs w:val="24"/>
              </w:rPr>
              <w:t>, w ramach innych przedsięwzięć</w:t>
            </w:r>
          </w:p>
          <w:p w14:paraId="05EE9512" w14:textId="4354A30B" w:rsidR="004F3262" w:rsidRPr="004F3262" w:rsidRDefault="004F3262" w:rsidP="00B93F19">
            <w:pPr>
              <w:spacing w:before="120" w:after="120"/>
              <w:ind w:left="34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4F3262">
              <w:rPr>
                <w:rFonts w:ascii="Arial" w:hAnsi="Arial" w:cs="Arial"/>
                <w:sz w:val="24"/>
                <w:lang w:val="uk-UA"/>
              </w:rPr>
              <w:t>Я є особою, яка одночасно не отримує підтримки, аналогічної передбаченій цим проєктом у сфері соціально-економічної інтеграції іноземців, що фінансується з коштів EFS+, в межах інших проєктів.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E4F0812" w14:textId="77777777" w:rsidR="00305443" w:rsidRDefault="00305443" w:rsidP="0030544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2CD97449" w14:textId="663C2182" w:rsidR="00CD01AC" w:rsidRPr="00CD01AC" w:rsidRDefault="00CD01AC" w:rsidP="00CD01AC">
            <w:pPr>
              <w:tabs>
                <w:tab w:val="left" w:pos="1320"/>
              </w:tabs>
              <w:ind w:firstLine="314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ab/>
              <w:t>НІ</w:t>
            </w:r>
          </w:p>
        </w:tc>
      </w:tr>
    </w:tbl>
    <w:p w14:paraId="3087E777" w14:textId="1F1DA515" w:rsidR="004A1B6C" w:rsidRDefault="004A1B6C"/>
    <w:tbl>
      <w:tblPr>
        <w:tblStyle w:val="Siatkatabelijasna12"/>
        <w:tblpPr w:leftFromText="141" w:rightFromText="141" w:vertAnchor="text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4"/>
        <w:gridCol w:w="1842"/>
      </w:tblGrid>
      <w:tr w:rsidR="00305443" w:rsidRPr="00F60C20" w14:paraId="67ADABFC" w14:textId="77777777" w:rsidTr="0062554F">
        <w:trPr>
          <w:trHeight w:val="849"/>
        </w:trPr>
        <w:tc>
          <w:tcPr>
            <w:tcW w:w="9636" w:type="dxa"/>
            <w:gridSpan w:val="2"/>
            <w:shd w:val="clear" w:color="auto" w:fill="D9D9D9" w:themeFill="background1" w:themeFillShade="D9"/>
            <w:vAlign w:val="center"/>
          </w:tcPr>
          <w:p w14:paraId="002C6061" w14:textId="77777777" w:rsidR="00305443" w:rsidRDefault="00305443" w:rsidP="00305443">
            <w:pPr>
              <w:pStyle w:val="Akapitzlist"/>
              <w:spacing w:before="120" w:after="120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Kryteria premiujące (fakultatywne)</w:t>
            </w:r>
          </w:p>
          <w:p w14:paraId="44861A59" w14:textId="0F4EF80F" w:rsidR="009D136C" w:rsidRPr="009D136C" w:rsidRDefault="009D136C" w:rsidP="00305443">
            <w:pPr>
              <w:pStyle w:val="Akapitzlist"/>
              <w:spacing w:before="120" w:after="120"/>
              <w:ind w:left="34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9D136C">
              <w:rPr>
                <w:rFonts w:ascii="Arial" w:hAnsi="Arial" w:cs="Arial"/>
                <w:b/>
                <w:sz w:val="24"/>
                <w:lang w:val="uk-UA"/>
              </w:rPr>
              <w:t>Преміальні критерії  (факультативні)</w:t>
            </w:r>
          </w:p>
        </w:tc>
      </w:tr>
      <w:tr w:rsidR="00305443" w:rsidRPr="00F60C20" w14:paraId="36BF8D19" w14:textId="77777777" w:rsidTr="0062554F">
        <w:trPr>
          <w:trHeight w:val="595"/>
        </w:trPr>
        <w:tc>
          <w:tcPr>
            <w:tcW w:w="9636" w:type="dxa"/>
            <w:gridSpan w:val="2"/>
            <w:shd w:val="clear" w:color="auto" w:fill="D9D9D9" w:themeFill="background1" w:themeFillShade="D9"/>
            <w:vAlign w:val="center"/>
          </w:tcPr>
          <w:p w14:paraId="178494D1" w14:textId="77777777" w:rsidR="00305443" w:rsidRDefault="00305443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Oświadczam, że:</w:t>
            </w:r>
          </w:p>
          <w:p w14:paraId="0CABD2B8" w14:textId="59F2161E" w:rsidR="009D136C" w:rsidRPr="009D136C" w:rsidRDefault="009D136C" w:rsidP="00305443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Заявляю, що:</w:t>
            </w:r>
          </w:p>
        </w:tc>
      </w:tr>
      <w:tr w:rsidR="00305443" w:rsidRPr="00F60C20" w14:paraId="2C0BB285" w14:textId="77777777" w:rsidTr="0046555E">
        <w:trPr>
          <w:trHeight w:hRule="exact" w:val="3654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CC4DE" w14:textId="4D312A30" w:rsidR="00F60C20" w:rsidRDefault="00305443" w:rsidP="00F60C2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Jestem osobą, która po agresji Federacji Rosyjskiej na Ukrainę została objęta ochroną czasową i przebywa na terenie województwa śląskiego</w:t>
            </w:r>
            <w:r w:rsidR="004436A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9</w:t>
            </w:r>
            <w:r w:rsidRPr="00F60C20">
              <w:rPr>
                <w:rStyle w:val="Odwoanieprzypisukocowego"/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374050C" w14:textId="37F24F32" w:rsidR="0046555E" w:rsidRDefault="00305443" w:rsidP="00F66A34">
            <w:pPr>
              <w:rPr>
                <w:rFonts w:ascii="Arial" w:hAnsi="Arial" w:cs="Arial"/>
                <w:bCs/>
              </w:rPr>
            </w:pPr>
            <w:r w:rsidRPr="00F66A34">
              <w:rPr>
                <w:rFonts w:ascii="Arial" w:hAnsi="Arial" w:cs="Arial"/>
                <w:bCs/>
              </w:rPr>
              <w:t>(na potwierdzenie przedkładam</w:t>
            </w:r>
            <w:r w:rsidR="00F66A34">
              <w:rPr>
                <w:rFonts w:ascii="Arial" w:hAnsi="Arial" w:cs="Arial"/>
                <w:bCs/>
              </w:rPr>
              <w:t xml:space="preserve"> dokument potwierdzający</w:t>
            </w:r>
            <w:r w:rsidRPr="00F66A34">
              <w:rPr>
                <w:rFonts w:ascii="Arial" w:hAnsi="Arial" w:cs="Arial"/>
                <w:bCs/>
              </w:rPr>
              <w:t xml:space="preserve"> status UKR lub zaświadczenie o objęciu mnie ochroną czasową)</w:t>
            </w:r>
          </w:p>
          <w:p w14:paraId="65D4FEDD" w14:textId="77777777" w:rsidR="00A07ECD" w:rsidRDefault="00A07ECD" w:rsidP="00F66A34">
            <w:pPr>
              <w:rPr>
                <w:rFonts w:ascii="Arial" w:hAnsi="Arial" w:cs="Arial"/>
                <w:bCs/>
              </w:rPr>
            </w:pPr>
          </w:p>
          <w:p w14:paraId="275105B0" w14:textId="77777777" w:rsidR="00A07ECD" w:rsidRPr="00AA2E59" w:rsidRDefault="0046555E" w:rsidP="00A07EC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vertAlign w:val="superscript"/>
                <w:lang w:val="uk-UA"/>
              </w:rPr>
            </w:pPr>
            <w:r w:rsidRPr="00AA2E59">
              <w:rPr>
                <w:rFonts w:ascii="Arial" w:hAnsi="Arial" w:cs="Arial"/>
                <w:lang w:val="uk-UA"/>
              </w:rPr>
              <w:t>Я є особою, яка після агресії Російської Федерації проти України отримала тимчасовий захист і перебуває на території Сілезького воєводства</w:t>
            </w:r>
            <w:r w:rsidRPr="00AA2E59">
              <w:rPr>
                <w:rFonts w:ascii="Arial" w:hAnsi="Arial" w:cs="Arial"/>
                <w:vertAlign w:val="superscript"/>
                <w:lang w:val="uk-UA"/>
              </w:rPr>
              <w:t>9</w:t>
            </w:r>
          </w:p>
          <w:p w14:paraId="7F21690C" w14:textId="4EFBA761" w:rsidR="00F66A34" w:rsidRPr="00AA2E59" w:rsidRDefault="0046555E" w:rsidP="00A07ECD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vertAlign w:val="superscript"/>
                <w:lang w:val="uk-UA"/>
              </w:rPr>
            </w:pPr>
            <w:r w:rsidRPr="00AA2E59">
              <w:rPr>
                <w:rFonts w:ascii="Arial" w:hAnsi="Arial" w:cs="Arial"/>
                <w:sz w:val="22"/>
                <w:lang w:val="uk-UA"/>
              </w:rPr>
              <w:t>(для підтвердження надаю документ, що підтверджує статус УКР, або довідку про надання мені тимчасового захисту).</w:t>
            </w:r>
          </w:p>
          <w:p w14:paraId="01239DF6" w14:textId="3426D57B" w:rsidR="00305443" w:rsidRPr="00F60C20" w:rsidRDefault="001D54DD" w:rsidP="00F66A3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6A34">
              <w:rPr>
                <w:rFonts w:ascii="Arial" w:hAnsi="Arial" w:cs="Arial"/>
                <w:bCs/>
              </w:rPr>
              <w:t xml:space="preserve">             </w:t>
            </w:r>
            <w:r w:rsidR="00F60C20" w:rsidRPr="00F66A34">
              <w:rPr>
                <w:rFonts w:ascii="Arial" w:hAnsi="Arial" w:cs="Arial"/>
                <w:bCs/>
              </w:rPr>
              <w:t xml:space="preserve">                                                            </w:t>
            </w:r>
            <w:r w:rsidRPr="00F66A34">
              <w:rPr>
                <w:rFonts w:ascii="Arial" w:hAnsi="Arial" w:cs="Arial"/>
                <w:bCs/>
              </w:rPr>
              <w:t xml:space="preserve"> </w:t>
            </w:r>
            <w:r w:rsidR="00AA2E59">
              <w:rPr>
                <w:rFonts w:ascii="Arial" w:hAnsi="Arial" w:cs="Arial"/>
                <w:bCs/>
              </w:rPr>
              <w:t xml:space="preserve">                 </w:t>
            </w:r>
            <w:r w:rsidR="00F66A34">
              <w:rPr>
                <w:rFonts w:ascii="Arial" w:hAnsi="Arial" w:cs="Arial"/>
                <w:bCs/>
              </w:rPr>
              <w:t xml:space="preserve">                  </w:t>
            </w:r>
            <w:r w:rsidR="00AA2E59">
              <w:rPr>
                <w:rFonts w:ascii="Arial" w:hAnsi="Arial" w:cs="Arial"/>
                <w:bCs/>
                <w:sz w:val="24"/>
                <w:szCs w:val="24"/>
              </w:rPr>
              <w:t>(25 pkt</w:t>
            </w:r>
            <w:r w:rsidR="00AA2E59">
              <w:rPr>
                <w:rFonts w:ascii="Arial" w:hAnsi="Arial" w:cs="Arial"/>
                <w:bCs/>
                <w:sz w:val="24"/>
                <w:szCs w:val="24"/>
                <w:lang w:val="uk-UA"/>
              </w:rPr>
              <w:t>)</w:t>
            </w:r>
            <w:r w:rsidR="00FF1B2E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3DA50E" w14:textId="77777777" w:rsidR="00305443" w:rsidRDefault="00305443" w:rsidP="0030544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4E6FA4A2" w14:textId="441DDD21" w:rsidR="00CD01AC" w:rsidRPr="00CD01AC" w:rsidRDefault="00CD01AC" w:rsidP="00CD01AC">
            <w:pPr>
              <w:tabs>
                <w:tab w:val="left" w:pos="1212"/>
              </w:tabs>
              <w:ind w:firstLine="314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305443" w:rsidRPr="00F60C20" w14:paraId="755BC239" w14:textId="77777777" w:rsidTr="00805713">
        <w:trPr>
          <w:trHeight w:val="1694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AFB16" w14:textId="77777777" w:rsidR="00805713" w:rsidRDefault="00805713" w:rsidP="004E67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07164A" w14:textId="576802DA" w:rsidR="004E675E" w:rsidRDefault="00305443" w:rsidP="004E67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Jestem osobą z grup narażonych na występowanie w stosunku do nich zjawiska dyskryminacji wielokrotnej ze względu na:</w:t>
            </w:r>
          </w:p>
          <w:p w14:paraId="4C42530A" w14:textId="77777777" w:rsidR="00805713" w:rsidRDefault="00805713" w:rsidP="004E675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24FDA1" w14:textId="4666A650" w:rsidR="004E675E" w:rsidRPr="004E675E" w:rsidRDefault="004E675E" w:rsidP="004E675E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4E675E">
              <w:rPr>
                <w:rFonts w:ascii="Arial" w:hAnsi="Arial" w:cs="Arial"/>
                <w:b/>
                <w:sz w:val="24"/>
                <w:lang w:val="uk-UA"/>
              </w:rPr>
              <w:t>Я є особою з груп, що піддаються ризику множинної дискримінації за ознаками:</w:t>
            </w:r>
          </w:p>
          <w:p w14:paraId="40BD5C0A" w14:textId="410F47B1" w:rsidR="00305443" w:rsidRDefault="00305443" w:rsidP="004E675E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F60C20">
              <w:rPr>
                <w:rFonts w:ascii="Arial" w:eastAsia="DejaVuSans" w:hAnsi="Arial" w:cs="Arial"/>
                <w:sz w:val="24"/>
                <w:szCs w:val="24"/>
              </w:rPr>
              <w:t xml:space="preserve">wiek, </w:t>
            </w:r>
            <w:r w:rsidR="00805713">
              <w:rPr>
                <w:rFonts w:ascii="Arial" w:eastAsia="DejaVuSans" w:hAnsi="Arial" w:cs="Arial"/>
                <w:sz w:val="24"/>
                <w:szCs w:val="24"/>
                <w:lang w:val="uk-UA"/>
              </w:rPr>
              <w:t xml:space="preserve">   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F60C20">
              <w:rPr>
                <w:rFonts w:ascii="Arial" w:eastAsia="DejaVuSans" w:hAnsi="Arial" w:cs="Arial"/>
                <w:sz w:val="24"/>
                <w:szCs w:val="24"/>
              </w:rPr>
              <w:t>płeć,</w:t>
            </w:r>
            <w:r w:rsidR="00B93F19" w:rsidRPr="00F60C20">
              <w:rPr>
                <w:rFonts w:ascii="Arial" w:eastAsia="DejaVuSans" w:hAnsi="Arial" w:cs="Arial"/>
                <w:sz w:val="24"/>
                <w:szCs w:val="24"/>
              </w:rPr>
              <w:t xml:space="preserve">  </w:t>
            </w:r>
            <w:r w:rsidRPr="00F60C20">
              <w:rPr>
                <w:rFonts w:ascii="Arial" w:eastAsia="DejaVuSans" w:hAnsi="Arial" w:cs="Aria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Pr="00F60C20">
              <w:rPr>
                <w:rFonts w:ascii="Arial" w:eastAsia="DejaVuSans" w:hAnsi="Arial" w:cs="Arial"/>
                <w:sz w:val="24"/>
                <w:szCs w:val="24"/>
              </w:rPr>
              <w:t>religię lub światopogląd,</w:t>
            </w:r>
            <w:r w:rsidR="00B93F19" w:rsidRPr="00F60C20">
              <w:rPr>
                <w:rFonts w:ascii="Arial" w:eastAsia="DejaVuSans" w:hAnsi="Arial" w:cs="Arial"/>
                <w:sz w:val="24"/>
                <w:szCs w:val="24"/>
              </w:rPr>
              <w:t xml:space="preserve">   </w:t>
            </w:r>
            <w:r w:rsidRPr="00F60C20">
              <w:rPr>
                <w:rFonts w:ascii="Arial" w:hAnsi="Arial" w:cs="Arial"/>
                <w:sz w:val="24"/>
                <w:szCs w:val="24"/>
              </w:rPr>
              <w:t>□</w:t>
            </w:r>
            <w:r w:rsidR="004E675E">
              <w:rPr>
                <w:rFonts w:ascii="Arial" w:eastAsia="DejaVuSans" w:hAnsi="Arial" w:cs="Arial"/>
                <w:sz w:val="24"/>
                <w:szCs w:val="24"/>
              </w:rPr>
              <w:t xml:space="preserve"> niepełnosprawność,</w:t>
            </w:r>
          </w:p>
          <w:p w14:paraId="78E9A57E" w14:textId="436C8C49" w:rsidR="004E675E" w:rsidRPr="004E675E" w:rsidRDefault="00BC17DA" w:rsidP="00805713">
            <w:pPr>
              <w:tabs>
                <w:tab w:val="left" w:pos="1168"/>
                <w:tab w:val="left" w:pos="2160"/>
                <w:tab w:val="left" w:pos="5137"/>
              </w:tabs>
              <w:autoSpaceDE w:val="0"/>
              <w:autoSpaceDN w:val="0"/>
              <w:adjustRightInd w:val="0"/>
              <w:ind w:firstLine="176"/>
              <w:rPr>
                <w:rFonts w:ascii="Arial" w:eastAsia="DejaVuSans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DejaVuSans" w:hAnsi="Arial" w:cs="Arial"/>
                <w:sz w:val="24"/>
                <w:szCs w:val="24"/>
                <w:lang w:val="uk-UA"/>
              </w:rPr>
              <w:t>в</w:t>
            </w:r>
            <w:r w:rsidR="004E675E">
              <w:rPr>
                <w:rFonts w:ascii="Arial" w:eastAsia="DejaVuSans" w:hAnsi="Arial" w:cs="Arial"/>
                <w:sz w:val="24"/>
                <w:szCs w:val="24"/>
                <w:lang w:val="uk-UA"/>
              </w:rPr>
              <w:t>ік</w:t>
            </w:r>
            <w:r w:rsidR="004E675E">
              <w:rPr>
                <w:rFonts w:ascii="Arial" w:eastAsia="DejaVuSans" w:hAnsi="Arial" w:cs="Arial"/>
                <w:sz w:val="24"/>
                <w:szCs w:val="24"/>
                <w:lang w:val="uk-UA"/>
              </w:rPr>
              <w:tab/>
              <w:t>стать</w:t>
            </w:r>
            <w:r w:rsidR="004E675E">
              <w:rPr>
                <w:rFonts w:ascii="Arial" w:eastAsia="DejaVuSans" w:hAnsi="Arial" w:cs="Arial"/>
                <w:sz w:val="24"/>
                <w:szCs w:val="24"/>
                <w:lang w:val="uk-UA"/>
              </w:rPr>
              <w:tab/>
              <w:t>релігія або світогляд</w:t>
            </w:r>
            <w:r w:rsidR="004E675E">
              <w:rPr>
                <w:rFonts w:ascii="Arial" w:eastAsia="DejaVuSans" w:hAnsi="Arial" w:cs="Arial"/>
                <w:sz w:val="24"/>
                <w:szCs w:val="24"/>
                <w:lang w:val="uk-UA"/>
              </w:rPr>
              <w:tab/>
              <w:t>інвалідність</w:t>
            </w:r>
          </w:p>
          <w:p w14:paraId="735CC87C" w14:textId="77777777" w:rsidR="00BC17DA" w:rsidRDefault="00305443" w:rsidP="0030544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□</w:t>
            </w:r>
            <w:r w:rsidRPr="00F60C20">
              <w:rPr>
                <w:rFonts w:ascii="Arial" w:eastAsia="DejaVuSans" w:hAnsi="Arial" w:cs="Arial"/>
                <w:sz w:val="24"/>
                <w:szCs w:val="24"/>
              </w:rPr>
              <w:t xml:space="preserve"> orientację seksualną</w:t>
            </w:r>
          </w:p>
          <w:p w14:paraId="53C8DFC9" w14:textId="736803C3" w:rsidR="00305443" w:rsidRDefault="00BC17DA" w:rsidP="00BC17DA">
            <w:pPr>
              <w:autoSpaceDE w:val="0"/>
              <w:autoSpaceDN w:val="0"/>
              <w:adjustRightInd w:val="0"/>
              <w:ind w:firstLine="176"/>
              <w:rPr>
                <w:rFonts w:ascii="Arial" w:eastAsia="DejaVuSans" w:hAnsi="Arial" w:cs="Arial"/>
                <w:sz w:val="24"/>
                <w:szCs w:val="24"/>
              </w:rPr>
            </w:pPr>
            <w:r>
              <w:rPr>
                <w:rFonts w:ascii="Arial" w:eastAsia="DejaVuSans" w:hAnsi="Arial" w:cs="Arial"/>
                <w:sz w:val="24"/>
                <w:szCs w:val="24"/>
                <w:lang w:val="uk-UA"/>
              </w:rPr>
              <w:t>сексуальна орієнтація</w:t>
            </w:r>
            <w:r w:rsidR="00FF1B2E" w:rsidRPr="00F60C20">
              <w:rPr>
                <w:rFonts w:ascii="Arial" w:eastAsia="DejaVuSans" w:hAnsi="Arial" w:cs="Arial"/>
                <w:sz w:val="24"/>
                <w:szCs w:val="24"/>
              </w:rPr>
              <w:t xml:space="preserve"> </w:t>
            </w:r>
          </w:p>
          <w:p w14:paraId="6F80E98A" w14:textId="4778EA96" w:rsidR="00805713" w:rsidRDefault="00805713" w:rsidP="0080571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</w:p>
          <w:p w14:paraId="04CC64A5" w14:textId="77777777" w:rsidR="00805713" w:rsidRPr="00F60C20" w:rsidRDefault="00805713" w:rsidP="0080571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</w:p>
          <w:p w14:paraId="30ACE3ED" w14:textId="77777777" w:rsidR="00805713" w:rsidRDefault="00805713" w:rsidP="0080571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</w:p>
          <w:p w14:paraId="1EF004CC" w14:textId="291F4BD5" w:rsidR="00805713" w:rsidRDefault="00305443" w:rsidP="0080571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  <w:r w:rsidRPr="00F60C20">
              <w:rPr>
                <w:rFonts w:ascii="Arial" w:eastAsia="DejaVuSans" w:hAnsi="Arial" w:cs="Arial"/>
                <w:sz w:val="24"/>
                <w:szCs w:val="24"/>
              </w:rPr>
              <w:t>Uzasadnienie:</w:t>
            </w:r>
          </w:p>
          <w:p w14:paraId="2AADF07C" w14:textId="1EA1BB4D" w:rsidR="00805713" w:rsidRPr="00805713" w:rsidRDefault="00805713" w:rsidP="0080571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  <w:r>
              <w:rPr>
                <w:rFonts w:ascii="Arial" w:eastAsia="DejaVuSans" w:hAnsi="Arial" w:cs="Arial"/>
                <w:sz w:val="24"/>
                <w:szCs w:val="24"/>
                <w:lang w:val="uk-UA"/>
              </w:rPr>
              <w:t>Обгрунтування:</w:t>
            </w:r>
          </w:p>
          <w:p w14:paraId="5418D462" w14:textId="345D5B51" w:rsidR="00305443" w:rsidRPr="00F60C20" w:rsidRDefault="00305443" w:rsidP="0030544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  <w:r w:rsidRPr="00F60C20">
              <w:rPr>
                <w:rFonts w:ascii="Arial" w:eastAsia="DejaVuSans" w:hAnsi="Arial" w:cs="Arial"/>
                <w:sz w:val="24"/>
                <w:szCs w:val="24"/>
              </w:rPr>
              <w:t>……………………………………………………………………</w:t>
            </w:r>
            <w:r w:rsidR="00FF1B2E" w:rsidRPr="00F60C20">
              <w:rPr>
                <w:rFonts w:ascii="Arial" w:eastAsia="DejaVuSans" w:hAnsi="Arial" w:cs="Arial"/>
                <w:sz w:val="24"/>
                <w:szCs w:val="24"/>
              </w:rPr>
              <w:t>…………</w:t>
            </w:r>
            <w:r w:rsidR="001D54DD" w:rsidRPr="00F60C20">
              <w:rPr>
                <w:rFonts w:ascii="Arial" w:eastAsia="DejaVuSans" w:hAnsi="Arial" w:cs="Arial"/>
                <w:sz w:val="24"/>
                <w:szCs w:val="24"/>
              </w:rPr>
              <w:t>...</w:t>
            </w:r>
          </w:p>
          <w:p w14:paraId="579889FE" w14:textId="32FF6F6F" w:rsidR="00305443" w:rsidRPr="00F60C20" w:rsidRDefault="00305443" w:rsidP="0030544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  <w:r w:rsidRPr="00F60C20">
              <w:rPr>
                <w:rFonts w:ascii="Arial" w:eastAsia="DejaVuSans" w:hAnsi="Arial" w:cs="Arial"/>
                <w:sz w:val="24"/>
                <w:szCs w:val="24"/>
              </w:rPr>
              <w:t>……………………………………………………………………</w:t>
            </w:r>
            <w:r w:rsidR="00FF1B2E" w:rsidRPr="00F60C20">
              <w:rPr>
                <w:rFonts w:ascii="Arial" w:eastAsia="DejaVuSans" w:hAnsi="Arial" w:cs="Arial"/>
                <w:sz w:val="24"/>
                <w:szCs w:val="24"/>
              </w:rPr>
              <w:t>……………………………………………</w:t>
            </w:r>
            <w:r w:rsidR="001D54DD" w:rsidRPr="00F60C20">
              <w:rPr>
                <w:rFonts w:ascii="Arial" w:eastAsia="DejaVuSans" w:hAnsi="Arial" w:cs="Arial"/>
                <w:sz w:val="24"/>
                <w:szCs w:val="24"/>
              </w:rPr>
              <w:t>…………………………………………………</w:t>
            </w:r>
          </w:p>
          <w:p w14:paraId="28B000A1" w14:textId="729B57B9" w:rsidR="00305443" w:rsidRPr="00F60C20" w:rsidRDefault="00305443" w:rsidP="0030544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  <w:r w:rsidRPr="00F60C20">
              <w:rPr>
                <w:rFonts w:ascii="Arial" w:eastAsia="DejaVuSans" w:hAnsi="Arial" w:cs="Arial"/>
                <w:sz w:val="24"/>
                <w:szCs w:val="24"/>
              </w:rPr>
              <w:t>……………………………………………………………………</w:t>
            </w:r>
            <w:r w:rsidR="00FF1B2E" w:rsidRPr="00F60C20">
              <w:rPr>
                <w:rFonts w:ascii="Arial" w:eastAsia="DejaVuSans" w:hAnsi="Arial" w:cs="Arial"/>
                <w:sz w:val="24"/>
                <w:szCs w:val="24"/>
              </w:rPr>
              <w:t>……</w:t>
            </w:r>
            <w:r w:rsidR="001D54DD" w:rsidRPr="00F60C20">
              <w:rPr>
                <w:rFonts w:ascii="Arial" w:eastAsia="DejaVuSans" w:hAnsi="Arial" w:cs="Arial"/>
                <w:sz w:val="24"/>
                <w:szCs w:val="24"/>
              </w:rPr>
              <w:t>………</w:t>
            </w:r>
          </w:p>
          <w:p w14:paraId="4C813CE2" w14:textId="54C225F3" w:rsidR="001D54DD" w:rsidRPr="00F60C20" w:rsidRDefault="001D54DD" w:rsidP="00305443">
            <w:pPr>
              <w:autoSpaceDE w:val="0"/>
              <w:autoSpaceDN w:val="0"/>
              <w:adjustRightInd w:val="0"/>
              <w:rPr>
                <w:rFonts w:ascii="Arial" w:eastAsia="DejaVuSans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F60C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F60C20">
              <w:rPr>
                <w:rFonts w:ascii="Arial" w:hAnsi="Arial" w:cs="Arial"/>
                <w:sz w:val="24"/>
                <w:szCs w:val="24"/>
                <w:lang w:val="uk-UA"/>
              </w:rPr>
              <w:t xml:space="preserve">10 </w:t>
            </w:r>
            <w:r w:rsidRPr="00F60C20">
              <w:rPr>
                <w:rFonts w:ascii="Arial" w:hAnsi="Arial" w:cs="Arial"/>
                <w:sz w:val="24"/>
                <w:szCs w:val="24"/>
              </w:rPr>
              <w:t>pkt)</w:t>
            </w:r>
          </w:p>
          <w:p w14:paraId="4EE3DCEC" w14:textId="6B1FB4C5" w:rsidR="00305443" w:rsidRPr="00F60C20" w:rsidRDefault="00FF1B2E" w:rsidP="001D54D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F60C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1D54DD" w:rsidRPr="00F60C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F382E" w14:textId="142BEBEF" w:rsidR="00305443" w:rsidRDefault="00305443" w:rsidP="0030544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lastRenderedPageBreak/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7406FD99" w14:textId="58A9ECFD" w:rsidR="00CD01AC" w:rsidRPr="00CD01AC" w:rsidRDefault="00CD01AC" w:rsidP="00CD01AC">
            <w:pPr>
              <w:tabs>
                <w:tab w:val="left" w:pos="1236"/>
              </w:tabs>
              <w:ind w:firstLine="314"/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ab/>
              <w:t>НІ</w:t>
            </w:r>
          </w:p>
          <w:p w14:paraId="753B0C82" w14:textId="77777777" w:rsidR="00305443" w:rsidRPr="00F60C20" w:rsidRDefault="00305443" w:rsidP="0030544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</w:p>
        </w:tc>
      </w:tr>
      <w:tr w:rsidR="00305443" w:rsidRPr="00F60C20" w14:paraId="7396973C" w14:textId="77777777" w:rsidTr="0062554F">
        <w:trPr>
          <w:trHeight w:val="680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969D8" w14:textId="77777777" w:rsidR="00904174" w:rsidRDefault="00904174" w:rsidP="001D54DD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Jestem kobietą</w:t>
            </w: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</w:p>
          <w:p w14:paraId="5C36ED3B" w14:textId="2952A000" w:rsidR="00305443" w:rsidRPr="00F60C20" w:rsidRDefault="00904174" w:rsidP="001D54DD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Являюся Жінкою</w:t>
            </w:r>
            <w:r w:rsidR="00FF1B2E" w:rsidRPr="00F60C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54DD" w:rsidRPr="00F60C2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 xml:space="preserve"> </w:t>
            </w:r>
            <w:r w:rsidR="001D54DD" w:rsidRPr="00F60C20">
              <w:rPr>
                <w:rFonts w:ascii="Arial" w:hAnsi="Arial" w:cs="Arial"/>
                <w:bCs/>
                <w:sz w:val="24"/>
                <w:szCs w:val="24"/>
              </w:rPr>
              <w:t>(5 pkt)</w:t>
            </w:r>
            <w:r w:rsidR="00FF1B2E" w:rsidRPr="00F60C2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1D54DD" w:rsidRPr="00F60C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4DBCA" w14:textId="77777777" w:rsidR="00305443" w:rsidRDefault="00305443" w:rsidP="0030544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4237D942" w14:textId="2682B092" w:rsidR="009C307A" w:rsidRPr="009C307A" w:rsidRDefault="009C307A" w:rsidP="003816BA">
            <w:pPr>
              <w:tabs>
                <w:tab w:val="left" w:pos="1260"/>
              </w:tabs>
              <w:ind w:firstLine="314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 w:rsidR="003816BA"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305443" w:rsidRPr="00F60C20" w14:paraId="634F2EDB" w14:textId="77777777" w:rsidTr="00CD01AC">
        <w:trPr>
          <w:trHeight w:val="2787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F867" w14:textId="45C0333B" w:rsidR="002C69D5" w:rsidRPr="00CD01AC" w:rsidRDefault="00305443" w:rsidP="001D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shd w:val="clear" w:color="auto" w:fill="FFFFFF" w:themeFill="background1"/>
                <w:vertAlign w:val="superscript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Jestem osobą z niepełnosprawnośc</w:t>
            </w:r>
            <w:r w:rsidR="004436A9">
              <w:rPr>
                <w:rFonts w:ascii="Arial" w:hAnsi="Arial" w:cs="Arial"/>
                <w:b/>
                <w:sz w:val="24"/>
                <w:szCs w:val="24"/>
              </w:rPr>
              <w:t>ią</w:t>
            </w:r>
            <w:r w:rsidR="004436A9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10</w:t>
            </w:r>
          </w:p>
          <w:p w14:paraId="5C1C4ED6" w14:textId="2BD2E9CF" w:rsidR="00904174" w:rsidRDefault="00305443" w:rsidP="001D54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C69D5">
              <w:rPr>
                <w:rFonts w:ascii="Arial" w:hAnsi="Arial" w:cs="Arial"/>
                <w:bCs/>
              </w:rPr>
              <w:t>(na</w:t>
            </w:r>
            <w:r w:rsidRPr="002C69D5">
              <w:rPr>
                <w:rFonts w:ascii="Arial" w:hAnsi="Arial" w:cs="Arial"/>
                <w:b/>
              </w:rPr>
              <w:t xml:space="preserve"> </w:t>
            </w:r>
            <w:r w:rsidRPr="002C69D5">
              <w:rPr>
                <w:rFonts w:ascii="Arial" w:hAnsi="Arial" w:cs="Arial"/>
                <w:bCs/>
              </w:rPr>
              <w:t>potwierdzenie</w:t>
            </w:r>
            <w:r w:rsidRPr="002C69D5">
              <w:rPr>
                <w:rFonts w:ascii="Arial" w:hAnsi="Arial" w:cs="Arial"/>
                <w:b/>
              </w:rPr>
              <w:t xml:space="preserve"> </w:t>
            </w:r>
            <w:r w:rsidRPr="002C69D5">
              <w:rPr>
                <w:rFonts w:ascii="Arial" w:hAnsi="Arial" w:cs="Arial"/>
                <w:bCs/>
              </w:rPr>
              <w:t xml:space="preserve">przedkładam kserokopię orzeczenia o stopniu niepełnosprawności lub inny dokument poświadczający stan zdrowia </w:t>
            </w:r>
            <w:r w:rsidRPr="002C69D5">
              <w:rPr>
                <w:rFonts w:ascii="Arial" w:eastAsia="DejaVuSans" w:hAnsi="Arial" w:cs="Arial"/>
                <w14:ligatures w14:val="standardContextual"/>
              </w:rPr>
              <w:t xml:space="preserve"> zgodnie z ustawą z dnia 19.08.1994r. o ochronie</w:t>
            </w:r>
            <w:r w:rsidR="001D54DD" w:rsidRPr="002C69D5">
              <w:rPr>
                <w:rFonts w:ascii="Arial" w:eastAsia="DejaVuSans" w:hAnsi="Arial" w:cs="Arial"/>
                <w14:ligatures w14:val="standardContextual"/>
              </w:rPr>
              <w:t xml:space="preserve"> </w:t>
            </w:r>
            <w:r w:rsidRPr="002C69D5">
              <w:rPr>
                <w:rFonts w:ascii="Arial" w:eastAsia="DejaVuSans" w:hAnsi="Arial" w:cs="Arial"/>
                <w14:ligatures w14:val="standardContextual"/>
              </w:rPr>
              <w:t>zdrowia psychicznego</w:t>
            </w:r>
            <w:r w:rsidRPr="002C69D5">
              <w:rPr>
                <w:rFonts w:ascii="Arial" w:hAnsi="Arial" w:cs="Arial"/>
                <w:bCs/>
              </w:rPr>
              <w:t>)</w:t>
            </w:r>
          </w:p>
          <w:p w14:paraId="55608589" w14:textId="77777777" w:rsidR="00CD01AC" w:rsidRDefault="00CD01AC" w:rsidP="001D54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1538A0" w14:textId="0D2DF8D1" w:rsidR="002C69D5" w:rsidRPr="00CD01AC" w:rsidRDefault="00904174" w:rsidP="001D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 w:val="uk-UA"/>
              </w:rPr>
            </w:pPr>
            <w:r w:rsidRPr="00904174">
              <w:rPr>
                <w:rFonts w:ascii="Arial" w:hAnsi="Arial" w:cs="Arial"/>
                <w:b/>
                <w:sz w:val="24"/>
              </w:rPr>
              <w:t xml:space="preserve">Я є </w:t>
            </w:r>
            <w:r w:rsidRPr="00CD01AC">
              <w:rPr>
                <w:rFonts w:ascii="Arial" w:hAnsi="Arial" w:cs="Arial"/>
                <w:b/>
                <w:sz w:val="24"/>
                <w:lang w:val="uk-UA"/>
              </w:rPr>
              <w:t>особою з інвалідністю</w:t>
            </w:r>
            <w:r w:rsidR="00CD01AC" w:rsidRPr="00CD01A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uk-UA"/>
              </w:rPr>
              <w:t>10</w:t>
            </w:r>
          </w:p>
          <w:p w14:paraId="37AF2B44" w14:textId="669E9C28" w:rsidR="00CD01AC" w:rsidRPr="00CD01AC" w:rsidRDefault="00CD01AC" w:rsidP="001D54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01AC">
              <w:rPr>
                <w:rFonts w:ascii="Arial" w:hAnsi="Arial" w:cs="Arial"/>
                <w:lang w:val="uk-UA"/>
              </w:rPr>
              <w:t>(для підтвердження надаю копію довідки про ступінь інвалідності або інший документ, що підтверджує стан здоров’я відповідно до Закону від 19.08.1994 р. про охорону психічного здоров’я)</w:t>
            </w:r>
          </w:p>
          <w:p w14:paraId="4A9B8798" w14:textId="05B4DE9F" w:rsidR="00305443" w:rsidRPr="00F60C20" w:rsidRDefault="002C69D5" w:rsidP="001D54DD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</w:t>
            </w:r>
            <w:r w:rsidR="001D54DD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</w:t>
            </w:r>
            <w:r w:rsidR="00F60C20">
              <w:rPr>
                <w:rFonts w:ascii="Arial" w:hAnsi="Arial" w:cs="Arial"/>
                <w:bCs/>
                <w:sz w:val="24"/>
                <w:szCs w:val="24"/>
              </w:rPr>
              <w:t xml:space="preserve">            </w:t>
            </w:r>
            <w:r w:rsidR="001D54DD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70738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1D54DD" w:rsidRPr="00F60C20">
              <w:rPr>
                <w:rFonts w:ascii="Arial" w:hAnsi="Arial" w:cs="Arial"/>
                <w:bCs/>
                <w:sz w:val="24"/>
                <w:szCs w:val="24"/>
              </w:rPr>
              <w:t>(5 pkt)</w:t>
            </w:r>
            <w:r w:rsidR="00FF1B2E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                               </w:t>
            </w:r>
            <w:r w:rsidR="001D54DD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         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A6820F" w14:textId="77777777" w:rsidR="00305443" w:rsidRDefault="00305443" w:rsidP="0030544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4BADBD97" w14:textId="199C3ED6" w:rsidR="003816BA" w:rsidRPr="003816BA" w:rsidRDefault="003816BA" w:rsidP="003816BA">
            <w:pPr>
              <w:tabs>
                <w:tab w:val="left" w:pos="1224"/>
              </w:tabs>
              <w:ind w:firstLine="314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ab/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НІ</w:t>
            </w:r>
          </w:p>
        </w:tc>
      </w:tr>
      <w:tr w:rsidR="00305443" w:rsidRPr="00F60C20" w14:paraId="49BCAC70" w14:textId="77777777" w:rsidTr="0062554F">
        <w:trPr>
          <w:trHeight w:val="544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2E6B" w14:textId="5824A2A9" w:rsidR="003816BA" w:rsidRDefault="00305443" w:rsidP="001D54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Jestem osobą pozostającą bez zatrudnienia</w:t>
            </w:r>
          </w:p>
          <w:p w14:paraId="10812030" w14:textId="77777777" w:rsidR="003816BA" w:rsidRDefault="003816BA" w:rsidP="001D54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B0BDF" w14:textId="5A9EA385" w:rsidR="003816BA" w:rsidRPr="003816BA" w:rsidRDefault="003816BA" w:rsidP="001D54DD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Являюсь безробітною особою</w:t>
            </w:r>
          </w:p>
          <w:p w14:paraId="6FC58210" w14:textId="667C2DC8" w:rsidR="00305443" w:rsidRPr="00F60C20" w:rsidRDefault="00305443" w:rsidP="003816B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F1B2E" w:rsidRPr="00F60C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D54DD" w:rsidRPr="00F60C2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 w:rsidR="001D54DD" w:rsidRPr="00F60C20">
              <w:rPr>
                <w:rFonts w:ascii="Arial" w:hAnsi="Arial" w:cs="Arial"/>
                <w:bCs/>
                <w:sz w:val="24"/>
                <w:szCs w:val="24"/>
              </w:rPr>
              <w:t>(3 pkt)</w:t>
            </w:r>
            <w:r w:rsidR="00FF1B2E" w:rsidRPr="00F60C2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A6D5E9" w14:textId="77777777" w:rsidR="00305443" w:rsidRDefault="00305443" w:rsidP="00305443">
            <w:pPr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1D54DD"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071B9F58" w14:textId="66625D80" w:rsidR="003816BA" w:rsidRPr="003816BA" w:rsidRDefault="003816BA" w:rsidP="003816BA">
            <w:pPr>
              <w:tabs>
                <w:tab w:val="left" w:pos="1306"/>
              </w:tabs>
              <w:ind w:firstLine="314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ТАК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ab/>
              <w:t>НІ</w:t>
            </w:r>
          </w:p>
        </w:tc>
      </w:tr>
      <w:tr w:rsidR="00305443" w:rsidRPr="00F60C20" w14:paraId="03D35D4B" w14:textId="77777777" w:rsidTr="003816BA">
        <w:trPr>
          <w:trHeight w:val="1000"/>
        </w:trPr>
        <w:tc>
          <w:tcPr>
            <w:tcW w:w="779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96C01" w14:textId="77777777" w:rsidR="00305443" w:rsidRDefault="00305443" w:rsidP="003816B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Łączna liczba punktów (wypełnia Beneficjent):</w:t>
            </w:r>
          </w:p>
          <w:p w14:paraId="66302ABD" w14:textId="1D387A1A" w:rsidR="003816BA" w:rsidRPr="003816BA" w:rsidRDefault="003816BA" w:rsidP="003816B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uk-UA"/>
              </w:rPr>
              <w:t>Загальна кількість пунктів (заповнює Бенефіцієнт):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47DA2" w14:textId="77777777" w:rsidR="00305443" w:rsidRPr="00F60C20" w:rsidRDefault="00305443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B49C0C" w14:textId="77777777" w:rsidR="00305443" w:rsidRPr="00F60C20" w:rsidRDefault="00305443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AF004C" w14:textId="152B1752" w:rsidR="004A1B6C" w:rsidRDefault="004A1B6C"/>
    <w:p w14:paraId="312A62C2" w14:textId="77777777" w:rsidR="00822F7E" w:rsidRDefault="00822F7E"/>
    <w:tbl>
      <w:tblPr>
        <w:tblStyle w:val="Siatkatabelijasna12"/>
        <w:tblpPr w:leftFromText="141" w:rightFromText="141" w:vertAnchor="text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1418"/>
        <w:gridCol w:w="4252"/>
      </w:tblGrid>
      <w:tr w:rsidR="00305443" w:rsidRPr="00F60C20" w14:paraId="4525305F" w14:textId="77777777" w:rsidTr="0062554F">
        <w:trPr>
          <w:trHeight w:val="578"/>
        </w:trPr>
        <w:tc>
          <w:tcPr>
            <w:tcW w:w="9636" w:type="dxa"/>
            <w:gridSpan w:val="3"/>
            <w:shd w:val="clear" w:color="auto" w:fill="D9D9D9" w:themeFill="background1" w:themeFillShade="D9"/>
            <w:vAlign w:val="center"/>
          </w:tcPr>
          <w:p w14:paraId="5EAEAD0F" w14:textId="77777777" w:rsidR="00305443" w:rsidRPr="00F60C20" w:rsidRDefault="00305443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31F5BC" w14:textId="77777777" w:rsidR="00305443" w:rsidRPr="00F60C20" w:rsidRDefault="00305443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Formularz zgłaszania specjalnych potrzeb</w:t>
            </w:r>
          </w:p>
          <w:p w14:paraId="0DAD0C9C" w14:textId="26C6F3B9" w:rsidR="00305443" w:rsidRDefault="00305443" w:rsidP="0030544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(proszę wskazać konkretne potrzeby związane z udziałem w projekcie)</w:t>
            </w:r>
          </w:p>
          <w:p w14:paraId="3980C212" w14:textId="3A532AA2" w:rsidR="00185C88" w:rsidRPr="00C106BC" w:rsidRDefault="00185C88" w:rsidP="00305443">
            <w:pPr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C106BC">
              <w:rPr>
                <w:rFonts w:ascii="Arial" w:hAnsi="Arial" w:cs="Arial"/>
                <w:b/>
                <w:sz w:val="24"/>
                <w:lang w:val="uk-UA"/>
              </w:rPr>
              <w:t>Формуляр зголошення спеціальних потреб</w:t>
            </w:r>
            <w:r w:rsidRPr="00C106BC">
              <w:rPr>
                <w:rFonts w:ascii="Arial" w:hAnsi="Arial" w:cs="Arial"/>
                <w:sz w:val="24"/>
                <w:lang w:val="uk-UA"/>
              </w:rPr>
              <w:br/>
              <w:t>(будь ласка, зазначте конкретні потреби, пов’язані з участю в проєкті)</w:t>
            </w:r>
          </w:p>
          <w:p w14:paraId="42C971F2" w14:textId="77777777" w:rsidR="00305443" w:rsidRPr="00F60C20" w:rsidRDefault="00305443" w:rsidP="003054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B2E" w:rsidRPr="00F60C20" w14:paraId="79BC5893" w14:textId="77777777" w:rsidTr="0062554F">
        <w:trPr>
          <w:trHeight w:val="879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D3A40" w14:textId="77777777" w:rsidR="00C106BC" w:rsidRDefault="00FF1B2E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Rodzaj potrzeby</w:t>
            </w:r>
          </w:p>
          <w:p w14:paraId="3EBD9616" w14:textId="0F338812" w:rsidR="00FF1B2E" w:rsidRPr="00F60C20" w:rsidRDefault="00C106BC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uk-UA"/>
              </w:rPr>
              <w:t>Вид потреби</w:t>
            </w:r>
            <w:r w:rsidR="00FF1B2E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2E7ABF" w14:textId="77777777" w:rsidR="00FF1B2E" w:rsidRDefault="00FF1B2E" w:rsidP="003054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Proszę zaznaczyć właściwe</w:t>
            </w:r>
          </w:p>
          <w:p w14:paraId="47A34407" w14:textId="720FDD90" w:rsidR="00C106BC" w:rsidRPr="00C106BC" w:rsidRDefault="00C106BC" w:rsidP="003054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Зазначте властиве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99683C" w14:textId="77777777" w:rsidR="00FF1B2E" w:rsidRDefault="00FF1B2E" w:rsidP="003054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Jeśli TAK, proszę opisać potrzebę</w:t>
            </w:r>
          </w:p>
          <w:p w14:paraId="0A33A136" w14:textId="636D54D6" w:rsidR="00C106BC" w:rsidRPr="00F005E9" w:rsidRDefault="00C106BC" w:rsidP="0030544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uk-UA"/>
              </w:rPr>
              <w:t>Якщо ТАК, опишіть Ваші потреби</w:t>
            </w:r>
          </w:p>
        </w:tc>
      </w:tr>
      <w:tr w:rsidR="00FF1B2E" w:rsidRPr="00F60C20" w14:paraId="3090106C" w14:textId="77777777" w:rsidTr="0062554F">
        <w:trPr>
          <w:trHeight w:val="276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28D6E" w14:textId="77777777" w:rsidR="00FF1B2E" w:rsidRDefault="00FF1B2E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Dostosowanie przestrzeni z uwagi na ograniczenia ruchowe:</w:t>
            </w:r>
          </w:p>
          <w:p w14:paraId="499EF5F0" w14:textId="392CD09A" w:rsidR="00F005E9" w:rsidRPr="00F005E9" w:rsidRDefault="00F005E9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F005E9">
              <w:rPr>
                <w:rFonts w:ascii="Arial" w:hAnsi="Arial" w:cs="Arial"/>
                <w:lang w:val="uk-UA"/>
              </w:rPr>
              <w:t>Адаптація простору з урахуванням обмежень рухливості: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C26F86" w14:textId="721459B8" w:rsidR="00FF1B2E" w:rsidRPr="00F005E9" w:rsidRDefault="00FF1B2E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F005E9">
              <w:rPr>
                <w:rFonts w:ascii="Arial" w:hAnsi="Arial" w:cs="Arial"/>
                <w:sz w:val="24"/>
                <w:szCs w:val="24"/>
              </w:rPr>
              <w:t>TAK/</w:t>
            </w:r>
            <w:r w:rsidR="00F005E9" w:rsidRPr="00F005E9">
              <w:rPr>
                <w:rFonts w:ascii="Arial" w:hAnsi="Arial" w:cs="Arial"/>
                <w:sz w:val="24"/>
                <w:szCs w:val="24"/>
                <w:lang w:val="uk-UA"/>
              </w:rPr>
              <w:t>ТАК</w:t>
            </w:r>
          </w:p>
          <w:p w14:paraId="21B415E0" w14:textId="7B8292A0" w:rsidR="00FF1B2E" w:rsidRPr="00F005E9" w:rsidRDefault="00FF1B2E" w:rsidP="00F60C2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F005E9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4DDFD0" w14:textId="7037A4A4" w:rsidR="00FF1B2E" w:rsidRPr="00F60C20" w:rsidRDefault="00FF1B2E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B2E" w:rsidRPr="00F60C20" w14:paraId="4DE53717" w14:textId="77777777" w:rsidTr="0062554F">
        <w:trPr>
          <w:trHeight w:val="276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1833C" w14:textId="77777777" w:rsidR="00FF1B2E" w:rsidRDefault="00FF1B2E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lastRenderedPageBreak/>
              <w:t>Zapewnienie specjalistycznej formy materiałów projektowych/ szkoleniowych:</w:t>
            </w:r>
          </w:p>
          <w:p w14:paraId="21D2BB67" w14:textId="0AE8BD95" w:rsidR="00F005E9" w:rsidRPr="00F005E9" w:rsidRDefault="00F005E9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F005E9">
              <w:rPr>
                <w:rFonts w:ascii="Arial" w:hAnsi="Arial" w:cs="Arial"/>
                <w:lang w:val="uk-UA"/>
              </w:rPr>
              <w:t>Забезпечення спеціалізованої форми проектних/навчальних матеріалів: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E4CD7A" w14:textId="32FAC029" w:rsidR="00FF1B2E" w:rsidRPr="00F005E9" w:rsidRDefault="00FF1B2E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TAK</w:t>
            </w:r>
            <w:r w:rsidR="00F005E9">
              <w:rPr>
                <w:rFonts w:ascii="Arial" w:hAnsi="Arial" w:cs="Arial"/>
                <w:sz w:val="24"/>
                <w:szCs w:val="24"/>
                <w:lang w:val="uk-UA"/>
              </w:rPr>
              <w:t>/ТАК</w:t>
            </w:r>
          </w:p>
          <w:p w14:paraId="5EB4F194" w14:textId="1A36AEF9" w:rsidR="00FF1B2E" w:rsidRPr="00F005E9" w:rsidRDefault="00FF1B2E" w:rsidP="00F60C2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F005E9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6C32CA" w14:textId="4374462C" w:rsidR="00FF1B2E" w:rsidRPr="00F60C20" w:rsidRDefault="00FF1B2E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B2E" w:rsidRPr="00F60C20" w14:paraId="64B360B8" w14:textId="77777777" w:rsidTr="0062554F">
        <w:trPr>
          <w:trHeight w:val="276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7F619" w14:textId="77777777" w:rsidR="00FF1B2E" w:rsidRDefault="00FF1B2E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Zapewnienie systemu wspomagającego słyszenie:</w:t>
            </w:r>
          </w:p>
          <w:p w14:paraId="6D7F40AC" w14:textId="5742DC8B" w:rsidR="00F005E9" w:rsidRPr="00F005E9" w:rsidRDefault="00F005E9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F005E9">
              <w:rPr>
                <w:rFonts w:ascii="Arial" w:hAnsi="Arial" w:cs="Arial"/>
                <w:lang w:val="uk-UA"/>
              </w:rPr>
              <w:t>Забезпечення системи, що підтримує слух: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BDDA2" w14:textId="5E072808" w:rsidR="00FF1B2E" w:rsidRPr="00F005E9" w:rsidRDefault="00FF1B2E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TAK</w:t>
            </w:r>
            <w:r w:rsidR="00F005E9">
              <w:rPr>
                <w:rFonts w:ascii="Arial" w:hAnsi="Arial" w:cs="Arial"/>
                <w:sz w:val="24"/>
                <w:szCs w:val="24"/>
                <w:lang w:val="uk-UA"/>
              </w:rPr>
              <w:t>/ТАК</w:t>
            </w:r>
          </w:p>
          <w:p w14:paraId="31E94AD1" w14:textId="7A6DEEFF" w:rsidR="00FF1B2E" w:rsidRPr="00F005E9" w:rsidRDefault="00FF1B2E" w:rsidP="00F60C2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F005E9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E10616" w14:textId="2B7B3D3E" w:rsidR="00FF1B2E" w:rsidRPr="00F60C20" w:rsidRDefault="00FF1B2E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0C20" w:rsidRPr="00F60C20" w14:paraId="34C70ABC" w14:textId="77777777" w:rsidTr="0062554F">
        <w:trPr>
          <w:trHeight w:val="276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FBE96" w14:textId="77777777" w:rsidR="00F60C20" w:rsidRDefault="00F60C20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 xml:space="preserve">Zapewnienie tłumacza języka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obcego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353CA358" w14:textId="05FA967B" w:rsidR="00F005E9" w:rsidRPr="00F005E9" w:rsidRDefault="00F005E9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F005E9">
              <w:rPr>
                <w:rFonts w:ascii="Arial" w:hAnsi="Arial" w:cs="Arial"/>
                <w:lang w:val="uk-UA"/>
              </w:rPr>
              <w:t>Забезпечення перекладача іноземної мови: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ADFC95" w14:textId="4AE0B9EF" w:rsidR="00F60C20" w:rsidRPr="00F005E9" w:rsidRDefault="00F60C20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TAK</w:t>
            </w:r>
            <w:r w:rsidR="00F005E9">
              <w:rPr>
                <w:rFonts w:ascii="Arial" w:hAnsi="Arial" w:cs="Arial"/>
                <w:sz w:val="24"/>
                <w:szCs w:val="24"/>
                <w:lang w:val="uk-UA"/>
              </w:rPr>
              <w:t>/ТАК</w:t>
            </w:r>
          </w:p>
          <w:p w14:paraId="725335B7" w14:textId="1F0D9E5C" w:rsidR="00F60C20" w:rsidRPr="00F005E9" w:rsidRDefault="00F60C20" w:rsidP="00F60C20">
            <w:pPr>
              <w:ind w:right="9"/>
              <w:rPr>
                <w:rFonts w:ascii="Segoe UI Symbol" w:eastAsia="Segoe UI Symbol" w:hAnsi="Segoe UI Symbol" w:cs="Segoe UI Symbo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F005E9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40AA02" w14:textId="77777777" w:rsidR="00F60C20" w:rsidRPr="00F60C20" w:rsidRDefault="00F60C20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B2E" w:rsidRPr="00F60C20" w14:paraId="330129A3" w14:textId="77777777" w:rsidTr="0062554F">
        <w:trPr>
          <w:trHeight w:val="276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D026B" w14:textId="77777777" w:rsidR="00FF1B2E" w:rsidRDefault="00FF1B2E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Zapewnienie tłumacza języka migowego:</w:t>
            </w:r>
          </w:p>
          <w:p w14:paraId="50924DCE" w14:textId="596A1800" w:rsidR="00F717CC" w:rsidRPr="00F717CC" w:rsidRDefault="00F717CC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F717CC">
              <w:rPr>
                <w:rFonts w:ascii="Arial" w:hAnsi="Arial" w:cs="Arial"/>
                <w:lang w:val="uk-UA"/>
              </w:rPr>
              <w:t>Забезпечення перекладача жестової мови: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A5852D" w14:textId="0DAEE73E" w:rsidR="00FF1B2E" w:rsidRPr="00F717CC" w:rsidRDefault="00FF1B2E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TAK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/ТАК</w:t>
            </w:r>
          </w:p>
          <w:p w14:paraId="2BD091EC" w14:textId="3A0247A8" w:rsidR="00FF1B2E" w:rsidRPr="00F717CC" w:rsidRDefault="00FF1B2E" w:rsidP="00F60C2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FC54F" w14:textId="71D24C93" w:rsidR="00FF1B2E" w:rsidRPr="00F60C20" w:rsidRDefault="00FF1B2E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B2E" w:rsidRPr="00F60C20" w14:paraId="310D629D" w14:textId="77777777" w:rsidTr="00F717CC">
        <w:trPr>
          <w:trHeight w:hRule="exact" w:val="2004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1D261" w14:textId="77777777" w:rsidR="00FF1B2E" w:rsidRDefault="00FF1B2E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Dostosowanie czasu/zwolnienie tempa ze względu na konieczność tłumaczenia na język migowy:</w:t>
            </w:r>
          </w:p>
          <w:p w14:paraId="4EA7260F" w14:textId="7CA07F27" w:rsidR="00F717CC" w:rsidRPr="00F717CC" w:rsidRDefault="00F717CC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F717CC">
              <w:rPr>
                <w:rFonts w:ascii="Arial" w:hAnsi="Arial" w:cs="Arial"/>
                <w:lang w:val="uk-UA"/>
              </w:rPr>
              <w:t>Адаптація часу/сповільнення темпу з урахуванням необхідності перекладу жестовою мовою: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500F26" w14:textId="40AC564D" w:rsidR="00FF1B2E" w:rsidRPr="00F717CC" w:rsidRDefault="00FF1B2E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TAK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/ТАК</w:t>
            </w:r>
          </w:p>
          <w:p w14:paraId="06A5D60E" w14:textId="43AA2E44" w:rsidR="00FF1B2E" w:rsidRPr="00F717CC" w:rsidRDefault="00FF1B2E" w:rsidP="00F60C2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6BF11A" w14:textId="659E5814" w:rsidR="00FF1B2E" w:rsidRPr="00F60C20" w:rsidRDefault="00FF1B2E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B2E" w:rsidRPr="00F60C20" w14:paraId="4607F975" w14:textId="77777777" w:rsidTr="0062554F">
        <w:trPr>
          <w:trHeight w:val="276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9A2F7" w14:textId="77777777" w:rsidR="00FF1B2E" w:rsidRDefault="00FF1B2E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Wy</w:t>
            </w:r>
            <w:r w:rsidR="00F717CC">
              <w:rPr>
                <w:rFonts w:ascii="Arial" w:hAnsi="Arial" w:cs="Arial"/>
                <w:bCs/>
                <w:sz w:val="24"/>
                <w:szCs w:val="24"/>
              </w:rPr>
              <w:t>dłużony/adekwatny czas wsparcia</w:t>
            </w:r>
          </w:p>
          <w:p w14:paraId="698CF7BA" w14:textId="7CC562B4" w:rsidR="00F717CC" w:rsidRPr="00F717CC" w:rsidRDefault="00F717CC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F717CC">
              <w:rPr>
                <w:rFonts w:ascii="Arial" w:hAnsi="Arial" w:cs="Arial"/>
                <w:lang w:val="uk-UA"/>
              </w:rPr>
              <w:t>Подовжений/адекватний час надання підтримки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470F5D" w14:textId="434DCE08" w:rsidR="00FF1B2E" w:rsidRPr="00F717CC" w:rsidRDefault="00FF1B2E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TAK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/ТАК</w:t>
            </w:r>
          </w:p>
          <w:p w14:paraId="276EB2EC" w14:textId="624D8D5D" w:rsidR="00FF1B2E" w:rsidRPr="00F717CC" w:rsidRDefault="00FF1B2E" w:rsidP="00F60C2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4F8757" w14:textId="77777777" w:rsidR="00FF1B2E" w:rsidRPr="00F60C20" w:rsidRDefault="00FF1B2E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B2E" w:rsidRPr="00F60C20" w14:paraId="2B6601A3" w14:textId="77777777" w:rsidTr="0062554F">
        <w:trPr>
          <w:trHeight w:val="276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D078A" w14:textId="77777777" w:rsidR="00FF1B2E" w:rsidRDefault="00FF1B2E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Umożliwienie po</w:t>
            </w:r>
            <w:r w:rsidR="00F717CC">
              <w:rPr>
                <w:rFonts w:ascii="Arial" w:hAnsi="Arial" w:cs="Arial"/>
                <w:bCs/>
                <w:sz w:val="24"/>
                <w:szCs w:val="24"/>
              </w:rPr>
              <w:t>wrotu do przekazywanych treści:</w:t>
            </w:r>
          </w:p>
          <w:p w14:paraId="3AF9EA13" w14:textId="2FFF20FF" w:rsidR="00F717CC" w:rsidRPr="00F717CC" w:rsidRDefault="00F717CC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F717CC">
              <w:rPr>
                <w:rFonts w:ascii="Arial" w:hAnsi="Arial" w:cs="Arial"/>
                <w:lang w:val="uk-UA"/>
              </w:rPr>
              <w:t>Надання можливості повернутися до наданого матеріалу: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71FAF9" w14:textId="537CAD9F" w:rsidR="00FF1B2E" w:rsidRPr="00F717CC" w:rsidRDefault="00FF1B2E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TAK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/ТАК</w:t>
            </w:r>
          </w:p>
          <w:p w14:paraId="5939A5F8" w14:textId="165779EE" w:rsidR="00FF1B2E" w:rsidRPr="00F717CC" w:rsidRDefault="00FF1B2E" w:rsidP="00F60C2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5BC50" w14:textId="2DE22F34" w:rsidR="00FF1B2E" w:rsidRPr="00F60C20" w:rsidRDefault="00FF1B2E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B2E" w:rsidRPr="00F60C20" w14:paraId="5A7A4815" w14:textId="77777777" w:rsidTr="0062554F">
        <w:trPr>
          <w:trHeight w:val="276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42CA6" w14:textId="77777777" w:rsidR="00FF1B2E" w:rsidRDefault="00FF1B2E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Umożliwienie dostosowania godzin zajęć do potrzeb U</w:t>
            </w:r>
            <w:r w:rsidR="008305A4">
              <w:rPr>
                <w:rFonts w:ascii="Arial" w:hAnsi="Arial" w:cs="Arial"/>
                <w:bCs/>
                <w:sz w:val="24"/>
                <w:szCs w:val="24"/>
              </w:rPr>
              <w:t xml:space="preserve">czestnika 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8305A4">
              <w:rPr>
                <w:rFonts w:ascii="Arial" w:hAnsi="Arial" w:cs="Arial"/>
                <w:bCs/>
                <w:sz w:val="24"/>
                <w:szCs w:val="24"/>
              </w:rPr>
              <w:t>rojektu</w:t>
            </w:r>
            <w:r w:rsidRPr="00F60C20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3598304" w14:textId="521CC3BE" w:rsidR="00F717CC" w:rsidRPr="00F717CC" w:rsidRDefault="00F717CC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F717CC">
              <w:rPr>
                <w:rFonts w:ascii="Arial" w:hAnsi="Arial" w:cs="Arial"/>
                <w:lang w:val="uk-UA"/>
              </w:rPr>
              <w:t>Надання можливості адаптувати години занять до потреб Учасника Проєкту: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873067" w14:textId="3EFA8AC3" w:rsidR="00FF1B2E" w:rsidRPr="00F717CC" w:rsidRDefault="00FF1B2E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TAK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/ТАК</w:t>
            </w:r>
          </w:p>
          <w:p w14:paraId="522300C8" w14:textId="72B04ADB" w:rsidR="00FF1B2E" w:rsidRPr="00F717CC" w:rsidRDefault="00FF1B2E" w:rsidP="00F60C2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F717CC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03D7CB" w14:textId="71046EFE" w:rsidR="00FF1B2E" w:rsidRPr="00F60C20" w:rsidRDefault="00FF1B2E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1B2E" w:rsidRPr="00F60C20" w14:paraId="232DDC3A" w14:textId="77777777" w:rsidTr="00702441">
        <w:trPr>
          <w:trHeight w:hRule="exact" w:val="1704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473CF" w14:textId="77777777" w:rsidR="00702441" w:rsidRDefault="00FF1B2E" w:rsidP="0070244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lastRenderedPageBreak/>
              <w:t>Zapewnienie asystenta osobie z niepełnosprawnością</w:t>
            </w:r>
          </w:p>
          <w:p w14:paraId="65AAB2A1" w14:textId="4C43E992" w:rsidR="00702441" w:rsidRPr="00702441" w:rsidRDefault="00702441" w:rsidP="0070244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702441">
              <w:rPr>
                <w:rFonts w:ascii="Arial" w:hAnsi="Arial" w:cs="Arial"/>
                <w:lang w:val="uk-UA"/>
              </w:rPr>
              <w:t>Забезпечення асистента для особи з інвалідністю</w:t>
            </w:r>
          </w:p>
          <w:p w14:paraId="202C3675" w14:textId="2C909CFC" w:rsidR="00702441" w:rsidRPr="00F60C20" w:rsidRDefault="00702441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6B681A" w14:textId="73215F38" w:rsidR="00FF1B2E" w:rsidRPr="00702441" w:rsidRDefault="00FF1B2E" w:rsidP="00F60C20">
            <w:pPr>
              <w:ind w:right="9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00F60C20">
              <w:rPr>
                <w:rFonts w:ascii="Arial" w:hAnsi="Arial" w:cs="Arial"/>
                <w:sz w:val="24"/>
                <w:szCs w:val="24"/>
              </w:rPr>
              <w:t>TAK</w:t>
            </w:r>
            <w:r w:rsidR="00702441">
              <w:rPr>
                <w:rFonts w:ascii="Arial" w:hAnsi="Arial" w:cs="Arial"/>
                <w:sz w:val="24"/>
                <w:szCs w:val="24"/>
                <w:lang w:val="uk-UA"/>
              </w:rPr>
              <w:t>/ТАК</w:t>
            </w:r>
          </w:p>
          <w:p w14:paraId="7FEAF41B" w14:textId="751F0A49" w:rsidR="00FF1B2E" w:rsidRPr="00702441" w:rsidRDefault="00FF1B2E" w:rsidP="00F60C20">
            <w:pPr>
              <w:rPr>
                <w:rFonts w:ascii="Arial" w:hAnsi="Arial" w:cs="Arial"/>
                <w:b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="00F60C20">
              <w:rPr>
                <w:rFonts w:ascii="Segoe UI Symbol" w:eastAsia="Segoe UI Symbol" w:hAnsi="Segoe UI Symbol" w:cs="Segoe UI Symbol"/>
                <w:sz w:val="24"/>
                <w:szCs w:val="24"/>
              </w:rPr>
              <w:t xml:space="preserve"> </w:t>
            </w:r>
            <w:r w:rsidRPr="00F60C20">
              <w:rPr>
                <w:rFonts w:ascii="Arial" w:hAnsi="Arial" w:cs="Arial"/>
                <w:sz w:val="24"/>
                <w:szCs w:val="24"/>
              </w:rPr>
              <w:t>NIE</w:t>
            </w:r>
            <w:r w:rsidR="00702441">
              <w:rPr>
                <w:rFonts w:ascii="Arial" w:hAnsi="Arial" w:cs="Arial"/>
                <w:sz w:val="24"/>
                <w:szCs w:val="24"/>
                <w:lang w:val="uk-UA"/>
              </w:rPr>
              <w:t>/НІ</w:t>
            </w: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31DE66" w14:textId="65301037" w:rsidR="00FF1B2E" w:rsidRPr="00F60C20" w:rsidRDefault="00FF1B2E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5443" w:rsidRPr="00F60C20" w14:paraId="346B3E68" w14:textId="77777777" w:rsidTr="0062554F">
        <w:trPr>
          <w:trHeight w:val="810"/>
        </w:trPr>
        <w:tc>
          <w:tcPr>
            <w:tcW w:w="396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FB1D6" w14:textId="77777777" w:rsidR="00702441" w:rsidRDefault="00305443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Inne:</w:t>
            </w:r>
          </w:p>
          <w:p w14:paraId="31666980" w14:textId="738FBFC1" w:rsidR="00305443" w:rsidRPr="00F60C20" w:rsidRDefault="00702441" w:rsidP="00305443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uk-UA"/>
              </w:rPr>
              <w:t>Інше:</w:t>
            </w:r>
            <w:r w:rsidR="00305443" w:rsidRPr="00F60C2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EA1177" w14:textId="77777777" w:rsidR="00305443" w:rsidRPr="00F60C20" w:rsidRDefault="00305443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CE462" w14:textId="77777777" w:rsidR="00305443" w:rsidRPr="00F60C20" w:rsidRDefault="00305443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C281DA" w14:textId="77777777" w:rsidR="00305443" w:rsidRPr="00F60C20" w:rsidRDefault="00305443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FC8AF2" w14:textId="77777777" w:rsidR="000C0951" w:rsidRPr="00F60C20" w:rsidRDefault="000C0951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38E522A" w14:textId="4EA7C9DC" w:rsidR="004A1B6C" w:rsidRDefault="004A1B6C"/>
    <w:tbl>
      <w:tblPr>
        <w:tblStyle w:val="Siatkatabelijasna12"/>
        <w:tblpPr w:leftFromText="141" w:rightFromText="141" w:vertAnchor="text" w:tblpY="1"/>
        <w:tblOverlap w:val="never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7"/>
        <w:gridCol w:w="3969"/>
      </w:tblGrid>
      <w:tr w:rsidR="00305443" w:rsidRPr="00F60C20" w14:paraId="0BDADDA0" w14:textId="77777777" w:rsidTr="0062554F">
        <w:trPr>
          <w:trHeight w:val="276"/>
        </w:trPr>
        <w:tc>
          <w:tcPr>
            <w:tcW w:w="9636" w:type="dxa"/>
            <w:gridSpan w:val="2"/>
            <w:shd w:val="clear" w:color="auto" w:fill="D9D9D9" w:themeFill="background1" w:themeFillShade="D9"/>
          </w:tcPr>
          <w:p w14:paraId="1145E31E" w14:textId="77777777" w:rsidR="00305443" w:rsidRPr="00F60C20" w:rsidRDefault="00305443" w:rsidP="0030544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Minimalny zakres danych do wprowadzania w systemie SM EFS</w:t>
            </w:r>
          </w:p>
          <w:p w14:paraId="4126A661" w14:textId="77777777" w:rsidR="00305443" w:rsidRPr="00F60C20" w:rsidRDefault="00305443" w:rsidP="003054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0C20">
              <w:rPr>
                <w:rFonts w:ascii="Arial" w:hAnsi="Arial" w:cs="Arial"/>
                <w:b/>
                <w:sz w:val="24"/>
                <w:szCs w:val="24"/>
              </w:rPr>
              <w:t>(System Monitorowania Europejskiego Funduszu Społecznego Plus)</w:t>
            </w:r>
          </w:p>
          <w:p w14:paraId="03E27F18" w14:textId="77777777" w:rsidR="00305443" w:rsidRDefault="00305443" w:rsidP="00305443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60C20">
              <w:rPr>
                <w:rFonts w:ascii="Arial" w:hAnsi="Arial" w:cs="Arial"/>
                <w:bCs/>
                <w:sz w:val="24"/>
                <w:szCs w:val="24"/>
              </w:rPr>
              <w:t>(należy zaznaczyć „X” we właściwym polu)</w:t>
            </w:r>
          </w:p>
          <w:p w14:paraId="02C99EB9" w14:textId="3B4D5FCB" w:rsidR="00822F7E" w:rsidRPr="00822F7E" w:rsidRDefault="00822F7E" w:rsidP="00305443">
            <w:pPr>
              <w:spacing w:after="120"/>
              <w:rPr>
                <w:rFonts w:ascii="Arial" w:hAnsi="Arial" w:cs="Arial"/>
                <w:bCs/>
                <w:sz w:val="24"/>
                <w:szCs w:val="24"/>
                <w:lang w:val="uk-UA"/>
              </w:rPr>
            </w:pPr>
            <w:r w:rsidRPr="00822F7E">
              <w:rPr>
                <w:rFonts w:ascii="Arial" w:hAnsi="Arial" w:cs="Arial"/>
                <w:b/>
                <w:sz w:val="24"/>
                <w:lang w:val="uk-UA"/>
              </w:rPr>
              <w:t>Мінімальний обсяг даних для введення в систему SM EFS</w:t>
            </w:r>
            <w:r w:rsidRPr="00822F7E">
              <w:rPr>
                <w:rFonts w:ascii="Arial" w:hAnsi="Arial" w:cs="Arial"/>
                <w:b/>
                <w:sz w:val="24"/>
                <w:lang w:val="uk-UA"/>
              </w:rPr>
              <w:br/>
              <w:t>(Система моніторингу Європейського соціального фонду Plus)</w:t>
            </w:r>
            <w:r w:rsidRPr="00822F7E">
              <w:rPr>
                <w:rFonts w:ascii="Arial" w:hAnsi="Arial" w:cs="Arial"/>
                <w:sz w:val="24"/>
                <w:lang w:val="uk-UA"/>
              </w:rPr>
              <w:br/>
              <w:t>(необхідно позначити «X» у відповідному полі)</w:t>
            </w:r>
          </w:p>
        </w:tc>
      </w:tr>
      <w:tr w:rsidR="00305443" w:rsidRPr="00F60C20" w14:paraId="70ADE9DE" w14:textId="77777777" w:rsidTr="00822F7E">
        <w:trPr>
          <w:trHeight w:val="1105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F03B0" w14:textId="77777777" w:rsidR="00305443" w:rsidRDefault="00305443" w:rsidP="00EA44DC">
            <w:pPr>
              <w:spacing w:after="8"/>
              <w:rPr>
                <w:rFonts w:ascii="Arial" w:hAnsi="Arial" w:cs="Arial"/>
                <w:sz w:val="24"/>
                <w:szCs w:val="24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  <w:p w14:paraId="6675025D" w14:textId="0508D510" w:rsidR="00822F7E" w:rsidRPr="00822F7E" w:rsidRDefault="00822F7E" w:rsidP="00EA44DC">
            <w:pPr>
              <w:spacing w:after="8"/>
              <w:rPr>
                <w:rFonts w:ascii="Arial" w:hAnsi="Arial" w:cs="Arial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Особа з інвалідністю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9CE8BA" w14:textId="3F6F5D00" w:rsidR="00305443" w:rsidRPr="00822F7E" w:rsidRDefault="00305443" w:rsidP="00305443">
            <w:pPr>
              <w:spacing w:before="120" w:after="120"/>
              <w:ind w:firstLine="9"/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 w:rsidR="00822F7E"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/ТАК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  <w:r w:rsidR="00822F7E"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/НІ</w:t>
            </w:r>
          </w:p>
          <w:p w14:paraId="6680A7B0" w14:textId="75DFC84A" w:rsidR="00305443" w:rsidRPr="00822F7E" w:rsidRDefault="00305443" w:rsidP="00305443">
            <w:pPr>
              <w:spacing w:before="120" w:after="120"/>
              <w:ind w:firstLine="9"/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  <w:r w:rsidR="00822F7E"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/ ВІДМОВА ПОДАЧІ ДАНИХ</w:t>
            </w:r>
          </w:p>
        </w:tc>
      </w:tr>
      <w:tr w:rsidR="00305443" w:rsidRPr="00F60C20" w14:paraId="2A5F4B48" w14:textId="77777777" w:rsidTr="00822F7E">
        <w:trPr>
          <w:trHeight w:val="1095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ACFCF" w14:textId="77777777" w:rsidR="00305443" w:rsidRDefault="00305443" w:rsidP="00EA44DC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Osoba obcego pochodzenia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11</w:t>
            </w:r>
          </w:p>
          <w:p w14:paraId="5AF1EF2B" w14:textId="6279EB89" w:rsidR="00822F7E" w:rsidRPr="00822F7E" w:rsidRDefault="00822F7E" w:rsidP="00EA44DC">
            <w:pPr>
              <w:rPr>
                <w:rFonts w:ascii="Arial" w:hAnsi="Arial" w:cs="Arial"/>
                <w:sz w:val="24"/>
                <w:szCs w:val="24"/>
                <w:vertAlign w:val="superscript"/>
                <w:lang w:val="uk-UA"/>
              </w:rPr>
            </w:pPr>
            <w:r w:rsidRPr="00822F7E">
              <w:rPr>
                <w:rFonts w:ascii="Arial" w:hAnsi="Arial" w:cs="Arial"/>
                <w:sz w:val="24"/>
                <w:szCs w:val="24"/>
                <w:lang w:val="uk-UA"/>
              </w:rPr>
              <w:t>Особа іноземного походження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uk-UA"/>
              </w:rPr>
              <w:t>11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B0894B" w14:textId="77777777" w:rsidR="00822F7E" w:rsidRPr="00822F7E" w:rsidRDefault="00822F7E" w:rsidP="00822F7E">
            <w:pPr>
              <w:spacing w:before="120" w:after="120"/>
              <w:ind w:firstLine="9"/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/ТАК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/НІ</w:t>
            </w:r>
          </w:p>
          <w:p w14:paraId="58FE2F09" w14:textId="738FE526" w:rsidR="00305443" w:rsidRPr="00F60C20" w:rsidRDefault="00822F7E" w:rsidP="00822F7E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/ ВІДМОВА ПОДАЧІ ДАНИХ</w:t>
            </w:r>
          </w:p>
        </w:tc>
      </w:tr>
      <w:tr w:rsidR="00305443" w:rsidRPr="00F60C20" w14:paraId="55A47578" w14:textId="77777777" w:rsidTr="0062554F">
        <w:trPr>
          <w:trHeight w:val="680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E944A" w14:textId="77777777" w:rsidR="00305443" w:rsidRDefault="00305443" w:rsidP="00EA44DC">
            <w:pPr>
              <w:spacing w:after="8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Osoba z krajów trzecich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12</w:t>
            </w:r>
          </w:p>
          <w:p w14:paraId="24D7C8EC" w14:textId="440EF295" w:rsidR="00822F7E" w:rsidRPr="00822F7E" w:rsidRDefault="00822F7E" w:rsidP="00EA44DC">
            <w:pPr>
              <w:spacing w:after="8"/>
              <w:rPr>
                <w:rFonts w:ascii="Arial" w:hAnsi="Arial" w:cs="Arial"/>
                <w:sz w:val="24"/>
                <w:szCs w:val="24"/>
                <w:vertAlign w:val="superscript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Особа з Третіх країн</w:t>
            </w:r>
            <w:r>
              <w:rPr>
                <w:rFonts w:ascii="Arial" w:hAnsi="Arial" w:cs="Arial"/>
                <w:sz w:val="24"/>
                <w:szCs w:val="24"/>
                <w:vertAlign w:val="superscript"/>
                <w:lang w:val="uk-UA"/>
              </w:rPr>
              <w:t>12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6F44A9C" w14:textId="77777777" w:rsidR="00822F7E" w:rsidRPr="00822F7E" w:rsidRDefault="00822F7E" w:rsidP="00822F7E">
            <w:pPr>
              <w:spacing w:before="120" w:after="120"/>
              <w:ind w:firstLine="9"/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/ТАК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 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/НІ</w:t>
            </w:r>
          </w:p>
          <w:p w14:paraId="482BDC05" w14:textId="14DF4B45" w:rsidR="00305443" w:rsidRPr="00F60C20" w:rsidRDefault="00822F7E" w:rsidP="00822F7E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  <w:r>
              <w:rPr>
                <w:rFonts w:ascii="Arial" w:eastAsia="MS Gothic" w:hAnsi="Arial" w:cs="Arial"/>
                <w:bCs/>
                <w:noProof/>
                <w:sz w:val="24"/>
                <w:szCs w:val="24"/>
                <w:lang w:val="uk-UA"/>
              </w:rPr>
              <w:t>/ ВІДМОВА ПОДАЧІ ДАНИХ</w:t>
            </w:r>
          </w:p>
        </w:tc>
      </w:tr>
      <w:tr w:rsidR="00305443" w:rsidRPr="00F60C20" w14:paraId="62BA9DBE" w14:textId="77777777" w:rsidTr="004B310C">
        <w:trPr>
          <w:trHeight w:val="1514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23C8C" w14:textId="5678FDE1" w:rsidR="00305443" w:rsidRDefault="004B310C" w:rsidP="00EA44DC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należącą do mniejszości, </w:t>
            </w:r>
            <w:r w:rsidR="00305443" w:rsidRPr="00F60C20">
              <w:rPr>
                <w:rFonts w:ascii="Arial" w:hAnsi="Arial" w:cs="Arial"/>
                <w:sz w:val="24"/>
                <w:szCs w:val="24"/>
              </w:rPr>
              <w:t>w tym społeczności marginalizowanych takich jak Romowie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13</w:t>
            </w:r>
          </w:p>
          <w:p w14:paraId="213B6BA4" w14:textId="1C2BC490" w:rsidR="00822F7E" w:rsidRPr="00822F7E" w:rsidRDefault="00822F7E" w:rsidP="00EA44DC">
            <w:pPr>
              <w:rPr>
                <w:rFonts w:ascii="Arial" w:hAnsi="Arial" w:cs="Arial"/>
                <w:sz w:val="24"/>
                <w:szCs w:val="24"/>
                <w:vertAlign w:val="superscript"/>
                <w:lang w:val="uk-UA"/>
              </w:rPr>
            </w:pPr>
            <w:r w:rsidRPr="00822F7E">
              <w:rPr>
                <w:rFonts w:ascii="Arial" w:hAnsi="Arial" w:cs="Arial"/>
                <w:sz w:val="24"/>
                <w:lang w:val="uk-UA"/>
              </w:rPr>
              <w:t>Особа, яка належить до меншини, у тому числі до маргі</w:t>
            </w:r>
            <w:r w:rsidR="004B310C">
              <w:rPr>
                <w:rFonts w:ascii="Arial" w:hAnsi="Arial" w:cs="Arial"/>
                <w:sz w:val="24"/>
                <w:lang w:val="uk-UA"/>
              </w:rPr>
              <w:t>налізованих спільнот, таких як Р</w:t>
            </w:r>
            <w:r w:rsidRPr="00822F7E">
              <w:rPr>
                <w:rFonts w:ascii="Arial" w:hAnsi="Arial" w:cs="Arial"/>
                <w:sz w:val="24"/>
                <w:lang w:val="uk-UA"/>
              </w:rPr>
              <w:t>оми</w:t>
            </w:r>
            <w:r w:rsidRPr="00822F7E">
              <w:rPr>
                <w:rFonts w:ascii="Arial" w:hAnsi="Arial" w:cs="Arial"/>
                <w:sz w:val="24"/>
                <w:vertAlign w:val="superscript"/>
                <w:lang w:val="uk-UA"/>
              </w:rPr>
              <w:t>13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E36C15" w14:textId="56321708" w:rsidR="00305443" w:rsidRPr="00F60C20" w:rsidRDefault="00305443" w:rsidP="0030544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6EB64D26" w14:textId="77777777" w:rsidR="00305443" w:rsidRPr="00F60C20" w:rsidRDefault="00305443" w:rsidP="0030544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  <w:tr w:rsidR="00305443" w:rsidRPr="00F60C20" w14:paraId="7158C37D" w14:textId="77777777" w:rsidTr="004B310C">
        <w:trPr>
          <w:trHeight w:val="1266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F57E6" w14:textId="77777777" w:rsidR="00305443" w:rsidRDefault="00305443" w:rsidP="00EA44DC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mieszkań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14</w:t>
            </w:r>
          </w:p>
          <w:p w14:paraId="38DB8288" w14:textId="46C99F77" w:rsidR="004B310C" w:rsidRPr="004B310C" w:rsidRDefault="004B310C" w:rsidP="00EA44DC">
            <w:pPr>
              <w:rPr>
                <w:rFonts w:ascii="Arial" w:hAnsi="Arial" w:cs="Arial"/>
                <w:sz w:val="24"/>
                <w:szCs w:val="24"/>
                <w:vertAlign w:val="superscript"/>
                <w:lang w:val="uk-UA"/>
              </w:rPr>
            </w:pPr>
            <w:r w:rsidRPr="004B310C">
              <w:rPr>
                <w:rFonts w:ascii="Arial" w:hAnsi="Arial" w:cs="Arial"/>
                <w:sz w:val="24"/>
                <w:lang w:val="uk-UA"/>
              </w:rPr>
              <w:t>Особа, що перебуває в кризі бездомності або зазнає виключення з доступу до житла</w:t>
            </w:r>
            <w:r w:rsidRPr="004B310C">
              <w:rPr>
                <w:rFonts w:ascii="Arial" w:hAnsi="Arial" w:cs="Arial"/>
                <w:sz w:val="24"/>
                <w:vertAlign w:val="superscript"/>
                <w:lang w:val="uk-UA"/>
              </w:rPr>
              <w:t>14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AB2A28" w14:textId="744DCB18" w:rsidR="00305443" w:rsidRPr="00F60C20" w:rsidRDefault="00305443" w:rsidP="0030544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627D05EA" w14:textId="77777777" w:rsidR="00305443" w:rsidRPr="00F60C20" w:rsidRDefault="00305443" w:rsidP="0030544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  <w:tr w:rsidR="00305443" w:rsidRPr="00F60C20" w14:paraId="3D3553BB" w14:textId="77777777" w:rsidTr="0062554F">
        <w:trPr>
          <w:trHeight w:val="851"/>
        </w:trPr>
        <w:tc>
          <w:tcPr>
            <w:tcW w:w="56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A88D3" w14:textId="77777777" w:rsidR="00305443" w:rsidRDefault="00305443" w:rsidP="00EA44DC">
            <w:pPr>
              <w:spacing w:after="7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60C20">
              <w:rPr>
                <w:rFonts w:ascii="Arial" w:hAnsi="Arial" w:cs="Arial"/>
                <w:sz w:val="24"/>
                <w:szCs w:val="24"/>
              </w:rPr>
              <w:t>Osoba narażona na dyskryminację wielokrotną</w:t>
            </w:r>
            <w:r w:rsidR="004436A9">
              <w:rPr>
                <w:rFonts w:ascii="Arial" w:hAnsi="Arial" w:cs="Arial"/>
                <w:sz w:val="24"/>
                <w:szCs w:val="24"/>
                <w:vertAlign w:val="superscript"/>
              </w:rPr>
              <w:t>15</w:t>
            </w:r>
          </w:p>
          <w:p w14:paraId="3978CE54" w14:textId="1F48E254" w:rsidR="004B310C" w:rsidRPr="004B310C" w:rsidRDefault="004B310C" w:rsidP="00EA44DC">
            <w:pPr>
              <w:spacing w:after="7"/>
              <w:rPr>
                <w:rFonts w:ascii="Arial" w:hAnsi="Arial" w:cs="Arial"/>
                <w:sz w:val="24"/>
                <w:szCs w:val="24"/>
                <w:vertAlign w:val="superscript"/>
                <w:lang w:val="uk-UA"/>
              </w:rPr>
            </w:pPr>
            <w:r w:rsidRPr="004B310C">
              <w:rPr>
                <w:rFonts w:ascii="Arial" w:hAnsi="Arial" w:cs="Arial"/>
                <w:sz w:val="24"/>
                <w:lang w:val="uk-UA"/>
              </w:rPr>
              <w:t>Особа, яка піддається множинній дискримінації</w:t>
            </w:r>
            <w:r>
              <w:rPr>
                <w:rFonts w:ascii="Arial" w:hAnsi="Arial" w:cs="Arial"/>
                <w:sz w:val="24"/>
                <w:vertAlign w:val="superscript"/>
                <w:lang w:val="uk-UA"/>
              </w:rPr>
              <w:t>15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85937F" w14:textId="74AFC277" w:rsidR="00305443" w:rsidRPr="00F60C20" w:rsidRDefault="00305443" w:rsidP="0030544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TAK     </w:t>
            </w: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NIE</w:t>
            </w:r>
          </w:p>
          <w:p w14:paraId="6A904F0B" w14:textId="06782FBB" w:rsidR="00305443" w:rsidRPr="00F60C20" w:rsidRDefault="00305443" w:rsidP="00305443">
            <w:pPr>
              <w:spacing w:before="120" w:after="120"/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</w:pPr>
            <w:r w:rsidRPr="00F60C20">
              <w:rPr>
                <w:rFonts w:ascii="Segoe UI Symbol" w:eastAsia="MS Gothic" w:hAnsi="Segoe UI Symbol" w:cs="Segoe UI Symbol"/>
                <w:bCs/>
                <w:noProof/>
                <w:sz w:val="24"/>
                <w:szCs w:val="24"/>
              </w:rPr>
              <w:t>☐</w:t>
            </w:r>
            <w:r w:rsidRPr="00F60C20">
              <w:rPr>
                <w:rFonts w:ascii="Arial" w:eastAsia="MS Gothic" w:hAnsi="Arial" w:cs="Arial"/>
                <w:bCs/>
                <w:noProof/>
                <w:sz w:val="24"/>
                <w:szCs w:val="24"/>
              </w:rPr>
              <w:t xml:space="preserve"> ODMOWA PODANIA DANYCH</w:t>
            </w:r>
          </w:p>
        </w:tc>
      </w:tr>
    </w:tbl>
    <w:p w14:paraId="76414CB9" w14:textId="77777777" w:rsidR="004A1B6C" w:rsidRPr="00F60C20" w:rsidRDefault="004A1B6C" w:rsidP="0062554F">
      <w:pPr>
        <w:pStyle w:val="Default"/>
        <w:pBdr>
          <w:bottom w:val="single" w:sz="4" w:space="0" w:color="BFBFBF"/>
        </w:pBdr>
        <w:tabs>
          <w:tab w:val="left" w:pos="1515"/>
        </w:tabs>
        <w:rPr>
          <w:rFonts w:ascii="Arial" w:hAnsi="Arial" w:cs="Arial"/>
          <w:b/>
          <w:bCs/>
          <w:color w:val="auto"/>
        </w:rPr>
      </w:pPr>
    </w:p>
    <w:p w14:paraId="22B6C726" w14:textId="07EE858F" w:rsidR="00645F22" w:rsidRDefault="00645F22" w:rsidP="0062554F">
      <w:pPr>
        <w:pStyle w:val="Default"/>
        <w:pBdr>
          <w:bottom w:val="single" w:sz="4" w:space="0" w:color="BFBFBF"/>
        </w:pBdr>
        <w:rPr>
          <w:rFonts w:ascii="Arial" w:hAnsi="Arial" w:cs="Arial"/>
          <w:b/>
          <w:bCs/>
          <w:color w:val="auto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3"/>
        <w:gridCol w:w="6742"/>
        <w:gridCol w:w="2409"/>
      </w:tblGrid>
      <w:tr w:rsidR="004A1B6C" w14:paraId="336F7ED7" w14:textId="77777777" w:rsidTr="004A1E7F">
        <w:tc>
          <w:tcPr>
            <w:tcW w:w="9634" w:type="dxa"/>
            <w:gridSpan w:val="3"/>
          </w:tcPr>
          <w:p w14:paraId="100D77EC" w14:textId="77777777" w:rsidR="004A1B6C" w:rsidRDefault="004A1B6C" w:rsidP="004A1B6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4A1B6C">
              <w:rPr>
                <w:rFonts w:ascii="Arial" w:hAnsi="Arial" w:cs="Arial"/>
                <w:b/>
              </w:rPr>
              <w:lastRenderedPageBreak/>
              <w:t>WYKAZ ZAŁĄCZNIKÓW SKŁADANYCH Z FORMULARZEM ZGŁOSZENIOWYM</w:t>
            </w:r>
          </w:p>
          <w:p w14:paraId="4D118030" w14:textId="1AF715A6" w:rsidR="00837EA7" w:rsidRPr="00837EA7" w:rsidRDefault="00837EA7" w:rsidP="004A1B6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37EA7">
              <w:rPr>
                <w:b/>
              </w:rPr>
              <w:t>ПЕРЕЛІК ДОДАТКІВ, ЩО НАДАЮТЬСЯ З ФОРМУЛЯРОМ ЗАЯВКИ</w:t>
            </w:r>
          </w:p>
        </w:tc>
      </w:tr>
      <w:tr w:rsidR="004A1B6C" w14:paraId="6782ED68" w14:textId="77777777" w:rsidTr="00DC70CD">
        <w:trPr>
          <w:trHeight w:val="882"/>
        </w:trPr>
        <w:tc>
          <w:tcPr>
            <w:tcW w:w="483" w:type="dxa"/>
          </w:tcPr>
          <w:p w14:paraId="5761C9EF" w14:textId="5D3FF447" w:rsidR="004A1B6C" w:rsidRPr="00CC3B48" w:rsidRDefault="004A1B6C" w:rsidP="004C28A4">
            <w:pPr>
              <w:pStyle w:val="Default"/>
              <w:spacing w:before="24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CC3B48">
              <w:rPr>
                <w:rFonts w:ascii="Arial" w:hAnsi="Arial" w:cs="Arial"/>
                <w:i/>
                <w:iCs/>
                <w:color w:val="auto"/>
              </w:rPr>
              <w:t>1</w:t>
            </w:r>
          </w:p>
        </w:tc>
        <w:tc>
          <w:tcPr>
            <w:tcW w:w="6742" w:type="dxa"/>
          </w:tcPr>
          <w:p w14:paraId="43FE5087" w14:textId="77777777" w:rsidR="00837EA7" w:rsidRPr="00837EA7" w:rsidRDefault="004A1B6C" w:rsidP="00837EA7">
            <w:pPr>
              <w:pStyle w:val="Default"/>
              <w:rPr>
                <w:rFonts w:ascii="Arial" w:hAnsi="Arial" w:cs="Arial"/>
                <w:i/>
                <w:iCs/>
                <w:color w:val="auto"/>
                <w:lang w:val="uk-UA"/>
              </w:rPr>
            </w:pPr>
            <w:r w:rsidRPr="00CC3B48">
              <w:rPr>
                <w:rFonts w:ascii="Arial" w:hAnsi="Arial" w:cs="Arial"/>
                <w:i/>
                <w:iCs/>
                <w:color w:val="auto"/>
              </w:rPr>
              <w:t xml:space="preserve">Załącznik numer </w:t>
            </w:r>
            <w:r w:rsidR="00CC3B48" w:rsidRPr="00CC3B48">
              <w:rPr>
                <w:rFonts w:ascii="Arial" w:hAnsi="Arial" w:cs="Arial"/>
                <w:i/>
                <w:iCs/>
                <w:color w:val="auto"/>
              </w:rPr>
              <w:t>2 Oświadczenie o nieuczestniczeniu w</w:t>
            </w:r>
            <w:r w:rsidR="00DC70CD">
              <w:rPr>
                <w:rFonts w:ascii="Arial" w:hAnsi="Arial" w:cs="Arial"/>
                <w:i/>
                <w:iCs/>
                <w:color w:val="auto"/>
              </w:rPr>
              <w:t xml:space="preserve"> </w:t>
            </w:r>
            <w:r w:rsidR="00CC3B48" w:rsidRPr="00837EA7">
              <w:rPr>
                <w:rFonts w:ascii="Arial" w:hAnsi="Arial" w:cs="Arial"/>
                <w:i/>
                <w:iCs/>
                <w:color w:val="auto"/>
                <w:lang w:val="uk-UA"/>
              </w:rPr>
              <w:t>innym projekcie</w:t>
            </w:r>
          </w:p>
          <w:p w14:paraId="5D8CA8C5" w14:textId="1DFE6891" w:rsidR="00837EA7" w:rsidRPr="00837EA7" w:rsidRDefault="00837EA7" w:rsidP="00837EA7">
            <w:pPr>
              <w:pStyle w:val="Default"/>
              <w:rPr>
                <w:rFonts w:ascii="Arial" w:hAnsi="Arial" w:cs="Arial"/>
                <w:i/>
                <w:iCs/>
                <w:color w:val="auto"/>
              </w:rPr>
            </w:pPr>
            <w:r w:rsidRPr="00837EA7">
              <w:rPr>
                <w:rFonts w:ascii="Arial" w:hAnsi="Arial" w:cs="Arial"/>
                <w:i/>
                <w:lang w:val="uk-UA"/>
              </w:rPr>
              <w:t>Додаток № 2 Заява про неучасть в іншому проєкті</w:t>
            </w:r>
          </w:p>
        </w:tc>
        <w:tc>
          <w:tcPr>
            <w:tcW w:w="2409" w:type="dxa"/>
          </w:tcPr>
          <w:p w14:paraId="78336A53" w14:textId="77777777" w:rsidR="004A1B6C" w:rsidRDefault="004A1B6C" w:rsidP="004C28A4">
            <w:pPr>
              <w:pStyle w:val="Default"/>
              <w:numPr>
                <w:ilvl w:val="0"/>
                <w:numId w:val="21"/>
              </w:numPr>
              <w:spacing w:before="24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4A1B6C" w14:paraId="19041A78" w14:textId="77777777" w:rsidTr="004C28A4">
        <w:trPr>
          <w:trHeight w:val="683"/>
        </w:trPr>
        <w:tc>
          <w:tcPr>
            <w:tcW w:w="483" w:type="dxa"/>
          </w:tcPr>
          <w:p w14:paraId="20431C92" w14:textId="68044C98" w:rsidR="004A1B6C" w:rsidRPr="00CC3B48" w:rsidRDefault="00DC70CD" w:rsidP="004C28A4">
            <w:pPr>
              <w:pStyle w:val="Default"/>
              <w:spacing w:before="24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>2</w:t>
            </w:r>
          </w:p>
        </w:tc>
        <w:tc>
          <w:tcPr>
            <w:tcW w:w="6742" w:type="dxa"/>
          </w:tcPr>
          <w:p w14:paraId="2D24EC5B" w14:textId="77777777" w:rsidR="00837EA7" w:rsidRPr="00837EA7" w:rsidRDefault="00CC3B48" w:rsidP="00837EA7">
            <w:pPr>
              <w:pStyle w:val="Default"/>
              <w:rPr>
                <w:rFonts w:ascii="Arial" w:hAnsi="Arial" w:cs="Arial"/>
                <w:i/>
                <w:iCs/>
                <w:color w:val="auto"/>
              </w:rPr>
            </w:pPr>
            <w:r w:rsidRPr="00837EA7">
              <w:rPr>
                <w:rFonts w:ascii="Arial" w:hAnsi="Arial" w:cs="Arial"/>
                <w:i/>
                <w:iCs/>
                <w:color w:val="auto"/>
              </w:rPr>
              <w:t>Zaświadczeniu z PUP</w:t>
            </w:r>
            <w:r w:rsidR="00F40E8C" w:rsidRPr="00837EA7">
              <w:rPr>
                <w:rFonts w:ascii="Arial" w:hAnsi="Arial" w:cs="Arial"/>
                <w:i/>
                <w:iCs/>
                <w:color w:val="auto"/>
              </w:rPr>
              <w:t>/ ZUS</w:t>
            </w:r>
          </w:p>
          <w:p w14:paraId="49ABDA97" w14:textId="5C6516B4" w:rsidR="00837EA7" w:rsidRPr="00837EA7" w:rsidRDefault="00837EA7" w:rsidP="00837EA7">
            <w:pPr>
              <w:pStyle w:val="Default"/>
              <w:rPr>
                <w:rFonts w:ascii="Arial" w:hAnsi="Arial" w:cs="Arial"/>
                <w:i/>
                <w:iCs/>
                <w:color w:val="auto"/>
              </w:rPr>
            </w:pPr>
            <w:proofErr w:type="spellStart"/>
            <w:r w:rsidRPr="00837EA7">
              <w:rPr>
                <w:rFonts w:ascii="Arial" w:hAnsi="Arial" w:cs="Arial"/>
                <w:i/>
              </w:rPr>
              <w:t>Довідка</w:t>
            </w:r>
            <w:proofErr w:type="spellEnd"/>
            <w:r w:rsidRPr="00837EA7">
              <w:rPr>
                <w:rFonts w:ascii="Arial" w:hAnsi="Arial" w:cs="Arial"/>
                <w:i/>
              </w:rPr>
              <w:t xml:space="preserve"> з PUP/ZUS</w:t>
            </w:r>
          </w:p>
        </w:tc>
        <w:tc>
          <w:tcPr>
            <w:tcW w:w="2409" w:type="dxa"/>
          </w:tcPr>
          <w:p w14:paraId="60EDAC9E" w14:textId="77777777" w:rsidR="004A1B6C" w:rsidRDefault="004A1B6C" w:rsidP="004C28A4">
            <w:pPr>
              <w:pStyle w:val="Default"/>
              <w:numPr>
                <w:ilvl w:val="0"/>
                <w:numId w:val="21"/>
              </w:numPr>
              <w:spacing w:before="24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C70CD" w14:paraId="63FC9D23" w14:textId="77777777" w:rsidTr="004C28A4">
        <w:trPr>
          <w:trHeight w:val="651"/>
        </w:trPr>
        <w:tc>
          <w:tcPr>
            <w:tcW w:w="483" w:type="dxa"/>
          </w:tcPr>
          <w:p w14:paraId="742965FE" w14:textId="6D99904A" w:rsidR="00DC70CD" w:rsidRDefault="004C28A4" w:rsidP="004C28A4">
            <w:pPr>
              <w:pStyle w:val="Default"/>
              <w:spacing w:before="24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>3</w:t>
            </w:r>
          </w:p>
        </w:tc>
        <w:tc>
          <w:tcPr>
            <w:tcW w:w="6742" w:type="dxa"/>
          </w:tcPr>
          <w:p w14:paraId="1F5F33D6" w14:textId="77777777" w:rsidR="00DC70CD" w:rsidRDefault="00DC70CD" w:rsidP="00837EA7">
            <w:pPr>
              <w:pStyle w:val="Default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>Orzeczenie o niepełnosprawności</w:t>
            </w:r>
          </w:p>
          <w:p w14:paraId="733AC06D" w14:textId="6D6E77D1" w:rsidR="00837EA7" w:rsidRPr="00837EA7" w:rsidRDefault="00837EA7" w:rsidP="00837EA7">
            <w:pPr>
              <w:pStyle w:val="Default"/>
              <w:rPr>
                <w:rFonts w:ascii="Arial" w:hAnsi="Arial" w:cs="Arial"/>
                <w:i/>
                <w:iCs/>
                <w:color w:val="auto"/>
                <w:lang w:val="uk-UA"/>
              </w:rPr>
            </w:pPr>
            <w:r>
              <w:rPr>
                <w:rFonts w:ascii="Arial" w:hAnsi="Arial" w:cs="Arial"/>
                <w:i/>
                <w:iCs/>
                <w:color w:val="auto"/>
                <w:lang w:val="uk-UA"/>
              </w:rPr>
              <w:t>Довідка про інвалідність</w:t>
            </w:r>
          </w:p>
        </w:tc>
        <w:tc>
          <w:tcPr>
            <w:tcW w:w="2409" w:type="dxa"/>
          </w:tcPr>
          <w:p w14:paraId="2FF4F8E1" w14:textId="77777777" w:rsidR="00DC70CD" w:rsidRDefault="00DC70CD" w:rsidP="004C28A4">
            <w:pPr>
              <w:pStyle w:val="Default"/>
              <w:numPr>
                <w:ilvl w:val="0"/>
                <w:numId w:val="21"/>
              </w:numPr>
              <w:spacing w:before="24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4A1B6C" w14:paraId="6ECD4AE2" w14:textId="77777777" w:rsidTr="004C28A4">
        <w:trPr>
          <w:trHeight w:val="732"/>
        </w:trPr>
        <w:tc>
          <w:tcPr>
            <w:tcW w:w="483" w:type="dxa"/>
          </w:tcPr>
          <w:p w14:paraId="4D7824BE" w14:textId="67CEFCD1" w:rsidR="004A1B6C" w:rsidRPr="00CC3B48" w:rsidRDefault="004C28A4" w:rsidP="00837EA7">
            <w:pPr>
              <w:pStyle w:val="Default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>4</w:t>
            </w:r>
          </w:p>
        </w:tc>
        <w:tc>
          <w:tcPr>
            <w:tcW w:w="6742" w:type="dxa"/>
          </w:tcPr>
          <w:p w14:paraId="57CF9A50" w14:textId="77777777" w:rsidR="004A1B6C" w:rsidRPr="00837EA7" w:rsidRDefault="00CC3B48" w:rsidP="00837EA7">
            <w:pPr>
              <w:pStyle w:val="Default"/>
              <w:rPr>
                <w:rFonts w:ascii="Arial" w:hAnsi="Arial" w:cs="Arial"/>
                <w:i/>
                <w:iCs/>
                <w:color w:val="auto"/>
              </w:rPr>
            </w:pPr>
            <w:r w:rsidRPr="00837EA7">
              <w:rPr>
                <w:rFonts w:ascii="Arial" w:hAnsi="Arial" w:cs="Arial"/>
                <w:i/>
                <w:iCs/>
                <w:color w:val="auto"/>
              </w:rPr>
              <w:t xml:space="preserve">Zaświadczenie </w:t>
            </w:r>
            <w:r w:rsidR="00F40E8C" w:rsidRPr="00837EA7">
              <w:rPr>
                <w:rFonts w:ascii="Arial" w:hAnsi="Arial" w:cs="Arial"/>
                <w:i/>
                <w:iCs/>
                <w:color w:val="auto"/>
              </w:rPr>
              <w:t xml:space="preserve">od pracodawcy/ </w:t>
            </w:r>
            <w:r w:rsidR="00EA44DC" w:rsidRPr="00837EA7">
              <w:rPr>
                <w:rFonts w:ascii="Arial" w:hAnsi="Arial" w:cs="Arial"/>
                <w:i/>
                <w:iCs/>
                <w:color w:val="auto"/>
              </w:rPr>
              <w:t>k</w:t>
            </w:r>
            <w:r w:rsidR="00F40E8C" w:rsidRPr="00837EA7">
              <w:rPr>
                <w:rFonts w:ascii="Arial" w:hAnsi="Arial" w:cs="Arial"/>
                <w:i/>
                <w:iCs/>
                <w:color w:val="auto"/>
              </w:rPr>
              <w:t>opia umowy o pracę</w:t>
            </w:r>
          </w:p>
          <w:p w14:paraId="15265AE0" w14:textId="278C223E" w:rsidR="00837EA7" w:rsidRPr="00837EA7" w:rsidRDefault="00837EA7" w:rsidP="00837EA7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  <w:proofErr w:type="spellStart"/>
            <w:r w:rsidRPr="00837EA7">
              <w:rPr>
                <w:rFonts w:ascii="Arial" w:hAnsi="Arial" w:cs="Arial"/>
                <w:i/>
              </w:rPr>
              <w:t>Довідка</w:t>
            </w:r>
            <w:proofErr w:type="spellEnd"/>
            <w:r w:rsidRPr="00837E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37EA7">
              <w:rPr>
                <w:rFonts w:ascii="Arial" w:hAnsi="Arial" w:cs="Arial"/>
                <w:i/>
              </w:rPr>
              <w:t>від</w:t>
            </w:r>
            <w:proofErr w:type="spellEnd"/>
            <w:r w:rsidRPr="00837E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37EA7">
              <w:rPr>
                <w:rFonts w:ascii="Arial" w:hAnsi="Arial" w:cs="Arial"/>
                <w:i/>
              </w:rPr>
              <w:t>роботодавця</w:t>
            </w:r>
            <w:proofErr w:type="spellEnd"/>
            <w:r w:rsidRPr="00837EA7">
              <w:rPr>
                <w:rFonts w:ascii="Arial" w:hAnsi="Arial" w:cs="Arial"/>
                <w:i/>
              </w:rPr>
              <w:t>/</w:t>
            </w:r>
            <w:proofErr w:type="spellStart"/>
            <w:r w:rsidRPr="00837EA7">
              <w:rPr>
                <w:rFonts w:ascii="Arial" w:hAnsi="Arial" w:cs="Arial"/>
                <w:i/>
              </w:rPr>
              <w:t>копія</w:t>
            </w:r>
            <w:proofErr w:type="spellEnd"/>
            <w:r w:rsidRPr="00837E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37EA7">
              <w:rPr>
                <w:rFonts w:ascii="Arial" w:hAnsi="Arial" w:cs="Arial"/>
                <w:i/>
              </w:rPr>
              <w:t>трудового</w:t>
            </w:r>
            <w:proofErr w:type="spellEnd"/>
            <w:r w:rsidRPr="00837EA7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37EA7">
              <w:rPr>
                <w:rFonts w:ascii="Arial" w:hAnsi="Arial" w:cs="Arial"/>
                <w:i/>
              </w:rPr>
              <w:t>договору</w:t>
            </w:r>
            <w:proofErr w:type="spellEnd"/>
          </w:p>
        </w:tc>
        <w:tc>
          <w:tcPr>
            <w:tcW w:w="2409" w:type="dxa"/>
          </w:tcPr>
          <w:p w14:paraId="7B7912A5" w14:textId="77777777" w:rsidR="004A1B6C" w:rsidRDefault="004A1B6C" w:rsidP="00837EA7">
            <w:pPr>
              <w:pStyle w:val="Default"/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C3B48" w14:paraId="0BCBC184" w14:textId="77777777" w:rsidTr="004C28A4">
        <w:trPr>
          <w:trHeight w:val="1151"/>
        </w:trPr>
        <w:tc>
          <w:tcPr>
            <w:tcW w:w="483" w:type="dxa"/>
          </w:tcPr>
          <w:p w14:paraId="33CBACD4" w14:textId="0FDBBE2C" w:rsidR="00CC3B48" w:rsidRPr="00CC3B48" w:rsidRDefault="004C28A4" w:rsidP="004C28A4">
            <w:pPr>
              <w:pStyle w:val="Default"/>
              <w:spacing w:before="24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>5</w:t>
            </w:r>
          </w:p>
        </w:tc>
        <w:tc>
          <w:tcPr>
            <w:tcW w:w="6742" w:type="dxa"/>
          </w:tcPr>
          <w:p w14:paraId="7B3B6569" w14:textId="77777777" w:rsidR="00CC3B48" w:rsidRDefault="00DC70CD" w:rsidP="004C28A4">
            <w:pPr>
              <w:pStyle w:val="Default"/>
              <w:spacing w:before="24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Dokument potwierdzający</w:t>
            </w:r>
            <w:r w:rsidRPr="00DC70CD">
              <w:rPr>
                <w:rFonts w:ascii="Arial" w:hAnsi="Arial" w:cs="Arial"/>
                <w:i/>
              </w:rPr>
              <w:t xml:space="preserve"> prawo do pobytu lub pracy w Polsc</w:t>
            </w:r>
            <w:r>
              <w:rPr>
                <w:rFonts w:ascii="Arial" w:hAnsi="Arial" w:cs="Arial"/>
                <w:i/>
              </w:rPr>
              <w:t xml:space="preserve">e (wiza, karta pobytu </w:t>
            </w:r>
            <w:r w:rsidRPr="00DC70CD">
              <w:rPr>
                <w:rFonts w:ascii="Arial" w:hAnsi="Arial" w:cs="Arial"/>
                <w:i/>
              </w:rPr>
              <w:t>czasowego, stałego lub rezydenta długoterminowe</w:t>
            </w:r>
            <w:r>
              <w:rPr>
                <w:rFonts w:ascii="Arial" w:hAnsi="Arial" w:cs="Arial"/>
                <w:i/>
              </w:rPr>
              <w:t>go UE)</w:t>
            </w:r>
          </w:p>
          <w:p w14:paraId="27B2208D" w14:textId="5DB56A9B" w:rsidR="00837EA7" w:rsidRPr="00837EA7" w:rsidRDefault="00837EA7" w:rsidP="004C28A4">
            <w:pPr>
              <w:pStyle w:val="Default"/>
              <w:spacing w:before="240"/>
              <w:rPr>
                <w:rFonts w:ascii="Arial" w:hAnsi="Arial" w:cs="Arial"/>
                <w:i/>
                <w:iCs/>
                <w:color w:val="auto"/>
                <w:lang w:val="uk-UA"/>
              </w:rPr>
            </w:pPr>
            <w:r w:rsidRPr="00837EA7">
              <w:rPr>
                <w:rFonts w:ascii="Arial" w:hAnsi="Arial" w:cs="Arial"/>
                <w:i/>
                <w:lang w:val="uk-UA"/>
              </w:rPr>
              <w:t>Документ, що підтверджує право на перебування або роботу в Польщі (віза, тимчасова або постійна карта перебування, або карта довгострокового резидента ЄС)</w:t>
            </w:r>
          </w:p>
        </w:tc>
        <w:tc>
          <w:tcPr>
            <w:tcW w:w="2409" w:type="dxa"/>
            <w:vAlign w:val="center"/>
          </w:tcPr>
          <w:p w14:paraId="77978B66" w14:textId="77777777" w:rsidR="00CC3B48" w:rsidRDefault="00CC3B48" w:rsidP="004C28A4">
            <w:pPr>
              <w:pStyle w:val="Default"/>
              <w:numPr>
                <w:ilvl w:val="0"/>
                <w:numId w:val="21"/>
              </w:numPr>
              <w:spacing w:before="24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CC3B48" w14:paraId="3624A862" w14:textId="77777777" w:rsidTr="00DC70CD">
        <w:trPr>
          <w:trHeight w:val="834"/>
        </w:trPr>
        <w:tc>
          <w:tcPr>
            <w:tcW w:w="483" w:type="dxa"/>
          </w:tcPr>
          <w:p w14:paraId="3C31CE3E" w14:textId="79D854C9" w:rsidR="00CC3B48" w:rsidRPr="00CC3B48" w:rsidRDefault="004C28A4" w:rsidP="004C28A4">
            <w:pPr>
              <w:pStyle w:val="Default"/>
              <w:spacing w:before="24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>6</w:t>
            </w:r>
          </w:p>
        </w:tc>
        <w:tc>
          <w:tcPr>
            <w:tcW w:w="6742" w:type="dxa"/>
          </w:tcPr>
          <w:p w14:paraId="24C939CE" w14:textId="77777777" w:rsidR="00CB0832" w:rsidRPr="00CB0832" w:rsidRDefault="00DC70CD" w:rsidP="00CB0832">
            <w:pPr>
              <w:pStyle w:val="Default"/>
              <w:rPr>
                <w:rFonts w:ascii="Arial" w:hAnsi="Arial" w:cs="Arial"/>
                <w:bCs/>
                <w:i/>
                <w:lang w:val="uk-UA"/>
              </w:rPr>
            </w:pPr>
            <w:r w:rsidRPr="00CB0832">
              <w:rPr>
                <w:rFonts w:ascii="Arial" w:hAnsi="Arial" w:cs="Arial"/>
                <w:bCs/>
                <w:i/>
                <w:lang w:val="uk-UA"/>
              </w:rPr>
              <w:t>Dokument potwierdzający status UKR lub zaświadczenie o objęciu mnie ochroną</w:t>
            </w:r>
          </w:p>
          <w:p w14:paraId="5DC1E4C8" w14:textId="5A69B81E" w:rsidR="00CB0832" w:rsidRPr="00CB0832" w:rsidRDefault="00CB0832" w:rsidP="00CB0832">
            <w:pPr>
              <w:pStyle w:val="Default"/>
              <w:rPr>
                <w:rFonts w:ascii="Arial" w:hAnsi="Arial" w:cs="Arial"/>
                <w:bCs/>
                <w:i/>
              </w:rPr>
            </w:pPr>
            <w:r w:rsidRPr="00CB0832">
              <w:rPr>
                <w:rFonts w:ascii="Arial" w:hAnsi="Arial" w:cs="Arial"/>
                <w:lang w:val="uk-UA"/>
              </w:rPr>
              <w:t>Документ, що підтверджує статус УКР, або довідка про надання мені захисту</w:t>
            </w:r>
          </w:p>
        </w:tc>
        <w:tc>
          <w:tcPr>
            <w:tcW w:w="2409" w:type="dxa"/>
          </w:tcPr>
          <w:p w14:paraId="7272B8B3" w14:textId="77777777" w:rsidR="00CC3B48" w:rsidRDefault="00CC3B48" w:rsidP="004C28A4">
            <w:pPr>
              <w:pStyle w:val="Default"/>
              <w:numPr>
                <w:ilvl w:val="0"/>
                <w:numId w:val="21"/>
              </w:numPr>
              <w:spacing w:before="24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4C28A4" w14:paraId="6E0614DB" w14:textId="77777777" w:rsidTr="00DC70CD">
        <w:trPr>
          <w:trHeight w:val="834"/>
        </w:trPr>
        <w:tc>
          <w:tcPr>
            <w:tcW w:w="483" w:type="dxa"/>
          </w:tcPr>
          <w:p w14:paraId="137E38A7" w14:textId="06E33B07" w:rsidR="004C28A4" w:rsidRDefault="004C28A4" w:rsidP="004C28A4">
            <w:pPr>
              <w:pStyle w:val="Default"/>
              <w:spacing w:before="240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t>7</w:t>
            </w:r>
          </w:p>
        </w:tc>
        <w:tc>
          <w:tcPr>
            <w:tcW w:w="6742" w:type="dxa"/>
          </w:tcPr>
          <w:p w14:paraId="0E6C48A4" w14:textId="77777777" w:rsidR="00AE6C9C" w:rsidRDefault="004C28A4" w:rsidP="00AE6C9C">
            <w:pPr>
              <w:pStyle w:val="Defaul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Inne</w:t>
            </w:r>
          </w:p>
          <w:p w14:paraId="6C5010DE" w14:textId="3CA3B5A9" w:rsidR="004C28A4" w:rsidRDefault="00AE6C9C" w:rsidP="00AE6C9C">
            <w:pPr>
              <w:pStyle w:val="Default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  <w:lang w:val="uk-UA"/>
              </w:rPr>
              <w:t>Інше</w:t>
            </w:r>
            <w:r w:rsidR="004C28A4">
              <w:rPr>
                <w:rFonts w:ascii="Arial" w:hAnsi="Arial" w:cs="Arial"/>
                <w:bCs/>
                <w:i/>
              </w:rPr>
              <w:t>………………………………………………………………..</w:t>
            </w:r>
          </w:p>
        </w:tc>
        <w:tc>
          <w:tcPr>
            <w:tcW w:w="2409" w:type="dxa"/>
          </w:tcPr>
          <w:p w14:paraId="56A40950" w14:textId="77777777" w:rsidR="004C28A4" w:rsidRDefault="004C28A4" w:rsidP="004C28A4">
            <w:pPr>
              <w:pStyle w:val="Default"/>
              <w:numPr>
                <w:ilvl w:val="0"/>
                <w:numId w:val="21"/>
              </w:numPr>
              <w:spacing w:before="240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14:paraId="3B108DBE" w14:textId="147EE257" w:rsidR="004C28A4" w:rsidRDefault="004C28A4" w:rsidP="00BD14DD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</w:rPr>
      </w:pPr>
    </w:p>
    <w:p w14:paraId="7550784F" w14:textId="2805A91B" w:rsidR="00BD14DD" w:rsidRPr="00F60C20" w:rsidRDefault="00BD14DD" w:rsidP="00A2488B">
      <w:pPr>
        <w:pStyle w:val="Default"/>
        <w:pBdr>
          <w:bottom w:val="single" w:sz="4" w:space="1" w:color="BFBFBF"/>
        </w:pBdr>
        <w:rPr>
          <w:rFonts w:ascii="Arial" w:hAnsi="Arial" w:cs="Arial"/>
          <w:b/>
          <w:bCs/>
          <w:color w:val="auto"/>
        </w:rPr>
      </w:pPr>
      <w:r w:rsidRPr="00F60C20">
        <w:rPr>
          <w:rFonts w:ascii="Arial" w:hAnsi="Arial" w:cs="Arial"/>
          <w:b/>
          <w:bCs/>
          <w:color w:val="auto"/>
        </w:rPr>
        <w:t>OŚWIADCZENIA:</w:t>
      </w:r>
    </w:p>
    <w:p w14:paraId="2B24701A" w14:textId="4969D642" w:rsidR="00BD14DD" w:rsidRDefault="00BD14DD" w:rsidP="00A2488B">
      <w:pPr>
        <w:pStyle w:val="Default"/>
        <w:rPr>
          <w:rFonts w:ascii="Arial" w:hAnsi="Arial" w:cs="Arial"/>
          <w:bCs/>
          <w:color w:val="auto"/>
        </w:rPr>
      </w:pPr>
      <w:r w:rsidRPr="00F60C20">
        <w:rPr>
          <w:rFonts w:ascii="Arial" w:hAnsi="Arial" w:cs="Arial"/>
          <w:bCs/>
          <w:color w:val="auto"/>
        </w:rPr>
        <w:t>Świadoma/y odpowiedzialności za składanie oświadczeń niezgodnych z prawdą oświadczam że:</w:t>
      </w:r>
    </w:p>
    <w:p w14:paraId="7C4D6E07" w14:textId="706C1050" w:rsidR="003F36D3" w:rsidRPr="003F36D3" w:rsidRDefault="003F36D3" w:rsidP="00A2488B">
      <w:pPr>
        <w:pStyle w:val="Default"/>
        <w:rPr>
          <w:rFonts w:ascii="Arial" w:hAnsi="Arial" w:cs="Arial"/>
          <w:bCs/>
          <w:color w:val="auto"/>
        </w:rPr>
      </w:pPr>
      <w:r w:rsidRPr="003F36D3">
        <w:rPr>
          <w:rFonts w:ascii="Arial" w:hAnsi="Arial" w:cs="Arial"/>
          <w:b/>
        </w:rPr>
        <w:t>ЗАЯВИ:</w:t>
      </w:r>
      <w:r w:rsidRPr="003F36D3">
        <w:rPr>
          <w:rFonts w:ascii="Arial" w:hAnsi="Arial" w:cs="Arial"/>
        </w:rPr>
        <w:br/>
      </w:r>
      <w:r w:rsidRPr="003F36D3">
        <w:rPr>
          <w:rFonts w:ascii="Arial" w:hAnsi="Arial" w:cs="Arial"/>
          <w:lang w:val="uk-UA"/>
        </w:rPr>
        <w:t>У</w:t>
      </w:r>
      <w:proofErr w:type="spellStart"/>
      <w:r w:rsidRPr="003F36D3">
        <w:rPr>
          <w:rFonts w:ascii="Arial" w:hAnsi="Arial" w:cs="Arial"/>
        </w:rPr>
        <w:t>свідомлюю</w:t>
      </w:r>
      <w:proofErr w:type="spellEnd"/>
      <w:r w:rsidRPr="003F36D3">
        <w:rPr>
          <w:rFonts w:ascii="Arial" w:hAnsi="Arial" w:cs="Arial"/>
        </w:rPr>
        <w:t xml:space="preserve"> </w:t>
      </w:r>
      <w:proofErr w:type="spellStart"/>
      <w:r w:rsidRPr="003F36D3">
        <w:rPr>
          <w:rFonts w:ascii="Arial" w:hAnsi="Arial" w:cs="Arial"/>
        </w:rPr>
        <w:t>відповідальність</w:t>
      </w:r>
      <w:proofErr w:type="spellEnd"/>
      <w:r w:rsidRPr="003F36D3">
        <w:rPr>
          <w:rFonts w:ascii="Arial" w:hAnsi="Arial" w:cs="Arial"/>
        </w:rPr>
        <w:t xml:space="preserve"> </w:t>
      </w:r>
      <w:proofErr w:type="spellStart"/>
      <w:r w:rsidRPr="003F36D3">
        <w:rPr>
          <w:rFonts w:ascii="Arial" w:hAnsi="Arial" w:cs="Arial"/>
        </w:rPr>
        <w:t>за</w:t>
      </w:r>
      <w:proofErr w:type="spellEnd"/>
      <w:r w:rsidRPr="003F36D3">
        <w:rPr>
          <w:rFonts w:ascii="Arial" w:hAnsi="Arial" w:cs="Arial"/>
        </w:rPr>
        <w:t xml:space="preserve"> </w:t>
      </w:r>
      <w:proofErr w:type="spellStart"/>
      <w:r w:rsidRPr="003F36D3">
        <w:rPr>
          <w:rFonts w:ascii="Arial" w:hAnsi="Arial" w:cs="Arial"/>
        </w:rPr>
        <w:t>подання</w:t>
      </w:r>
      <w:proofErr w:type="spellEnd"/>
      <w:r w:rsidRPr="003F36D3">
        <w:rPr>
          <w:rFonts w:ascii="Arial" w:hAnsi="Arial" w:cs="Arial"/>
        </w:rPr>
        <w:t xml:space="preserve"> </w:t>
      </w:r>
      <w:proofErr w:type="spellStart"/>
      <w:r w:rsidRPr="003F36D3">
        <w:rPr>
          <w:rFonts w:ascii="Arial" w:hAnsi="Arial" w:cs="Arial"/>
        </w:rPr>
        <w:t>неправдивих</w:t>
      </w:r>
      <w:proofErr w:type="spellEnd"/>
      <w:r w:rsidRPr="003F36D3">
        <w:rPr>
          <w:rFonts w:ascii="Arial" w:hAnsi="Arial" w:cs="Arial"/>
        </w:rPr>
        <w:t xml:space="preserve"> </w:t>
      </w:r>
      <w:proofErr w:type="spellStart"/>
      <w:r w:rsidRPr="003F36D3">
        <w:rPr>
          <w:rFonts w:ascii="Arial" w:hAnsi="Arial" w:cs="Arial"/>
        </w:rPr>
        <w:t>заяв</w:t>
      </w:r>
      <w:proofErr w:type="spellEnd"/>
      <w:r w:rsidRPr="003F36D3">
        <w:rPr>
          <w:rFonts w:ascii="Arial" w:hAnsi="Arial" w:cs="Arial"/>
          <w:lang w:val="uk-UA"/>
        </w:rPr>
        <w:t xml:space="preserve"> і</w:t>
      </w:r>
      <w:r w:rsidRPr="003F36D3">
        <w:rPr>
          <w:rFonts w:ascii="Arial" w:hAnsi="Arial" w:cs="Arial"/>
        </w:rPr>
        <w:t xml:space="preserve"> </w:t>
      </w:r>
      <w:proofErr w:type="spellStart"/>
      <w:r w:rsidRPr="003F36D3">
        <w:rPr>
          <w:rFonts w:ascii="Arial" w:hAnsi="Arial" w:cs="Arial"/>
        </w:rPr>
        <w:t>заявляю</w:t>
      </w:r>
      <w:proofErr w:type="spellEnd"/>
      <w:r w:rsidRPr="003F36D3">
        <w:rPr>
          <w:rFonts w:ascii="Arial" w:hAnsi="Arial" w:cs="Arial"/>
        </w:rPr>
        <w:t xml:space="preserve">, </w:t>
      </w:r>
      <w:proofErr w:type="spellStart"/>
      <w:r w:rsidRPr="003F36D3">
        <w:rPr>
          <w:rFonts w:ascii="Arial" w:hAnsi="Arial" w:cs="Arial"/>
        </w:rPr>
        <w:t>що</w:t>
      </w:r>
      <w:proofErr w:type="spellEnd"/>
      <w:r w:rsidRPr="003F36D3">
        <w:rPr>
          <w:rFonts w:ascii="Arial" w:hAnsi="Arial" w:cs="Arial"/>
        </w:rPr>
        <w:t>:</w:t>
      </w:r>
    </w:p>
    <w:p w14:paraId="2FED6399" w14:textId="77777777" w:rsidR="00BD14DD" w:rsidRPr="00F60C20" w:rsidRDefault="00BD14DD" w:rsidP="00A2488B">
      <w:pPr>
        <w:pStyle w:val="Default"/>
        <w:rPr>
          <w:rFonts w:ascii="Arial" w:hAnsi="Arial" w:cs="Arial"/>
          <w:bCs/>
          <w:color w:val="auto"/>
        </w:rPr>
      </w:pPr>
    </w:p>
    <w:p w14:paraId="4112A95E" w14:textId="66859899" w:rsidR="00BD14DD" w:rsidRPr="003F36D3" w:rsidRDefault="00BD14DD" w:rsidP="00A2488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mbria" w:hAnsi="Arial" w:cs="Arial"/>
          <w:b/>
          <w:bCs/>
          <w:sz w:val="24"/>
          <w:szCs w:val="24"/>
        </w:rPr>
      </w:pPr>
      <w:r w:rsidRPr="00F60C20">
        <w:rPr>
          <w:rFonts w:ascii="Arial" w:eastAsia="Cambria" w:hAnsi="Arial" w:cs="Arial"/>
          <w:bCs/>
          <w:sz w:val="24"/>
          <w:szCs w:val="24"/>
        </w:rPr>
        <w:t xml:space="preserve">Zgłaszam dobrowolną chęć udziału w projekcie pn.  </w:t>
      </w:r>
      <w:r w:rsidRPr="00F60C20">
        <w:rPr>
          <w:rFonts w:ascii="Arial" w:hAnsi="Arial" w:cs="Arial"/>
          <w:b/>
          <w:bCs/>
          <w:sz w:val="24"/>
          <w:szCs w:val="24"/>
        </w:rPr>
        <w:t>„</w:t>
      </w:r>
      <w:r w:rsidRPr="00F60C20">
        <w:rPr>
          <w:rFonts w:ascii="Arial" w:eastAsia="DejaVuSans" w:hAnsi="Arial" w:cs="Arial"/>
          <w:b/>
          <w:sz w:val="24"/>
          <w:szCs w:val="24"/>
        </w:rPr>
        <w:t>Odbuduj swoje życie</w:t>
      </w:r>
      <w:r w:rsidRPr="00F60C20">
        <w:rPr>
          <w:rFonts w:ascii="Arial" w:hAnsi="Arial" w:cs="Arial"/>
          <w:b/>
          <w:bCs/>
          <w:sz w:val="24"/>
          <w:szCs w:val="24"/>
        </w:rPr>
        <w:t xml:space="preserve">” nr </w:t>
      </w:r>
      <w:r w:rsidRPr="00F60C20">
        <w:rPr>
          <w:rFonts w:ascii="Arial" w:eastAsia="DejaVuSans" w:hAnsi="Arial" w:cs="Arial"/>
          <w:b/>
          <w:sz w:val="24"/>
          <w:szCs w:val="24"/>
        </w:rPr>
        <w:t>FESL.07.03-IP.02-0BB3/24</w:t>
      </w:r>
      <w:r w:rsidR="000F1D6C">
        <w:rPr>
          <w:rFonts w:ascii="Arial" w:eastAsia="DejaVuSans" w:hAnsi="Arial" w:cs="Arial"/>
          <w:b/>
          <w:sz w:val="24"/>
          <w:szCs w:val="24"/>
          <w:lang w:val="uk-UA"/>
        </w:rPr>
        <w:t>.</w:t>
      </w:r>
    </w:p>
    <w:p w14:paraId="7BD5C20D" w14:textId="4BAB5B45" w:rsidR="003F36D3" w:rsidRPr="000F1D6C" w:rsidRDefault="003F36D3" w:rsidP="003F36D3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rPr>
          <w:rFonts w:ascii="Arial" w:eastAsia="Cambria" w:hAnsi="Arial" w:cs="Arial"/>
          <w:b/>
          <w:bCs/>
          <w:sz w:val="24"/>
          <w:szCs w:val="24"/>
          <w:lang w:val="uk-UA"/>
        </w:rPr>
      </w:pPr>
      <w:r w:rsidRPr="000F1D6C">
        <w:rPr>
          <w:rFonts w:ascii="Arial" w:hAnsi="Arial" w:cs="Arial"/>
          <w:sz w:val="24"/>
          <w:lang w:val="uk-UA"/>
        </w:rPr>
        <w:t>Я добровільно заявляю про своє бажання брати участь у проєкті під назвою «Відбудуй своє життя»</w:t>
      </w:r>
      <w:r w:rsidRPr="000F1D6C">
        <w:rPr>
          <w:rFonts w:ascii="Arial" w:hAnsi="Arial" w:cs="Arial"/>
          <w:b/>
          <w:sz w:val="24"/>
        </w:rPr>
        <w:t xml:space="preserve"> № FESL.07.03-IP.02-0BB3/24</w:t>
      </w:r>
      <w:r w:rsidR="000F1D6C">
        <w:rPr>
          <w:rFonts w:ascii="Arial" w:hAnsi="Arial" w:cs="Arial"/>
          <w:b/>
          <w:sz w:val="24"/>
          <w:lang w:val="uk-UA"/>
        </w:rPr>
        <w:t>.</w:t>
      </w:r>
    </w:p>
    <w:p w14:paraId="03F84B40" w14:textId="6DC7B694" w:rsidR="00BD14DD" w:rsidRPr="000F1D6C" w:rsidRDefault="00BD14DD" w:rsidP="00A2488B">
      <w:pPr>
        <w:pStyle w:val="Tekstkomentarza"/>
        <w:numPr>
          <w:ilvl w:val="0"/>
          <w:numId w:val="2"/>
        </w:numPr>
        <w:spacing w:line="360" w:lineRule="auto"/>
        <w:jc w:val="left"/>
        <w:rPr>
          <w:bCs/>
          <w:color w:val="auto"/>
          <w:sz w:val="24"/>
          <w:szCs w:val="24"/>
        </w:rPr>
      </w:pPr>
      <w:r w:rsidRPr="00F60C20">
        <w:rPr>
          <w:sz w:val="24"/>
          <w:szCs w:val="24"/>
        </w:rPr>
        <w:t xml:space="preserve">Oświadczam, iż posiadam pełną </w:t>
      </w:r>
      <w:r w:rsidR="000F1D6C">
        <w:rPr>
          <w:sz w:val="24"/>
          <w:szCs w:val="24"/>
        </w:rPr>
        <w:t>zdolność do czynności prawnych.</w:t>
      </w:r>
    </w:p>
    <w:p w14:paraId="21B43557" w14:textId="28DC9097" w:rsidR="000F1D6C" w:rsidRPr="000F1D6C" w:rsidRDefault="000F1D6C" w:rsidP="000F1D6C">
      <w:pPr>
        <w:pStyle w:val="Tekstkomentarza"/>
        <w:spacing w:line="360" w:lineRule="auto"/>
        <w:ind w:left="360" w:firstLine="0"/>
        <w:jc w:val="left"/>
        <w:rPr>
          <w:bCs/>
          <w:color w:val="auto"/>
          <w:sz w:val="24"/>
          <w:szCs w:val="24"/>
          <w:lang w:val="uk-UA"/>
        </w:rPr>
      </w:pPr>
      <w:r w:rsidRPr="000F1D6C">
        <w:rPr>
          <w:sz w:val="24"/>
          <w:lang w:val="uk-UA"/>
        </w:rPr>
        <w:t>Заявляю, що маю повну дієздатність</w:t>
      </w:r>
      <w:r>
        <w:rPr>
          <w:sz w:val="24"/>
          <w:lang w:val="uk-UA"/>
        </w:rPr>
        <w:t>.</w:t>
      </w:r>
    </w:p>
    <w:p w14:paraId="676B9064" w14:textId="1BDD9CCA" w:rsidR="00BD14DD" w:rsidRPr="000F1D6C" w:rsidRDefault="00BD14DD" w:rsidP="00A2488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mbria" w:hAnsi="Arial" w:cs="Arial"/>
          <w:b/>
          <w:bCs/>
          <w:sz w:val="24"/>
          <w:szCs w:val="24"/>
        </w:rPr>
      </w:pPr>
      <w:r w:rsidRPr="00F60C20">
        <w:rPr>
          <w:rFonts w:ascii="Arial" w:eastAsia="Cambria" w:hAnsi="Arial" w:cs="Arial"/>
          <w:sz w:val="24"/>
          <w:szCs w:val="24"/>
        </w:rPr>
        <w:t>Zapoznałem/</w:t>
      </w:r>
      <w:proofErr w:type="spellStart"/>
      <w:r w:rsidRPr="00F60C20">
        <w:rPr>
          <w:rFonts w:ascii="Arial" w:eastAsia="Cambria" w:hAnsi="Arial" w:cs="Arial"/>
          <w:sz w:val="24"/>
          <w:szCs w:val="24"/>
        </w:rPr>
        <w:t>am</w:t>
      </w:r>
      <w:proofErr w:type="spellEnd"/>
      <w:r w:rsidRPr="00F60C20">
        <w:rPr>
          <w:rFonts w:ascii="Arial" w:eastAsia="Cambria" w:hAnsi="Arial" w:cs="Arial"/>
          <w:sz w:val="24"/>
          <w:szCs w:val="24"/>
        </w:rPr>
        <w:t xml:space="preserve"> się z Regulaminem rekrutacji i uczestnictwa w projekcie pn. </w:t>
      </w:r>
      <w:r w:rsidRPr="00F60C20">
        <w:rPr>
          <w:rFonts w:ascii="Arial" w:hAnsi="Arial" w:cs="Arial"/>
          <w:b/>
          <w:bCs/>
          <w:sz w:val="24"/>
          <w:szCs w:val="24"/>
        </w:rPr>
        <w:t>„</w:t>
      </w:r>
      <w:r w:rsidRPr="00F60C20">
        <w:rPr>
          <w:rFonts w:ascii="Arial" w:eastAsia="DejaVuSans" w:hAnsi="Arial" w:cs="Arial"/>
          <w:b/>
          <w:sz w:val="24"/>
          <w:szCs w:val="24"/>
        </w:rPr>
        <w:t>Odbuduj swoje życie</w:t>
      </w:r>
      <w:r w:rsidRPr="00F60C20">
        <w:rPr>
          <w:rFonts w:ascii="Arial" w:hAnsi="Arial" w:cs="Arial"/>
          <w:b/>
          <w:bCs/>
          <w:sz w:val="24"/>
          <w:szCs w:val="24"/>
        </w:rPr>
        <w:t xml:space="preserve">” nr </w:t>
      </w:r>
      <w:r w:rsidRPr="00F60C20">
        <w:rPr>
          <w:rFonts w:ascii="Arial" w:eastAsia="DejaVuSans" w:hAnsi="Arial" w:cs="Arial"/>
          <w:b/>
          <w:sz w:val="24"/>
          <w:szCs w:val="24"/>
        </w:rPr>
        <w:t>FESL.07.03-IP.02-0BB3/24</w:t>
      </w:r>
      <w:r w:rsidRPr="00F60C20">
        <w:rPr>
          <w:rFonts w:ascii="Arial" w:eastAsia="Cambria" w:hAnsi="Arial" w:cs="Arial"/>
          <w:sz w:val="24"/>
          <w:szCs w:val="24"/>
        </w:rPr>
        <w:t>, akceptuję go i jestem świadomy/a możliwości wprowadzania w nim zmian.</w:t>
      </w:r>
    </w:p>
    <w:p w14:paraId="1FD4C109" w14:textId="67422700" w:rsidR="000F1D6C" w:rsidRPr="000F1D6C" w:rsidRDefault="000F1D6C" w:rsidP="000F1D6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rPr>
          <w:rFonts w:ascii="Arial" w:eastAsia="Cambria" w:hAnsi="Arial" w:cs="Arial"/>
          <w:b/>
          <w:bCs/>
          <w:sz w:val="24"/>
          <w:szCs w:val="24"/>
          <w:lang w:val="uk-UA"/>
        </w:rPr>
      </w:pPr>
      <w:r w:rsidRPr="000F1D6C">
        <w:rPr>
          <w:rFonts w:ascii="Arial" w:hAnsi="Arial" w:cs="Arial"/>
          <w:sz w:val="24"/>
          <w:lang w:val="uk-UA"/>
        </w:rPr>
        <w:lastRenderedPageBreak/>
        <w:t>Я ознайомився/ознайомилася з Регламентом рекрутації та участі в проєкті «Відбудуй своє життя» № FESL.07.03-IP.02-0BB3/24, приймаю його і усвідомлюю можливість внесення змін до нього.</w:t>
      </w:r>
    </w:p>
    <w:p w14:paraId="248F4ABC" w14:textId="6538971D" w:rsidR="00BD14DD" w:rsidRPr="000F1D6C" w:rsidRDefault="00BD14DD" w:rsidP="00A248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mbria" w:hAnsi="Arial" w:cs="Arial"/>
          <w:sz w:val="24"/>
          <w:szCs w:val="24"/>
        </w:rPr>
      </w:pPr>
      <w:r w:rsidRPr="00F60C20">
        <w:rPr>
          <w:rFonts w:ascii="Arial" w:eastAsia="Cambria" w:hAnsi="Arial" w:cs="Arial"/>
          <w:sz w:val="24"/>
          <w:szCs w:val="24"/>
        </w:rPr>
        <w:t>Zostałem/</w:t>
      </w:r>
      <w:proofErr w:type="spellStart"/>
      <w:r w:rsidRPr="00F60C20">
        <w:rPr>
          <w:rFonts w:ascii="Arial" w:eastAsia="Cambria" w:hAnsi="Arial" w:cs="Arial"/>
          <w:sz w:val="24"/>
          <w:szCs w:val="24"/>
        </w:rPr>
        <w:t>am</w:t>
      </w:r>
      <w:proofErr w:type="spellEnd"/>
      <w:r w:rsidRPr="00F60C20">
        <w:rPr>
          <w:rFonts w:ascii="Arial" w:eastAsia="Cambria" w:hAnsi="Arial" w:cs="Arial"/>
          <w:sz w:val="24"/>
          <w:szCs w:val="24"/>
        </w:rPr>
        <w:t xml:space="preserve"> poinformowany/a, że projekt jest dofinansowany przez Unię Europejską w ramach </w:t>
      </w:r>
      <w:r w:rsidRPr="00F60C20">
        <w:rPr>
          <w:rFonts w:ascii="Arial" w:hAnsi="Arial" w:cs="Arial"/>
          <w:sz w:val="24"/>
          <w:szCs w:val="24"/>
        </w:rPr>
        <w:t>programu Fundusze Euro</w:t>
      </w:r>
      <w:r w:rsidR="000F1D6C">
        <w:rPr>
          <w:rFonts w:ascii="Arial" w:hAnsi="Arial" w:cs="Arial"/>
          <w:sz w:val="24"/>
          <w:szCs w:val="24"/>
        </w:rPr>
        <w:t>pejskie dla Śląskiego 2021-2027</w:t>
      </w:r>
      <w:r w:rsidR="000F1D6C">
        <w:rPr>
          <w:rFonts w:ascii="Arial" w:hAnsi="Arial" w:cs="Arial"/>
          <w:sz w:val="24"/>
          <w:szCs w:val="24"/>
          <w:lang w:val="uk-UA"/>
        </w:rPr>
        <w:t>.</w:t>
      </w:r>
    </w:p>
    <w:p w14:paraId="470A2D38" w14:textId="1BB0CC7B" w:rsidR="000F1D6C" w:rsidRPr="000F1D6C" w:rsidRDefault="000F1D6C" w:rsidP="000F1D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rPr>
          <w:rFonts w:ascii="Arial" w:eastAsia="Cambria" w:hAnsi="Arial" w:cs="Arial"/>
          <w:sz w:val="24"/>
          <w:szCs w:val="24"/>
          <w:lang w:val="uk-UA"/>
        </w:rPr>
      </w:pPr>
      <w:r w:rsidRPr="000F1D6C">
        <w:rPr>
          <w:rFonts w:ascii="Arial" w:hAnsi="Arial" w:cs="Arial"/>
          <w:sz w:val="24"/>
          <w:lang w:val="uk-UA"/>
        </w:rPr>
        <w:t>Мені повідомлено, що проєкт фінансується Європейським Союзом у межах програми «Європейські фонди для Сілезького воєводства 2021-2027».</w:t>
      </w:r>
    </w:p>
    <w:p w14:paraId="2832D22F" w14:textId="267394C2" w:rsidR="00BD14DD" w:rsidRDefault="00BD14DD" w:rsidP="00A248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mbria" w:hAnsi="Arial" w:cs="Arial"/>
          <w:sz w:val="24"/>
          <w:szCs w:val="24"/>
        </w:rPr>
      </w:pPr>
      <w:r w:rsidRPr="00F60C20">
        <w:rPr>
          <w:rFonts w:ascii="Arial" w:eastAsia="Cambria" w:hAnsi="Arial" w:cs="Arial"/>
          <w:sz w:val="24"/>
          <w:szCs w:val="24"/>
        </w:rPr>
        <w:t>Zostałem/</w:t>
      </w:r>
      <w:proofErr w:type="spellStart"/>
      <w:r w:rsidRPr="00F60C20">
        <w:rPr>
          <w:rFonts w:ascii="Arial" w:eastAsia="Cambria" w:hAnsi="Arial" w:cs="Arial"/>
          <w:sz w:val="24"/>
          <w:szCs w:val="24"/>
        </w:rPr>
        <w:t>am</w:t>
      </w:r>
      <w:proofErr w:type="spellEnd"/>
      <w:r w:rsidRPr="00F60C20">
        <w:rPr>
          <w:rFonts w:ascii="Arial" w:eastAsia="Cambria" w:hAnsi="Arial" w:cs="Arial"/>
          <w:sz w:val="24"/>
          <w:szCs w:val="24"/>
        </w:rPr>
        <w:t xml:space="preserve"> poinformowany/a, że </w:t>
      </w:r>
      <w:r w:rsidRPr="00F60C20">
        <w:rPr>
          <w:rFonts w:ascii="Arial" w:eastAsia="Cambria" w:hAnsi="Arial" w:cs="Arial"/>
          <w:color w:val="000000" w:themeColor="text1"/>
          <w:sz w:val="24"/>
          <w:szCs w:val="24"/>
        </w:rPr>
        <w:t xml:space="preserve">Centrum Doskonalenia Kadr Ewa Perlińska  </w:t>
      </w:r>
      <w:r w:rsidRPr="00F60C20">
        <w:rPr>
          <w:rFonts w:ascii="Arial" w:eastAsia="Cambria" w:hAnsi="Arial" w:cs="Arial"/>
          <w:sz w:val="24"/>
          <w:szCs w:val="24"/>
        </w:rPr>
        <w:t xml:space="preserve">jest administratorem danych wpisanych przeze mnie do niniejszego formularza oraz załączników. Przedmiotowe dane przetwarzane będą przez Centrum Doskonalenia Kadr </w:t>
      </w:r>
      <w:r w:rsidRPr="00F60C20">
        <w:rPr>
          <w:rFonts w:ascii="Arial" w:eastAsia="Cambria" w:hAnsi="Arial" w:cs="Arial"/>
          <w:color w:val="000000" w:themeColor="text1"/>
          <w:sz w:val="24"/>
          <w:szCs w:val="24"/>
        </w:rPr>
        <w:t xml:space="preserve">Ewa Perlińska </w:t>
      </w:r>
      <w:r w:rsidRPr="00F60C20">
        <w:rPr>
          <w:rFonts w:ascii="Arial" w:eastAsia="Cambria" w:hAnsi="Arial" w:cs="Arial"/>
          <w:sz w:val="24"/>
          <w:szCs w:val="24"/>
        </w:rPr>
        <w:t>wyłącznie w celach związanych z realizowanym projektem, a w szczególności wykorzystane zostaną do wprowadzenia do systemu SM EFS. Dane te będą udostępniane wyłącznie podmiotom upoważnionym na mocy przepisów prawa. Służy mi prawo wglądu do</w:t>
      </w:r>
      <w:r w:rsidR="000F1D6C">
        <w:rPr>
          <w:rFonts w:ascii="Arial" w:eastAsia="Cambria" w:hAnsi="Arial" w:cs="Arial"/>
          <w:sz w:val="24"/>
          <w:szCs w:val="24"/>
        </w:rPr>
        <w:t xml:space="preserve"> tych danych i ich poprawiania.</w:t>
      </w:r>
    </w:p>
    <w:p w14:paraId="3B1E96B1" w14:textId="4F85A3FB" w:rsidR="000F1D6C" w:rsidRPr="000F1D6C" w:rsidRDefault="000F1D6C" w:rsidP="000F1D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rPr>
          <w:rFonts w:ascii="Arial" w:eastAsia="Cambria" w:hAnsi="Arial" w:cs="Arial"/>
          <w:sz w:val="24"/>
          <w:szCs w:val="24"/>
          <w:lang w:val="uk-UA"/>
        </w:rPr>
      </w:pPr>
      <w:r w:rsidRPr="000F1D6C">
        <w:rPr>
          <w:rFonts w:ascii="Arial" w:hAnsi="Arial" w:cs="Arial"/>
          <w:sz w:val="24"/>
          <w:lang w:val="uk-UA"/>
        </w:rPr>
        <w:t>Мені повідомлено, що Центр Вдосконалення Персоналу Ева Перлінська є адміністратором даних, внесених мною до цього формуляра та додатків. Зазначені дані оброблятимуться Центром Вдосконалення Персоналу Ева Перлінська виключно для цілей, пов’язаних з реалізацією проєкту, зокрема для внесення до системи SM EFS. Ці дані надаватимуться виключно суб’єктам, уповноваженим згідно з законодавством. Мені належить право доступу до цих даних та їх виправлення.</w:t>
      </w:r>
    </w:p>
    <w:p w14:paraId="40B61E48" w14:textId="431E39A7" w:rsidR="00BD14DD" w:rsidRDefault="00BD14DD" w:rsidP="00A248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mbria" w:hAnsi="Arial" w:cs="Arial"/>
          <w:sz w:val="24"/>
          <w:szCs w:val="24"/>
        </w:rPr>
      </w:pPr>
      <w:r w:rsidRPr="00F60C20">
        <w:rPr>
          <w:rFonts w:ascii="Arial" w:eastAsia="Cambria" w:hAnsi="Arial" w:cs="Arial"/>
          <w:sz w:val="24"/>
          <w:szCs w:val="24"/>
        </w:rPr>
        <w:t>Zostałem/</w:t>
      </w:r>
      <w:proofErr w:type="spellStart"/>
      <w:r w:rsidRPr="00F60C20">
        <w:rPr>
          <w:rFonts w:ascii="Arial" w:eastAsia="Cambria" w:hAnsi="Arial" w:cs="Arial"/>
          <w:sz w:val="24"/>
          <w:szCs w:val="24"/>
        </w:rPr>
        <w:t>am</w:t>
      </w:r>
      <w:proofErr w:type="spellEnd"/>
      <w:r w:rsidRPr="00F60C20">
        <w:rPr>
          <w:rFonts w:ascii="Arial" w:eastAsia="Cambria" w:hAnsi="Arial" w:cs="Arial"/>
          <w:sz w:val="24"/>
          <w:szCs w:val="24"/>
        </w:rPr>
        <w:t xml:space="preserve"> poinformowany/a, że </w:t>
      </w:r>
      <w:r w:rsidRPr="00F60C20">
        <w:rPr>
          <w:rFonts w:ascii="Arial" w:eastAsia="Cambria" w:hAnsi="Arial" w:cs="Arial"/>
          <w:color w:val="000000" w:themeColor="text1"/>
          <w:sz w:val="24"/>
          <w:szCs w:val="24"/>
        </w:rPr>
        <w:t xml:space="preserve">Centrum  Doskonalenia Kadr Ewa Perlińska   </w:t>
      </w:r>
      <w:r w:rsidRPr="00F60C20">
        <w:rPr>
          <w:rFonts w:ascii="Arial" w:eastAsia="Cambria" w:hAnsi="Arial" w:cs="Arial"/>
          <w:sz w:val="24"/>
          <w:szCs w:val="24"/>
        </w:rPr>
        <w:t>zapewnia standard ochrony danych 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danych).</w:t>
      </w:r>
    </w:p>
    <w:p w14:paraId="79968E9C" w14:textId="5770C434" w:rsidR="000F1D6C" w:rsidRPr="009609FB" w:rsidRDefault="000F1D6C" w:rsidP="000F1D6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rPr>
          <w:rFonts w:ascii="Arial" w:eastAsia="Cambria" w:hAnsi="Arial" w:cs="Arial"/>
          <w:sz w:val="24"/>
          <w:szCs w:val="24"/>
          <w:lang w:val="uk-UA"/>
        </w:rPr>
      </w:pPr>
      <w:r w:rsidRPr="009609FB">
        <w:rPr>
          <w:rFonts w:ascii="Arial" w:hAnsi="Arial" w:cs="Arial"/>
          <w:sz w:val="24"/>
          <w:lang w:val="uk-UA"/>
        </w:rPr>
        <w:t xml:space="preserve">Мені повідомлено, що Центр Вдосконалення Персоналу Ева Перлінська забезпечує стандарт захисту даних відповідно до Регламенту Європейського Парламенту та Ради (ЄС) 2016/679 від 27 квітня 2016 р. щодо захисту фізичних осіб у зв’язку з обробкою персональних даних та щодо вільного </w:t>
      </w:r>
      <w:r w:rsidRPr="009609FB">
        <w:rPr>
          <w:rFonts w:ascii="Arial" w:hAnsi="Arial" w:cs="Arial"/>
          <w:sz w:val="24"/>
          <w:lang w:val="uk-UA"/>
        </w:rPr>
        <w:lastRenderedPageBreak/>
        <w:t>руху таких даних, а також скасування Директиви 95/46/ WE</w:t>
      </w:r>
      <w:r w:rsidR="009609FB" w:rsidRPr="009609FB">
        <w:rPr>
          <w:rFonts w:ascii="Arial" w:hAnsi="Arial" w:cs="Arial"/>
          <w:sz w:val="24"/>
          <w:lang w:val="uk-UA"/>
        </w:rPr>
        <w:t xml:space="preserve"> (з</w:t>
      </w:r>
      <w:r w:rsidRPr="009609FB">
        <w:rPr>
          <w:rFonts w:ascii="Arial" w:hAnsi="Arial" w:cs="Arial"/>
          <w:sz w:val="24"/>
          <w:lang w:val="uk-UA"/>
        </w:rPr>
        <w:t>агальни</w:t>
      </w:r>
      <w:r w:rsidR="009609FB" w:rsidRPr="009609FB">
        <w:rPr>
          <w:rFonts w:ascii="Arial" w:hAnsi="Arial" w:cs="Arial"/>
          <w:sz w:val="24"/>
          <w:lang w:val="uk-UA"/>
        </w:rPr>
        <w:t>й регламент захисту даних</w:t>
      </w:r>
      <w:r w:rsidRPr="009609FB">
        <w:rPr>
          <w:rFonts w:ascii="Arial" w:hAnsi="Arial" w:cs="Arial"/>
          <w:sz w:val="24"/>
          <w:lang w:val="uk-UA"/>
        </w:rPr>
        <w:t>).</w:t>
      </w:r>
    </w:p>
    <w:p w14:paraId="25B47564" w14:textId="51E3C500" w:rsidR="00BD14DD" w:rsidRDefault="00BD14DD" w:rsidP="00A2488B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eastAsia="Cambria" w:hAnsi="Arial" w:cs="Arial"/>
          <w:sz w:val="24"/>
          <w:szCs w:val="24"/>
        </w:rPr>
      </w:pPr>
      <w:r w:rsidRPr="00F60C20">
        <w:rPr>
          <w:rFonts w:ascii="Arial" w:eastAsia="Cambria" w:hAnsi="Arial" w:cs="Arial"/>
          <w:sz w:val="24"/>
          <w:szCs w:val="24"/>
        </w:rPr>
        <w:t>Wyrażam zgodę na odbycie wsparcia w innej miejscowości, niż moje miejsce zamieszkania. Zostałem/</w:t>
      </w:r>
      <w:proofErr w:type="spellStart"/>
      <w:r w:rsidRPr="00F60C20">
        <w:rPr>
          <w:rFonts w:ascii="Arial" w:eastAsia="Cambria" w:hAnsi="Arial" w:cs="Arial"/>
          <w:sz w:val="24"/>
          <w:szCs w:val="24"/>
        </w:rPr>
        <w:t>am</w:t>
      </w:r>
      <w:proofErr w:type="spellEnd"/>
      <w:r w:rsidRPr="00F60C20">
        <w:rPr>
          <w:rFonts w:ascii="Arial" w:eastAsia="Cambria" w:hAnsi="Arial" w:cs="Arial"/>
          <w:sz w:val="24"/>
          <w:szCs w:val="24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</w:t>
      </w:r>
      <w:r w:rsidR="009609FB">
        <w:rPr>
          <w:rFonts w:ascii="Arial" w:eastAsia="Cambria" w:hAnsi="Arial" w:cs="Arial"/>
          <w:sz w:val="24"/>
          <w:szCs w:val="24"/>
        </w:rPr>
        <w:t xml:space="preserve"> możliwość udziału w projekcie.</w:t>
      </w:r>
    </w:p>
    <w:p w14:paraId="2A0984B1" w14:textId="7F46D85A" w:rsidR="009609FB" w:rsidRPr="009609FB" w:rsidRDefault="009609FB" w:rsidP="009609F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rPr>
          <w:rFonts w:ascii="Arial" w:eastAsia="Cambria" w:hAnsi="Arial" w:cs="Arial"/>
          <w:sz w:val="24"/>
          <w:szCs w:val="24"/>
          <w:lang w:val="uk-UA"/>
        </w:rPr>
      </w:pPr>
      <w:r w:rsidRPr="009609FB">
        <w:rPr>
          <w:rFonts w:ascii="Arial" w:hAnsi="Arial" w:cs="Arial"/>
          <w:sz w:val="24"/>
          <w:lang w:val="uk-UA"/>
        </w:rPr>
        <w:t>Я даю згоду на проходження підтримки в іншому населеному пункті, ніж моє місце проживання. Мені повідомлено, що я зобов’язаний/зобов’язана невідкладно повідомляти Організатора про зміни щодо персональних та контактних даних, працевлаштування, зміни адреси проживання та інші обставини, які можуть вплинути на можливість участі в проєкті.</w:t>
      </w:r>
    </w:p>
    <w:p w14:paraId="170850E0" w14:textId="77777777" w:rsidR="00BD14DD" w:rsidRPr="00F60C20" w:rsidRDefault="00BD14DD" w:rsidP="00A248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contextualSpacing/>
        <w:rPr>
          <w:rFonts w:ascii="Arial" w:eastAsia="Cambria" w:hAnsi="Arial" w:cs="Arial"/>
          <w:sz w:val="24"/>
          <w:szCs w:val="24"/>
        </w:rPr>
      </w:pPr>
      <w:r w:rsidRPr="00F60C20">
        <w:rPr>
          <w:rFonts w:ascii="Arial" w:hAnsi="Arial" w:cs="Arial"/>
          <w:sz w:val="24"/>
          <w:szCs w:val="24"/>
        </w:rPr>
        <w:t>Oświadczam, że</w:t>
      </w:r>
      <w:r w:rsidRPr="00F60C20">
        <w:rPr>
          <w:rFonts w:ascii="Arial" w:eastAsia="Cambria" w:hAnsi="Arial" w:cs="Arial"/>
          <w:sz w:val="24"/>
          <w:szCs w:val="24"/>
        </w:rPr>
        <w:t xml:space="preserve"> podpiszę umowę udziału we wsparciu oraz zobowiązuję się do przekazania informacji o swojej sytuacji społecznej do 4 tygodni po zakończeniu udziału w projekcie, </w:t>
      </w:r>
      <w:bookmarkStart w:id="0" w:name="_Hlk176416643"/>
      <w:r w:rsidRPr="00F60C20">
        <w:rPr>
          <w:rFonts w:ascii="Arial" w:eastAsia="Cambria" w:hAnsi="Arial" w:cs="Arial"/>
          <w:sz w:val="24"/>
          <w:szCs w:val="24"/>
        </w:rPr>
        <w:t>tj. dostarczę Beneficjentowi Projektu dokumentów potwierdzających:</w:t>
      </w:r>
    </w:p>
    <w:p w14:paraId="35136928" w14:textId="77777777" w:rsidR="00BD14DD" w:rsidRPr="00F60C20" w:rsidRDefault="00BD14DD" w:rsidP="00A2488B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sz w:val="24"/>
          <w:szCs w:val="24"/>
        </w:rPr>
      </w:pPr>
      <w:r w:rsidRPr="00F60C20">
        <w:rPr>
          <w:rFonts w:ascii="Arial" w:eastAsia="Cambria" w:hAnsi="Arial" w:cs="Arial"/>
          <w:sz w:val="24"/>
          <w:szCs w:val="24"/>
        </w:rPr>
        <w:t>zatrudnienie - kopii umowy o pracę/umowy cywilnoprawnej, wpis do CEIDG/KRS,</w:t>
      </w:r>
    </w:p>
    <w:p w14:paraId="44B5FDD2" w14:textId="77777777" w:rsidR="00BD14DD" w:rsidRPr="00F60C20" w:rsidRDefault="00BD14DD" w:rsidP="00A2488B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sz w:val="24"/>
          <w:szCs w:val="24"/>
        </w:rPr>
      </w:pPr>
      <w:r w:rsidRPr="00F60C20">
        <w:rPr>
          <w:rFonts w:ascii="Arial" w:eastAsia="Cambria" w:hAnsi="Arial" w:cs="Arial"/>
          <w:sz w:val="24"/>
          <w:szCs w:val="24"/>
        </w:rPr>
        <w:t xml:space="preserve">potwierdzenie że moja sytuacja uległa poprawie – rozpoczęcie nauki i/lub podjęcie wolontariatu (umowa z placówką/zaświadczenie o rozpoczęciu nauki/umowa </w:t>
      </w:r>
      <w:proofErr w:type="spellStart"/>
      <w:r w:rsidRPr="00F60C20">
        <w:rPr>
          <w:rFonts w:ascii="Arial" w:eastAsia="Cambria" w:hAnsi="Arial" w:cs="Arial"/>
          <w:sz w:val="24"/>
          <w:szCs w:val="24"/>
        </w:rPr>
        <w:t>wolontariacka</w:t>
      </w:r>
      <w:proofErr w:type="spellEnd"/>
      <w:r w:rsidRPr="00F60C20">
        <w:rPr>
          <w:rFonts w:ascii="Arial" w:eastAsia="Cambria" w:hAnsi="Arial" w:cs="Arial"/>
          <w:sz w:val="24"/>
          <w:szCs w:val="24"/>
        </w:rPr>
        <w:t>); poprawa stanu zdrowia i/lub ograniczenie nałogów i/lub doświadczenie widocznej poprawy w funkcjonowaniu (w przypadku osób z niepełnosprawnościami) – dokumenty sporządzone przez odpowiednich specjalistów m.in. terapeuta, fizjoterapeuta;</w:t>
      </w:r>
      <w:r w:rsidRPr="00F60C20">
        <w:rPr>
          <w:rFonts w:ascii="Arial" w:hAnsi="Arial" w:cs="Arial"/>
          <w:sz w:val="24"/>
          <w:szCs w:val="24"/>
        </w:rPr>
        <w:t xml:space="preserve"> oraz informacje na temat udziału w kształceniu lub szkoleniu oraz uzyskania kwalifikacji lub nabycia kompetencji</w:t>
      </w:r>
      <w:r w:rsidRPr="00F60C20">
        <w:rPr>
          <w:rFonts w:ascii="Arial" w:eastAsia="Cambria" w:hAnsi="Arial" w:cs="Arial"/>
          <w:sz w:val="24"/>
          <w:szCs w:val="24"/>
        </w:rPr>
        <w:t xml:space="preserve"> </w:t>
      </w:r>
    </w:p>
    <w:p w14:paraId="14D73669" w14:textId="4588B14F" w:rsidR="00BD14DD" w:rsidRDefault="00BD14DD" w:rsidP="00A2488B">
      <w:pPr>
        <w:pStyle w:val="Akapitzlist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sz w:val="24"/>
          <w:szCs w:val="24"/>
        </w:rPr>
      </w:pPr>
      <w:r w:rsidRPr="00F60C20">
        <w:rPr>
          <w:rFonts w:ascii="Arial" w:eastAsia="Cambria" w:hAnsi="Arial" w:cs="Arial"/>
          <w:sz w:val="24"/>
          <w:szCs w:val="24"/>
        </w:rPr>
        <w:t>wypełnienia ankiety badającej wzmocnienie motywacji, pewności siebie itp.</w:t>
      </w:r>
      <w:bookmarkEnd w:id="0"/>
    </w:p>
    <w:p w14:paraId="2806FCF1" w14:textId="4B09F14D" w:rsidR="009609FB" w:rsidRPr="009609FB" w:rsidRDefault="009609FB" w:rsidP="009609F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right="5"/>
        <w:rPr>
          <w:rFonts w:ascii="Arial" w:eastAsia="Cambria" w:hAnsi="Arial" w:cs="Arial"/>
          <w:sz w:val="24"/>
          <w:szCs w:val="24"/>
          <w:lang w:val="uk-UA"/>
        </w:rPr>
      </w:pPr>
      <w:r w:rsidRPr="009609FB">
        <w:rPr>
          <w:rFonts w:ascii="Arial" w:hAnsi="Arial" w:cs="Arial"/>
          <w:sz w:val="24"/>
          <w:lang w:val="uk-UA"/>
        </w:rPr>
        <w:t>Заявляю, що підпишу угоду про участь у підтримці та зобов’язуюсь надати інформацію про свою соціальну ситуацію протягом 4 тижнів після завершення участі в проєкті, тобто надам Бенефіціару Проєкту документи, що підтверджують:</w:t>
      </w:r>
      <w:r w:rsidRPr="009609FB">
        <w:rPr>
          <w:rFonts w:ascii="Arial" w:hAnsi="Arial" w:cs="Arial"/>
          <w:sz w:val="24"/>
          <w:lang w:val="uk-UA"/>
        </w:rPr>
        <w:br/>
        <w:t xml:space="preserve">a) працевлаштування – копію трудового договору/договір цивільного </w:t>
      </w:r>
      <w:r w:rsidRPr="009609FB">
        <w:rPr>
          <w:rFonts w:ascii="Arial" w:hAnsi="Arial" w:cs="Arial"/>
          <w:sz w:val="24"/>
          <w:lang w:val="uk-UA"/>
        </w:rPr>
        <w:lastRenderedPageBreak/>
        <w:t>права, запис у CEIDG/KRS;</w:t>
      </w:r>
      <w:r w:rsidRPr="009609FB">
        <w:rPr>
          <w:rFonts w:ascii="Arial" w:hAnsi="Arial" w:cs="Arial"/>
          <w:sz w:val="24"/>
          <w:lang w:val="uk-UA"/>
        </w:rPr>
        <w:br/>
        <w:t>b) підтвердження, що моя ситуація покращилася – початок навчання та/або волонтерська діяльність (договір із закладом/довідка про початок навчання/договір волонтерства); покращення стану здоров’я та/або обмеження шкідливих звичок та/або видиме покращення функціонування (у разі осіб з інвалідністю) – документи, видані відповідними спеціалістами, зокрема терапевтом, фізіотерапевтом; а також інформація щодо участі в навчанні або тренінгу та здобуття кваліфікацій або набуття компетенцій;</w:t>
      </w:r>
      <w:r w:rsidRPr="009609FB">
        <w:rPr>
          <w:rFonts w:ascii="Arial" w:hAnsi="Arial" w:cs="Arial"/>
          <w:sz w:val="24"/>
          <w:lang w:val="uk-UA"/>
        </w:rPr>
        <w:br/>
        <w:t>c) заповнення анкети, що оцінює підвищення мотивації, впевненості в собі тощо.</w:t>
      </w:r>
    </w:p>
    <w:p w14:paraId="1F4F1ACF" w14:textId="74507AD5" w:rsidR="00BD14DD" w:rsidRDefault="00682F45" w:rsidP="00A2488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5"/>
        <w:rPr>
          <w:rFonts w:ascii="Arial" w:eastAsia="Times New Roman" w:hAnsi="Arial" w:cs="Arial"/>
          <w:bCs/>
          <w:sz w:val="24"/>
          <w:szCs w:val="24"/>
        </w:rPr>
      </w:pPr>
      <w:r w:rsidRPr="00F60C20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D14DD" w:rsidRPr="00F60C20">
        <w:rPr>
          <w:rFonts w:ascii="Arial" w:eastAsia="Times New Roman" w:hAnsi="Arial" w:cs="Arial"/>
          <w:bCs/>
          <w:sz w:val="24"/>
          <w:szCs w:val="24"/>
        </w:rPr>
        <w:t>Oświadczam, że przynależę do grupy docelowej.</w:t>
      </w:r>
    </w:p>
    <w:p w14:paraId="4E853856" w14:textId="76DDAD5B" w:rsidR="00E71E93" w:rsidRPr="00E71E93" w:rsidRDefault="00E71E93" w:rsidP="00E71E93">
      <w:pPr>
        <w:autoSpaceDE w:val="0"/>
        <w:autoSpaceDN w:val="0"/>
        <w:adjustRightInd w:val="0"/>
        <w:spacing w:after="0" w:line="360" w:lineRule="auto"/>
        <w:ind w:left="360" w:right="5"/>
        <w:rPr>
          <w:rFonts w:ascii="Arial" w:eastAsia="Times New Roman" w:hAnsi="Arial" w:cs="Arial"/>
          <w:bCs/>
          <w:sz w:val="28"/>
          <w:szCs w:val="24"/>
          <w:lang w:val="uk-UA"/>
        </w:rPr>
      </w:pPr>
      <w:r w:rsidRPr="00E71E93">
        <w:rPr>
          <w:rFonts w:ascii="Arial" w:hAnsi="Arial" w:cs="Arial"/>
          <w:sz w:val="24"/>
          <w:lang w:val="uk-UA"/>
        </w:rPr>
        <w:t>Заявляю, що належу до цільової групи.</w:t>
      </w:r>
    </w:p>
    <w:p w14:paraId="1F3FE180" w14:textId="77777777" w:rsidR="00E71E93" w:rsidRDefault="00BD14DD" w:rsidP="00E71E93">
      <w:pPr>
        <w:pStyle w:val="Tekstkomentarza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F60C20">
        <w:rPr>
          <w:sz w:val="24"/>
          <w:szCs w:val="24"/>
        </w:rPr>
        <w:t xml:space="preserve"> Dane zawarte w Formularzu aplikacyjnym są zgodne z prawdą.</w:t>
      </w:r>
    </w:p>
    <w:p w14:paraId="1C79B472" w14:textId="30D9668C" w:rsidR="00E71E93" w:rsidRPr="00E71E93" w:rsidRDefault="00E71E93" w:rsidP="00E71E93">
      <w:pPr>
        <w:pStyle w:val="Tekstkomentarza"/>
        <w:spacing w:line="360" w:lineRule="auto"/>
        <w:ind w:left="360" w:firstLine="0"/>
        <w:jc w:val="left"/>
        <w:rPr>
          <w:sz w:val="32"/>
          <w:szCs w:val="24"/>
          <w:lang w:val="uk-UA"/>
        </w:rPr>
      </w:pPr>
      <w:r w:rsidRPr="00E71E93">
        <w:rPr>
          <w:sz w:val="24"/>
          <w:lang w:val="uk-UA"/>
        </w:rPr>
        <w:t>Дані, наведені у Заявній формі, відповідають дійсності.</w:t>
      </w:r>
    </w:p>
    <w:p w14:paraId="26020241" w14:textId="77777777" w:rsidR="00E71E93" w:rsidRDefault="00E71E93" w:rsidP="00E71E93">
      <w:pPr>
        <w:pStyle w:val="Tekstkomentarza"/>
        <w:spacing w:line="360" w:lineRule="auto"/>
        <w:ind w:left="360" w:firstLine="0"/>
        <w:jc w:val="left"/>
        <w:rPr>
          <w:sz w:val="24"/>
          <w:szCs w:val="24"/>
        </w:rPr>
      </w:pPr>
    </w:p>
    <w:p w14:paraId="6BF24D9E" w14:textId="6C4DD5F8" w:rsidR="00BD14DD" w:rsidRPr="00E71E93" w:rsidRDefault="00204E2A" w:rsidP="00A2488B">
      <w:pPr>
        <w:pStyle w:val="Tekstkomentarza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204E2A">
        <w:rPr>
          <w:sz w:val="24"/>
          <w:szCs w:val="24"/>
        </w:rPr>
        <w:t>Zostałem/</w:t>
      </w:r>
      <w:proofErr w:type="spellStart"/>
      <w:r w:rsidRPr="00204E2A">
        <w:rPr>
          <w:sz w:val="24"/>
          <w:szCs w:val="24"/>
        </w:rPr>
        <w:t>am</w:t>
      </w:r>
      <w:proofErr w:type="spellEnd"/>
      <w:r w:rsidRPr="00204E2A">
        <w:rPr>
          <w:sz w:val="24"/>
          <w:szCs w:val="24"/>
        </w:rPr>
        <w:t xml:space="preserve"> poinformowany/a o możliwości pisemnego zgłaszania do Instytucji Pośredniczącej (Wojewódzki Urząd Pracy w </w:t>
      </w:r>
      <w:r w:rsidR="00D94C94">
        <w:rPr>
          <w:sz w:val="24"/>
          <w:szCs w:val="24"/>
        </w:rPr>
        <w:t>Katowicach</w:t>
      </w:r>
      <w:r w:rsidRPr="00204E2A">
        <w:rPr>
          <w:sz w:val="24"/>
          <w:szCs w:val="24"/>
        </w:rPr>
        <w:t>) podejrzenia o niezgodności Projektu lub działań Organizatora projektu z Konwencją o prawach osób niepełnosprawnych sporządzoną w Nowym Jorku dnia 13 grudnia 2006 r. oraz Kartą Praw Podstawowych Unii Europejskiej z dnia 26 października 2012 r</w:t>
      </w:r>
      <w:r w:rsidR="00E71E93">
        <w:rPr>
          <w:sz w:val="24"/>
          <w:szCs w:val="24"/>
          <w:lang w:val="uk-UA"/>
        </w:rPr>
        <w:t>.</w:t>
      </w:r>
    </w:p>
    <w:p w14:paraId="2FE414FF" w14:textId="37921CB5" w:rsidR="00E71E93" w:rsidRPr="00E71E93" w:rsidRDefault="00E71E93" w:rsidP="00E71E93">
      <w:pPr>
        <w:pStyle w:val="Tekstkomentarza"/>
        <w:spacing w:line="360" w:lineRule="auto"/>
        <w:ind w:left="360" w:firstLine="0"/>
        <w:jc w:val="left"/>
        <w:rPr>
          <w:sz w:val="24"/>
          <w:szCs w:val="24"/>
          <w:lang w:val="uk-UA"/>
        </w:rPr>
      </w:pPr>
      <w:r w:rsidRPr="00E71E93">
        <w:rPr>
          <w:sz w:val="24"/>
          <w:lang w:val="uk-UA"/>
        </w:rPr>
        <w:t xml:space="preserve">Мені повідомлено про можливість письмового подання до Посередницької установи (Воєводське управління праці </w:t>
      </w:r>
      <w:r w:rsidRPr="00D94C94">
        <w:rPr>
          <w:sz w:val="24"/>
          <w:szCs w:val="24"/>
          <w:lang w:val="uk-UA"/>
        </w:rPr>
        <w:t xml:space="preserve">в </w:t>
      </w:r>
      <w:proofErr w:type="spellStart"/>
      <w:r w:rsidR="00D94C94" w:rsidRPr="00D94C94">
        <w:rPr>
          <w:sz w:val="24"/>
          <w:szCs w:val="24"/>
        </w:rPr>
        <w:t>Катовицях</w:t>
      </w:r>
      <w:proofErr w:type="spellEnd"/>
      <w:r w:rsidRPr="00E71E93">
        <w:rPr>
          <w:sz w:val="24"/>
          <w:lang w:val="uk-UA"/>
        </w:rPr>
        <w:t>) підозри щодо невідповідності Проєкту або дій Організатора проєкту Конвенції про права осіб з інвалідністю, складеної в Нью-Йорку 13 грудня 2006 р., та Хартії основних прав Європейського Союзу від 26 жовтня 2012 р.</w:t>
      </w:r>
    </w:p>
    <w:p w14:paraId="027A95A5" w14:textId="3D338A2E" w:rsidR="00FE4931" w:rsidRDefault="00FE4931" w:rsidP="004A1B6C">
      <w:pPr>
        <w:pStyle w:val="Default"/>
        <w:ind w:left="4536" w:hanging="3144"/>
        <w:rPr>
          <w:rFonts w:ascii="Arial" w:hAnsi="Arial" w:cs="Arial"/>
          <w:b/>
          <w:color w:val="auto"/>
        </w:rPr>
      </w:pPr>
      <w:bookmarkStart w:id="1" w:name="_GoBack"/>
      <w:bookmarkEnd w:id="1"/>
    </w:p>
    <w:p w14:paraId="72E51529" w14:textId="341B2E24" w:rsidR="00784505" w:rsidRDefault="00784505" w:rsidP="00204E2A">
      <w:pPr>
        <w:pStyle w:val="Default"/>
        <w:rPr>
          <w:rFonts w:ascii="Arial" w:hAnsi="Arial" w:cs="Arial"/>
          <w:b/>
          <w:color w:val="auto"/>
        </w:rPr>
      </w:pPr>
    </w:p>
    <w:p w14:paraId="4E870994" w14:textId="4EECA6C2" w:rsidR="004C28A4" w:rsidRDefault="004C28A4" w:rsidP="00204E2A">
      <w:pPr>
        <w:pStyle w:val="Default"/>
        <w:rPr>
          <w:rFonts w:ascii="Arial" w:hAnsi="Arial" w:cs="Arial"/>
          <w:b/>
          <w:color w:val="auto"/>
        </w:rPr>
      </w:pPr>
    </w:p>
    <w:p w14:paraId="6F70F7AD" w14:textId="0C2E9A60" w:rsidR="004A1B6C" w:rsidRDefault="00204E2A" w:rsidP="00204E2A">
      <w:pPr>
        <w:pStyle w:val="Default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  </w:t>
      </w:r>
      <w:r w:rsidR="004A1B6C">
        <w:rPr>
          <w:rFonts w:ascii="Arial" w:hAnsi="Arial" w:cs="Arial"/>
          <w:b/>
          <w:color w:val="auto"/>
        </w:rPr>
        <w:t>…………………….</w:t>
      </w:r>
      <w:r w:rsidR="004A1B6C">
        <w:rPr>
          <w:rFonts w:ascii="Arial" w:hAnsi="Arial" w:cs="Arial"/>
          <w:b/>
          <w:color w:val="auto"/>
        </w:rPr>
        <w:tab/>
      </w:r>
      <w:r w:rsidR="004A1B6C"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ab/>
        <w:t xml:space="preserve">        </w:t>
      </w:r>
      <w:r w:rsidR="004A1B6C">
        <w:rPr>
          <w:rFonts w:ascii="Arial" w:hAnsi="Arial" w:cs="Arial"/>
          <w:b/>
          <w:color w:val="auto"/>
        </w:rPr>
        <w:t>………..………</w:t>
      </w:r>
      <w:r>
        <w:rPr>
          <w:rFonts w:ascii="Arial" w:hAnsi="Arial" w:cs="Arial"/>
          <w:b/>
          <w:color w:val="auto"/>
        </w:rPr>
        <w:t>……………………….</w:t>
      </w:r>
      <w:r w:rsidR="004A1B6C">
        <w:rPr>
          <w:rFonts w:ascii="Arial" w:hAnsi="Arial" w:cs="Arial"/>
          <w:b/>
          <w:color w:val="auto"/>
        </w:rPr>
        <w:t>….</w:t>
      </w:r>
    </w:p>
    <w:p w14:paraId="7E73B5CC" w14:textId="7489EDB6" w:rsidR="00E71E93" w:rsidRPr="00D94C94" w:rsidRDefault="00D94C94" w:rsidP="00D94C9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</w:t>
      </w:r>
      <w:r w:rsidR="00204E2A"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</w:rPr>
        <w:t>Miejscowość i d</w:t>
      </w:r>
      <w:r w:rsidR="004A1B6C" w:rsidRPr="00204E2A">
        <w:rPr>
          <w:rFonts w:ascii="Arial" w:hAnsi="Arial" w:cs="Arial"/>
          <w:b/>
          <w:color w:val="auto"/>
          <w:sz w:val="22"/>
          <w:szCs w:val="22"/>
        </w:rPr>
        <w:t>ata</w:t>
      </w:r>
      <w:r w:rsidR="00204E2A">
        <w:rPr>
          <w:rFonts w:ascii="Arial" w:hAnsi="Arial" w:cs="Arial"/>
          <w:b/>
          <w:color w:val="auto"/>
          <w:sz w:val="22"/>
          <w:szCs w:val="22"/>
        </w:rPr>
        <w:t xml:space="preserve">                        </w:t>
      </w:r>
      <w:r>
        <w:rPr>
          <w:rFonts w:ascii="Arial" w:hAnsi="Arial" w:cs="Arial"/>
          <w:b/>
          <w:color w:val="auto"/>
          <w:sz w:val="22"/>
          <w:szCs w:val="22"/>
        </w:rPr>
        <w:t xml:space="preserve">                    </w:t>
      </w:r>
      <w:r w:rsidR="004A1B6C" w:rsidRPr="00204E2A">
        <w:rPr>
          <w:rFonts w:ascii="Arial" w:hAnsi="Arial" w:cs="Arial"/>
          <w:b/>
          <w:color w:val="auto"/>
          <w:sz w:val="22"/>
          <w:szCs w:val="22"/>
        </w:rPr>
        <w:t>Czytelny podpis</w:t>
      </w:r>
      <w:r w:rsidR="004A1B6C">
        <w:rPr>
          <w:rFonts w:ascii="Arial" w:hAnsi="Arial" w:cs="Arial"/>
          <w:b/>
          <w:color w:val="auto"/>
        </w:rPr>
        <w:t xml:space="preserve"> </w:t>
      </w:r>
      <w:r w:rsidR="004A1B6C" w:rsidRPr="00204E2A">
        <w:rPr>
          <w:rFonts w:ascii="Arial" w:hAnsi="Arial" w:cs="Arial"/>
          <w:b/>
          <w:color w:val="auto"/>
          <w:sz w:val="22"/>
          <w:szCs w:val="22"/>
        </w:rPr>
        <w:t>Kandydatki/ta Projektu</w:t>
      </w:r>
      <w:r>
        <w:rPr>
          <w:rFonts w:ascii="Arial" w:hAnsi="Arial" w:cs="Arial"/>
          <w:b/>
          <w:color w:val="auto"/>
          <w:sz w:val="22"/>
          <w:szCs w:val="22"/>
        </w:rPr>
        <w:t xml:space="preserve">        </w:t>
      </w:r>
      <w:proofErr w:type="spellStart"/>
      <w:r w:rsidRPr="00D94C94">
        <w:rPr>
          <w:rFonts w:ascii="Arial" w:hAnsi="Arial" w:cs="Arial"/>
          <w:b/>
          <w:sz w:val="22"/>
          <w:szCs w:val="22"/>
        </w:rPr>
        <w:t>Місцевість</w:t>
      </w:r>
      <w:proofErr w:type="spellEnd"/>
      <w:r w:rsidRPr="00D94C94">
        <w:rPr>
          <w:rFonts w:ascii="Arial" w:hAnsi="Arial" w:cs="Arial"/>
          <w:b/>
          <w:sz w:val="22"/>
          <w:szCs w:val="22"/>
        </w:rPr>
        <w:t xml:space="preserve"> і </w:t>
      </w:r>
      <w:proofErr w:type="spellStart"/>
      <w:r w:rsidRPr="00D94C94">
        <w:rPr>
          <w:rFonts w:ascii="Arial" w:hAnsi="Arial" w:cs="Arial"/>
          <w:b/>
          <w:sz w:val="22"/>
          <w:szCs w:val="22"/>
        </w:rPr>
        <w:t>дата</w:t>
      </w:r>
      <w:proofErr w:type="spellEnd"/>
      <w:r w:rsidR="00E71E93">
        <w:rPr>
          <w:rFonts w:ascii="Arial" w:hAnsi="Arial" w:cs="Arial"/>
          <w:b/>
          <w:color w:val="auto"/>
          <w:sz w:val="22"/>
          <w:szCs w:val="22"/>
          <w:lang w:val="uk-UA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 xml:space="preserve">                                    </w:t>
      </w:r>
      <w:r w:rsidR="00E71E93">
        <w:rPr>
          <w:rFonts w:ascii="Arial" w:hAnsi="Arial" w:cs="Arial"/>
          <w:b/>
          <w:color w:val="auto"/>
          <w:sz w:val="22"/>
          <w:szCs w:val="22"/>
          <w:lang w:val="uk-UA"/>
        </w:rPr>
        <w:t>Розбірливий підпис Кандидата/ки Проєкту</w:t>
      </w:r>
    </w:p>
    <w:p w14:paraId="5253AD30" w14:textId="77777777" w:rsidR="00E71E93" w:rsidRPr="00E71E93" w:rsidRDefault="00E71E93" w:rsidP="00E71E93">
      <w:pPr>
        <w:pStyle w:val="Default"/>
        <w:ind w:left="4820" w:hanging="3969"/>
        <w:rPr>
          <w:rFonts w:ascii="Arial" w:hAnsi="Arial" w:cs="Arial"/>
          <w:b/>
          <w:color w:val="auto"/>
          <w:sz w:val="22"/>
          <w:szCs w:val="22"/>
          <w:lang w:val="uk-UA"/>
        </w:rPr>
      </w:pPr>
    </w:p>
    <w:p w14:paraId="0323F619" w14:textId="77777777" w:rsidR="00784505" w:rsidRDefault="00784505" w:rsidP="00784505">
      <w:pPr>
        <w:pStyle w:val="Default"/>
        <w:ind w:left="5387" w:hanging="4961"/>
        <w:rPr>
          <w:rFonts w:ascii="Arial" w:hAnsi="Arial" w:cs="Arial"/>
          <w:b/>
          <w:color w:val="auto"/>
          <w:sz w:val="22"/>
          <w:szCs w:val="22"/>
        </w:rPr>
      </w:pPr>
    </w:p>
    <w:p w14:paraId="7B55C7BD" w14:textId="7855357C" w:rsidR="00784505" w:rsidRDefault="00784505" w:rsidP="0078450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7F1D2B9" w14:textId="77777777" w:rsidR="00D94C94" w:rsidRDefault="00D94C94" w:rsidP="0078450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BD97D7F" w14:textId="32BDD30E" w:rsidR="004436A9" w:rsidRDefault="004436A9" w:rsidP="00204E2A">
      <w:pPr>
        <w:pStyle w:val="Default"/>
        <w:ind w:left="5387" w:hanging="4961"/>
        <w:rPr>
          <w:rFonts w:ascii="Arial" w:hAnsi="Arial" w:cs="Arial"/>
          <w:b/>
          <w:color w:val="auto"/>
          <w:sz w:val="22"/>
          <w:szCs w:val="22"/>
        </w:rPr>
      </w:pPr>
    </w:p>
    <w:p w14:paraId="37568180" w14:textId="16B7FADC" w:rsidR="004436A9" w:rsidRDefault="004436A9" w:rsidP="00A2488B">
      <w:pPr>
        <w:pStyle w:val="Default"/>
        <w:spacing w:line="360" w:lineRule="auto"/>
        <w:ind w:left="4961" w:hanging="4961"/>
        <w:rPr>
          <w:rFonts w:ascii="Arial" w:hAnsi="Arial" w:cs="Arial"/>
        </w:rPr>
      </w:pPr>
      <w:r>
        <w:rPr>
          <w:rFonts w:ascii="Arial" w:hAnsi="Arial" w:cs="Arial"/>
          <w:b/>
          <w:color w:val="auto"/>
          <w:vertAlign w:val="superscript"/>
        </w:rPr>
        <w:lastRenderedPageBreak/>
        <w:t xml:space="preserve">1 </w:t>
      </w:r>
      <w:r w:rsidRPr="004436A9">
        <w:rPr>
          <w:rFonts w:ascii="Arial" w:hAnsi="Arial" w:cs="Arial"/>
        </w:rPr>
        <w:t>Pole obowiązkowe.</w:t>
      </w:r>
    </w:p>
    <w:p w14:paraId="2B1F8138" w14:textId="79B3DF7C" w:rsidR="00162F48" w:rsidRPr="00162F48" w:rsidRDefault="00162F48" w:rsidP="00A2488B">
      <w:pPr>
        <w:pStyle w:val="Default"/>
        <w:spacing w:line="360" w:lineRule="auto"/>
        <w:ind w:left="4961" w:hanging="4961"/>
        <w:rPr>
          <w:rFonts w:ascii="Arial" w:hAnsi="Arial" w:cs="Arial"/>
          <w:lang w:val="uk-UA"/>
        </w:rPr>
      </w:pPr>
      <w:r w:rsidRPr="00162F48">
        <w:rPr>
          <w:rFonts w:ascii="Arial" w:hAnsi="Arial" w:cs="Arial"/>
          <w:color w:val="auto"/>
          <w:lang w:val="uk-UA"/>
        </w:rPr>
        <w:t>Поле обов’язк</w:t>
      </w:r>
      <w:r>
        <w:rPr>
          <w:rFonts w:ascii="Arial" w:hAnsi="Arial" w:cs="Arial"/>
          <w:color w:val="auto"/>
          <w:lang w:val="uk-UA"/>
        </w:rPr>
        <w:t>ове.</w:t>
      </w:r>
    </w:p>
    <w:p w14:paraId="6AA6234E" w14:textId="1D09E6FA" w:rsidR="009326D1" w:rsidRDefault="004436A9" w:rsidP="00A248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326D1">
        <w:rPr>
          <w:rFonts w:ascii="Arial" w:hAnsi="Arial" w:cs="Arial"/>
          <w:b/>
          <w:vertAlign w:val="superscript"/>
        </w:rPr>
        <w:t xml:space="preserve">2 </w:t>
      </w:r>
      <w:r w:rsidR="009326D1" w:rsidRPr="009326D1">
        <w:rPr>
          <w:rFonts w:ascii="Arial" w:eastAsia="Calibri" w:hAnsi="Arial" w:cs="Arial"/>
          <w:b/>
          <w:sz w:val="24"/>
          <w:szCs w:val="24"/>
        </w:rPr>
        <w:t>osoba bezrobotna</w:t>
      </w:r>
      <w:r w:rsidR="009326D1" w:rsidRPr="009326D1">
        <w:rPr>
          <w:rFonts w:ascii="Arial" w:eastAsia="Calibri" w:hAnsi="Arial" w:cs="Arial"/>
          <w:bCs/>
          <w:sz w:val="24"/>
          <w:szCs w:val="24"/>
        </w:rPr>
        <w:t xml:space="preserve"> – osoba pozostająca bez pracy, </w:t>
      </w:r>
      <w:r w:rsidR="009326D1" w:rsidRPr="009326D1">
        <w:rPr>
          <w:rFonts w:ascii="Arial" w:hAnsi="Arial" w:cs="Arial"/>
          <w:sz w:val="24"/>
          <w:szCs w:val="24"/>
        </w:rPr>
        <w:t xml:space="preserve">gotowa do podjęcia pracy </w:t>
      </w:r>
      <w:r w:rsidR="009326D1" w:rsidRPr="009326D1">
        <w:rPr>
          <w:rFonts w:ascii="Arial" w:hAnsi="Arial" w:cs="Arial"/>
          <w:sz w:val="24"/>
          <w:szCs w:val="24"/>
        </w:rPr>
        <w:br/>
        <w:t>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</w:t>
      </w:r>
      <w:r w:rsidR="00784505">
        <w:rPr>
          <w:rFonts w:ascii="Arial" w:hAnsi="Arial" w:cs="Arial"/>
          <w:sz w:val="24"/>
          <w:szCs w:val="24"/>
        </w:rPr>
        <w:t>tywne poszukiwanie zatrudnienia.</w:t>
      </w:r>
    </w:p>
    <w:p w14:paraId="59846161" w14:textId="50F1048B" w:rsidR="009326D1" w:rsidRDefault="009326D1" w:rsidP="00A248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9326D1">
        <w:rPr>
          <w:rFonts w:ascii="Arial" w:hAnsi="Arial" w:cs="Arial"/>
          <w:sz w:val="24"/>
          <w:szCs w:val="24"/>
        </w:rPr>
        <w:t xml:space="preserve"> </w:t>
      </w:r>
      <w:r w:rsidRPr="00D07C26">
        <w:rPr>
          <w:rFonts w:ascii="Arial" w:hAnsi="Arial" w:cs="Arial"/>
          <w:sz w:val="24"/>
          <w:szCs w:val="24"/>
        </w:rPr>
        <w:t xml:space="preserve">Oznacza osobę  pozostającą bez pracy, gotową do podjęcia pracy i aktywnie poszukującą zatrudnienia,  </w:t>
      </w:r>
      <w:r w:rsidRPr="009326D1">
        <w:rPr>
          <w:rFonts w:ascii="Arial" w:hAnsi="Arial" w:cs="Arial"/>
          <w:b/>
          <w:sz w:val="24"/>
          <w:szCs w:val="24"/>
        </w:rPr>
        <w:t>zarejestrowaną w Miejskim/Powiatowym Urzędzie Pracy</w:t>
      </w:r>
      <w:r w:rsidRPr="00D07C26">
        <w:rPr>
          <w:rFonts w:ascii="Arial" w:hAnsi="Arial" w:cs="Arial"/>
          <w:sz w:val="24"/>
          <w:szCs w:val="24"/>
        </w:rPr>
        <w:t>.</w:t>
      </w:r>
    </w:p>
    <w:p w14:paraId="49482D93" w14:textId="309C8F47" w:rsidR="00162F48" w:rsidRPr="00162F48" w:rsidRDefault="00162F48" w:rsidP="00A2488B">
      <w:pPr>
        <w:spacing w:after="0" w:line="360" w:lineRule="auto"/>
        <w:rPr>
          <w:rFonts w:ascii="Arial" w:hAnsi="Arial" w:cs="Arial"/>
          <w:sz w:val="24"/>
          <w:szCs w:val="24"/>
          <w:lang w:val="uk-UA"/>
        </w:rPr>
      </w:pPr>
      <w:r w:rsidRPr="00162F48">
        <w:rPr>
          <w:rFonts w:ascii="Arial" w:hAnsi="Arial" w:cs="Arial"/>
          <w:sz w:val="24"/>
          <w:lang w:val="uk-UA"/>
        </w:rPr>
        <w:t xml:space="preserve">Означає особу, яка перебуває без роботи, готова до працевлаштування та активно шукає роботу, </w:t>
      </w:r>
      <w:r w:rsidRPr="00162F48">
        <w:rPr>
          <w:rFonts w:ascii="Arial" w:hAnsi="Arial" w:cs="Arial"/>
          <w:b/>
          <w:sz w:val="24"/>
          <w:lang w:val="uk-UA"/>
        </w:rPr>
        <w:t>зареєстровану в Місь</w:t>
      </w:r>
      <w:r>
        <w:rPr>
          <w:rFonts w:ascii="Arial" w:hAnsi="Arial" w:cs="Arial"/>
          <w:b/>
          <w:sz w:val="24"/>
          <w:lang w:val="uk-UA"/>
        </w:rPr>
        <w:t>кому/Повітовому Центрі Зайнятості</w:t>
      </w:r>
      <w:r w:rsidRPr="00162F48">
        <w:rPr>
          <w:rFonts w:ascii="Arial" w:hAnsi="Arial" w:cs="Arial"/>
          <w:sz w:val="24"/>
          <w:lang w:val="uk-UA"/>
        </w:rPr>
        <w:t>.</w:t>
      </w:r>
    </w:p>
    <w:p w14:paraId="24AEBB8F" w14:textId="2F4BB2C7" w:rsidR="009326D1" w:rsidRDefault="009326D1" w:rsidP="00A2488B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 xml:space="preserve">4 </w:t>
      </w:r>
      <w:r w:rsidR="00AA1980">
        <w:rPr>
          <w:rFonts w:ascii="Arial" w:eastAsia="Calibri" w:hAnsi="Arial" w:cs="Arial"/>
          <w:b/>
          <w:sz w:val="24"/>
          <w:szCs w:val="24"/>
        </w:rPr>
        <w:t>Osoba długotrwale bezrobotna</w:t>
      </w:r>
      <w:r w:rsidR="00AA1980">
        <w:rPr>
          <w:rFonts w:ascii="Arial" w:eastAsia="Calibri" w:hAnsi="Arial" w:cs="Arial"/>
          <w:b/>
          <w:sz w:val="24"/>
          <w:szCs w:val="24"/>
          <w:lang w:val="uk-UA"/>
        </w:rPr>
        <w:t xml:space="preserve"> – </w:t>
      </w:r>
      <w:r w:rsidRPr="009326D1">
        <w:rPr>
          <w:rFonts w:ascii="Arial" w:eastAsia="Calibri" w:hAnsi="Arial" w:cs="Arial"/>
          <w:bCs/>
          <w:sz w:val="24"/>
          <w:szCs w:val="24"/>
        </w:rPr>
        <w:t>osoba bezrobotna pozostająca w rejestrze PUP przez okres ponad 12 miesięcy w okresie ostatnich 2 lat, z wyłączeniem okresów odbywania stażu i przygotowania zawodowego dorosłych</w:t>
      </w:r>
      <w:r w:rsidR="00784505">
        <w:rPr>
          <w:rFonts w:ascii="Arial" w:eastAsia="Calibri" w:hAnsi="Arial" w:cs="Arial"/>
          <w:bCs/>
          <w:sz w:val="24"/>
          <w:szCs w:val="24"/>
        </w:rPr>
        <w:t>.</w:t>
      </w:r>
    </w:p>
    <w:p w14:paraId="3F7EC418" w14:textId="1CFAC3C2" w:rsidR="00722151" w:rsidRPr="00AA1980" w:rsidRDefault="00722151" w:rsidP="00A2488B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uk-UA"/>
        </w:rPr>
      </w:pPr>
      <w:r w:rsidRPr="00AA1980">
        <w:rPr>
          <w:rFonts w:ascii="Arial" w:hAnsi="Arial" w:cs="Arial"/>
          <w:b/>
          <w:sz w:val="24"/>
          <w:lang w:val="uk-UA"/>
        </w:rPr>
        <w:t>Тривало безробітна особа</w:t>
      </w:r>
      <w:r w:rsidRPr="00AA1980">
        <w:rPr>
          <w:rFonts w:ascii="Arial" w:hAnsi="Arial" w:cs="Arial"/>
          <w:sz w:val="24"/>
          <w:lang w:val="uk-UA"/>
        </w:rPr>
        <w:t xml:space="preserve"> – безробітна особа, яка перебуває в реєстрі PUP понад 12 місяців протягом останніх 2 років, за винятком періодів проходження стажування та професійної підготовки дорослих.</w:t>
      </w:r>
    </w:p>
    <w:p w14:paraId="087D1642" w14:textId="629269BB" w:rsidR="009326D1" w:rsidRDefault="009326D1" w:rsidP="00A248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vertAlign w:val="superscript"/>
        </w:rPr>
        <w:t>5</w:t>
      </w:r>
      <w:r>
        <w:rPr>
          <w:rFonts w:eastAsia="Calibri"/>
          <w:b/>
          <w:sz w:val="24"/>
          <w:szCs w:val="24"/>
        </w:rPr>
        <w:t xml:space="preserve"> </w:t>
      </w:r>
      <w:r w:rsidRPr="009326D1">
        <w:rPr>
          <w:rFonts w:ascii="Arial" w:eastAsia="Calibri" w:hAnsi="Arial" w:cs="Arial"/>
          <w:b/>
          <w:sz w:val="24"/>
          <w:szCs w:val="24"/>
        </w:rPr>
        <w:t>Osoba bezrobotna niezarejestrowana w Urzędzie pracy</w:t>
      </w:r>
      <w:r w:rsidRPr="009326D1">
        <w:rPr>
          <w:rFonts w:ascii="Arial" w:eastAsia="Calibri" w:hAnsi="Arial" w:cs="Arial"/>
          <w:bCs/>
          <w:sz w:val="24"/>
          <w:szCs w:val="24"/>
        </w:rPr>
        <w:t xml:space="preserve"> – to osoba pozostająca bez pracy, gotowa do podjęcia pracy i aktywnie poszukująca zatrudnienia, która nie jest zarejestrowana w urzędzie  </w:t>
      </w:r>
      <w:r w:rsidRPr="009326D1">
        <w:rPr>
          <w:rFonts w:ascii="Arial" w:hAnsi="Arial" w:cs="Arial"/>
          <w:sz w:val="24"/>
          <w:szCs w:val="24"/>
        </w:rPr>
        <w:t>w rejestrze urzędu pracy jako bezrobotna. Studenci studiów stacjonarnych uznawani są za osoby bierne zawodowo, nawet jeśli spełniają kryteria dla bezrobotnych zgodnie z ww. definicją.  Osoby kwalifikujące się do urlopu macierzyńskiego lub  rodzicielskiego, które są bezrobotne w rozumieniu niniejszej definicji (nie pobierają świadczeń z tytułu urlopu) należy traktować jako osoby bezrobotne.</w:t>
      </w:r>
    </w:p>
    <w:p w14:paraId="25EF0FDD" w14:textId="34AEF797" w:rsidR="007250B0" w:rsidRPr="007250B0" w:rsidRDefault="007250B0" w:rsidP="00A2488B">
      <w:pPr>
        <w:spacing w:after="0" w:line="360" w:lineRule="auto"/>
        <w:rPr>
          <w:rFonts w:ascii="Arial" w:hAnsi="Arial" w:cs="Arial"/>
          <w:sz w:val="24"/>
          <w:szCs w:val="24"/>
          <w:lang w:val="uk-UA"/>
        </w:rPr>
      </w:pPr>
      <w:r w:rsidRPr="007250B0">
        <w:rPr>
          <w:rFonts w:ascii="Arial" w:hAnsi="Arial" w:cs="Arial"/>
          <w:b/>
          <w:sz w:val="24"/>
          <w:lang w:val="uk-UA"/>
        </w:rPr>
        <w:lastRenderedPageBreak/>
        <w:t xml:space="preserve">Безробітна особа, не </w:t>
      </w:r>
      <w:r>
        <w:rPr>
          <w:rFonts w:ascii="Arial" w:hAnsi="Arial" w:cs="Arial"/>
          <w:b/>
          <w:sz w:val="24"/>
          <w:lang w:val="uk-UA"/>
        </w:rPr>
        <w:t>зареєстрована в Ценрі зайнятості</w:t>
      </w:r>
      <w:r w:rsidRPr="007250B0">
        <w:rPr>
          <w:rFonts w:ascii="Arial" w:hAnsi="Arial" w:cs="Arial"/>
          <w:sz w:val="24"/>
          <w:lang w:val="uk-UA"/>
        </w:rPr>
        <w:t xml:space="preserve"> – це особа, яка перебуває без роботи, готова до працевлаштування та активно шукає роботу, але не зареєстрована як безробітна в реєстрі Управління праці. Студенти денних форм навчання вважаються особами, які тимчасово не працюють, навіть якщо відповідають критеріям безробітних за вищезазначеним визначенням. Особи, які мають право на декретну або батьківську відпустку і відповідають визначенню безробітних (не отримують виплат у зв’язку з відпусткою), слід вважати безробітними.</w:t>
      </w:r>
    </w:p>
    <w:p w14:paraId="7EBC1108" w14:textId="7017AC83" w:rsidR="009326D1" w:rsidRPr="00D07C26" w:rsidRDefault="009326D1" w:rsidP="00A2488B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 xml:space="preserve">6 </w:t>
      </w:r>
      <w:r w:rsidRPr="00D07C26">
        <w:rPr>
          <w:rFonts w:ascii="Arial" w:hAnsi="Arial" w:cs="Arial"/>
          <w:b/>
          <w:bCs/>
          <w:sz w:val="24"/>
          <w:szCs w:val="24"/>
        </w:rPr>
        <w:t>osoba bierna zawodowo</w:t>
      </w:r>
      <w:r w:rsidRPr="00D07C26">
        <w:rPr>
          <w:rFonts w:ascii="Arial" w:hAnsi="Arial" w:cs="Arial"/>
          <w:sz w:val="24"/>
          <w:szCs w:val="24"/>
        </w:rPr>
        <w:t xml:space="preserve"> – osoba, która w danej chwili nie tworzy </w:t>
      </w:r>
      <w:r w:rsidRPr="00D07C26">
        <w:rPr>
          <w:rFonts w:ascii="Arial" w:eastAsia="Calibri" w:hAnsi="Arial" w:cs="Arial"/>
          <w:bCs/>
          <w:sz w:val="24"/>
          <w:szCs w:val="24"/>
        </w:rPr>
        <w:t xml:space="preserve">zasobów siły roboczej </w:t>
      </w:r>
      <w:r w:rsidRPr="00D07C26">
        <w:rPr>
          <w:rFonts w:ascii="Arial" w:hAnsi="Arial" w:cs="Arial"/>
          <w:sz w:val="24"/>
          <w:szCs w:val="24"/>
        </w:rPr>
        <w:t xml:space="preserve">(tzn. nie jest osobą pracującą ani bezrobotną).  Za osoby bierne zawodowo uznawani są m.in.: </w:t>
      </w:r>
    </w:p>
    <w:p w14:paraId="0FE659BE" w14:textId="77777777" w:rsidR="009326D1" w:rsidRPr="00D07C26" w:rsidRDefault="009326D1" w:rsidP="00A2488B">
      <w:pPr>
        <w:pStyle w:val="Akapitzlist"/>
        <w:numPr>
          <w:ilvl w:val="0"/>
          <w:numId w:val="14"/>
        </w:numPr>
        <w:spacing w:line="360" w:lineRule="auto"/>
        <w:ind w:left="142" w:firstLine="284"/>
        <w:rPr>
          <w:rFonts w:ascii="Arial" w:eastAsia="Calibri" w:hAnsi="Arial" w:cs="Arial"/>
          <w:bCs/>
          <w:sz w:val="24"/>
          <w:szCs w:val="24"/>
        </w:rPr>
      </w:pPr>
      <w:r w:rsidRPr="00D07C26">
        <w:rPr>
          <w:rFonts w:ascii="Arial" w:hAnsi="Arial" w:cs="Arial"/>
          <w:sz w:val="24"/>
          <w:szCs w:val="24"/>
        </w:rPr>
        <w:t>studenci studiów stacjonarnych, chyba, że są już zatrudnieni (również na część etatu), to wówczas powinni być wykazywani jako pracujące;</w:t>
      </w:r>
    </w:p>
    <w:p w14:paraId="1EC4981E" w14:textId="515B0C38" w:rsidR="009326D1" w:rsidRPr="00222C56" w:rsidRDefault="009326D1" w:rsidP="00A2488B">
      <w:pPr>
        <w:pStyle w:val="Akapitzlist"/>
        <w:numPr>
          <w:ilvl w:val="0"/>
          <w:numId w:val="14"/>
        </w:numPr>
        <w:spacing w:after="0" w:line="360" w:lineRule="auto"/>
        <w:ind w:left="142" w:firstLine="284"/>
        <w:rPr>
          <w:rFonts w:ascii="Arial" w:eastAsia="Calibri" w:hAnsi="Arial" w:cs="Arial"/>
          <w:bCs/>
          <w:sz w:val="24"/>
          <w:szCs w:val="24"/>
        </w:rPr>
      </w:pPr>
      <w:r w:rsidRPr="00D07C26">
        <w:rPr>
          <w:rFonts w:ascii="Arial" w:hAnsi="Arial" w:cs="Arial"/>
          <w:sz w:val="24"/>
          <w:szCs w:val="24"/>
        </w:rPr>
        <w:t xml:space="preserve">dzieci i młodzież do 18 r.ż. pobierający naukę, o ile nie spełniają przesłanek,  </w:t>
      </w:r>
      <w:r w:rsidRPr="00D07C26">
        <w:rPr>
          <w:rFonts w:ascii="Arial" w:hAnsi="Arial" w:cs="Arial"/>
          <w:sz w:val="24"/>
          <w:szCs w:val="24"/>
        </w:rPr>
        <w:br/>
        <w:t>na podstawie których można je zaliczyć do osób bezrobotnych lub pracujących;</w:t>
      </w:r>
      <w:r>
        <w:rPr>
          <w:rFonts w:ascii="Arial" w:hAnsi="Arial" w:cs="Arial"/>
          <w:sz w:val="24"/>
          <w:szCs w:val="24"/>
        </w:rPr>
        <w:t xml:space="preserve"> </w:t>
      </w:r>
      <w:r w:rsidRPr="009326D1">
        <w:rPr>
          <w:rFonts w:ascii="Arial" w:hAnsi="Arial" w:cs="Arial"/>
          <w:sz w:val="24"/>
          <w:szCs w:val="24"/>
        </w:rPr>
        <w:t>doktoranci, którzy nie są zatrudnieni na uczelni, w innej instytucji lub przedsiębiorstwie. W przypadku, gdy doktorant wykonuje obowiązki służbowe, za które otrzymuje wynagrodzenie lub prowadzi działalność gospodarczą należy traktować go jako osobę pracującą. W przypadku gdy doktorant jest zarejestrowany jako bezrobotny, należy go wykazywać we wskaźniku dotyczącym osób bez</w:t>
      </w:r>
      <w:r w:rsidR="00222C56">
        <w:rPr>
          <w:rFonts w:ascii="Arial" w:hAnsi="Arial" w:cs="Arial"/>
          <w:sz w:val="24"/>
          <w:szCs w:val="24"/>
        </w:rPr>
        <w:t>robotnych</w:t>
      </w:r>
      <w:r w:rsidR="00222C56">
        <w:rPr>
          <w:rFonts w:ascii="Arial" w:hAnsi="Arial" w:cs="Arial"/>
          <w:sz w:val="24"/>
          <w:szCs w:val="24"/>
          <w:lang w:val="uk-UA"/>
        </w:rPr>
        <w:t>.</w:t>
      </w:r>
    </w:p>
    <w:p w14:paraId="2CF08FB2" w14:textId="5A15EF82" w:rsidR="00222C56" w:rsidRPr="00222C56" w:rsidRDefault="00222C56" w:rsidP="00222C56">
      <w:pPr>
        <w:pStyle w:val="Akapitzlist"/>
        <w:spacing w:after="0" w:line="360" w:lineRule="auto"/>
        <w:ind w:left="142"/>
        <w:rPr>
          <w:rFonts w:ascii="Arial" w:eastAsia="Calibri" w:hAnsi="Arial" w:cs="Arial"/>
          <w:bCs/>
          <w:sz w:val="24"/>
          <w:szCs w:val="24"/>
          <w:lang w:val="uk-UA"/>
        </w:rPr>
      </w:pPr>
      <w:r w:rsidRPr="00222C56">
        <w:rPr>
          <w:rFonts w:ascii="Arial" w:hAnsi="Arial" w:cs="Arial"/>
          <w:b/>
          <w:sz w:val="24"/>
          <w:lang w:val="uk-UA"/>
        </w:rPr>
        <w:t>Особa, яка тимчасово не працює</w:t>
      </w:r>
      <w:r w:rsidRPr="00222C56">
        <w:rPr>
          <w:rFonts w:ascii="Arial" w:hAnsi="Arial" w:cs="Arial"/>
          <w:sz w:val="24"/>
          <w:lang w:val="uk-UA"/>
        </w:rPr>
        <w:t xml:space="preserve"> – це особа, яка на даний момент не входить до складу робочої сили (тобто не є працюючою або безробітною). До категорії осіб, які тимчасово не працюють, належать зокрема:</w:t>
      </w:r>
      <w:r w:rsidRPr="00222C56">
        <w:rPr>
          <w:rFonts w:ascii="Arial" w:hAnsi="Arial" w:cs="Arial"/>
          <w:sz w:val="24"/>
          <w:lang w:val="uk-UA"/>
        </w:rPr>
        <w:br/>
        <w:t>a) студенти денних форм навчання, якщо вони ще не працевлаштовані (навіть неповний робочий день), у цьому випадку їх слід відносити до працюючих;</w:t>
      </w:r>
      <w:r w:rsidRPr="00222C56">
        <w:rPr>
          <w:rFonts w:ascii="Arial" w:hAnsi="Arial" w:cs="Arial"/>
          <w:sz w:val="24"/>
          <w:lang w:val="uk-UA"/>
        </w:rPr>
        <w:br/>
        <w:t>b) діти та молодь до 18 років, що навчаються, якщо вони не відповідають критеріям, за якими їх можна віднести до безробітних або працюючих; аспіранти, які не працевлаштовані в університеті, іншій установі або підприємстві. Якщо аспірант виконує службові обов’язки, за які отримує винагороду, або веде власну підприємницьку діяльність, його слід вважати працюючим. Якщо аспірант зареєстрований як безробітний, його слід відображати у показнику безробітних.</w:t>
      </w:r>
    </w:p>
    <w:p w14:paraId="5DDFC5A2" w14:textId="77777777" w:rsidR="009326D1" w:rsidRPr="00D07C26" w:rsidRDefault="009326D1" w:rsidP="00A2488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  <w:vertAlign w:val="superscript"/>
        </w:rPr>
        <w:lastRenderedPageBreak/>
        <w:t>7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07C26">
        <w:rPr>
          <w:rFonts w:ascii="Arial" w:eastAsia="Calibri" w:hAnsi="Arial" w:cs="Arial"/>
          <w:b/>
          <w:bCs/>
          <w:sz w:val="24"/>
          <w:szCs w:val="24"/>
        </w:rPr>
        <w:t>Osoba pracująca – osoba</w:t>
      </w:r>
      <w:r w:rsidRPr="00D07C26">
        <w:rPr>
          <w:rFonts w:ascii="Arial" w:eastAsia="Calibri" w:hAnsi="Arial" w:cs="Arial"/>
          <w:sz w:val="24"/>
          <w:szCs w:val="24"/>
        </w:rPr>
        <w:t>:</w:t>
      </w:r>
    </w:p>
    <w:p w14:paraId="6CADC1A6" w14:textId="77777777" w:rsidR="009326D1" w:rsidRPr="00D07C26" w:rsidRDefault="009326D1" w:rsidP="00A2488B">
      <w:pPr>
        <w:pStyle w:val="Akapitzlist"/>
        <w:numPr>
          <w:ilvl w:val="0"/>
          <w:numId w:val="10"/>
        </w:num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w wieku od 15 do 89 lat, która: wykonuje pracę, za którą otrzymuje wynagrodzenie, z której czerpie zyski lub korzyści rodzinne;</w:t>
      </w:r>
    </w:p>
    <w:p w14:paraId="60EAE96D" w14:textId="77777777" w:rsidR="009326D1" w:rsidRPr="00D07C26" w:rsidRDefault="009326D1" w:rsidP="00A2488B">
      <w:pPr>
        <w:pStyle w:val="Akapitzlist"/>
        <w:numPr>
          <w:ilvl w:val="0"/>
          <w:numId w:val="10"/>
        </w:num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posiadającą zatrudnienie lub własną działalność, która jednak chwilowo nie pracuje (ze względu np. chorobę, urlop, spór pracowniczy czy kształcenie się lub szkolenie) lub</w:t>
      </w:r>
    </w:p>
    <w:p w14:paraId="2F09D8A2" w14:textId="77777777" w:rsidR="009326D1" w:rsidRPr="00D07C26" w:rsidRDefault="009326D1" w:rsidP="00A2488B">
      <w:pPr>
        <w:pStyle w:val="Akapitzlist"/>
        <w:numPr>
          <w:ilvl w:val="0"/>
          <w:numId w:val="10"/>
        </w:num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produkująca towary rolne, których główna część przeznaczona jest na sprzedaż lub barter.</w:t>
      </w:r>
    </w:p>
    <w:p w14:paraId="27C8971E" w14:textId="77777777" w:rsidR="009326D1" w:rsidRPr="00D07C26" w:rsidRDefault="009326D1" w:rsidP="00A2488B">
      <w:pPr>
        <w:spacing w:after="0" w:line="360" w:lineRule="auto"/>
        <w:ind w:left="142" w:firstLine="284"/>
        <w:rPr>
          <w:rFonts w:ascii="Arial" w:eastAsia="Calibri" w:hAnsi="Arial" w:cs="Arial"/>
          <w:b/>
          <w:bCs/>
          <w:sz w:val="24"/>
          <w:szCs w:val="24"/>
        </w:rPr>
      </w:pPr>
      <w:r w:rsidRPr="00D07C26">
        <w:rPr>
          <w:rFonts w:ascii="Arial" w:eastAsia="Calibri" w:hAnsi="Arial" w:cs="Arial"/>
          <w:b/>
          <w:bCs/>
          <w:sz w:val="24"/>
          <w:szCs w:val="24"/>
        </w:rPr>
        <w:t>Za osoby pracujące uznaje się również:</w:t>
      </w:r>
    </w:p>
    <w:p w14:paraId="555A32B0" w14:textId="77777777" w:rsidR="009326D1" w:rsidRPr="00D07C26" w:rsidRDefault="009326D1" w:rsidP="00A2488B">
      <w:pPr>
        <w:pStyle w:val="Akapitzlist"/>
        <w:numPr>
          <w:ilvl w:val="0"/>
          <w:numId w:val="11"/>
        </w:num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osoby prowadzące działalność na własny rachunek, czyli prowadzącą działalność gospodarczą lub działalność, o której mowa w art. 5 ustawy z dnia 6 marca 2018 r. – Prawo przedsiębiorców (Dz. U. z 2023 r. poz. 221), gospodarstwo rolne lub praktykę zawodową, o ile spełniony jest jeden z poniższych warunków:</w:t>
      </w:r>
    </w:p>
    <w:p w14:paraId="00576D26" w14:textId="77777777" w:rsidR="009326D1" w:rsidRPr="00D07C26" w:rsidRDefault="009326D1" w:rsidP="00A2488B">
      <w:p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- osoba pracuje w swojej działalności, praktyce zawodowej lub gospodarstwie rolnym w celu uzyskania dochodu, nawet jeżeli przedsiębiorstwo nie osiąga zysków;</w:t>
      </w:r>
    </w:p>
    <w:p w14:paraId="3502EACD" w14:textId="77777777" w:rsidR="009326D1" w:rsidRPr="00D07C26" w:rsidRDefault="009326D1" w:rsidP="00A2488B">
      <w:p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- osoba poświęca czas na prowadzenie działalności gospodarczej, działalności o której mowa w art. 5 ustawy z dnia 6 marca 2018 - Prawo przedsiębiorców, praktyki zawodowej czy gospodarstwa rolnego, nawet jeżeli nie zrealizowano żadnej sprzedaży lub usług i nic nie wyprodukowano (na przykład: rolnik wykonujący prace w celu utrzymania swojego gospodarstwa, architekt spędzający czas w oczekiwaniu na klientów w swoim biurze; rybak naprawiający łódź czy siatki rybackie, aby móc dalej pracować; osoby uczestniczące w konferencjach, konwencjach lub seminariach);</w:t>
      </w:r>
    </w:p>
    <w:p w14:paraId="4BF68374" w14:textId="77777777" w:rsidR="009326D1" w:rsidRPr="00D07C26" w:rsidRDefault="009326D1" w:rsidP="00A2488B">
      <w:p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- osoba jest w trakcie zakładania działalności gospodarczej, gospodarstwa rolnego lub praktyki zawodowe; zalicza się do tego zakup lub instalację sprzętu, zamawianie towarów w ramach przygotowań do uruchomienia działalności. Bezpłatnie pomagający członek rodziny uznawany jest za osobę pracującą, jeżeli wykonywaną przez siebie pracą wnosi bezpośredni wkład w działalność gospodarczą, gospodarstwo rolne lub praktykę zawodową będącą w posiadaniu lub prowadzoną przez spokrewnionego członka tego samego gospodarstwa domowego;</w:t>
      </w:r>
    </w:p>
    <w:p w14:paraId="4B1DDE38" w14:textId="77777777" w:rsidR="009326D1" w:rsidRPr="00D07C26" w:rsidRDefault="009326D1" w:rsidP="00A2488B">
      <w:p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lastRenderedPageBreak/>
        <w:t>b) bezpłatnie pomagającego osobie prowadzącej działalność gospodarczą, który jest uznawany za osobę „prowadząca działalność gospodarczą na własny rachunek”;</w:t>
      </w:r>
    </w:p>
    <w:p w14:paraId="53E2E575" w14:textId="1A2DB43A" w:rsidR="009326D1" w:rsidRPr="00D07C26" w:rsidRDefault="009326D1" w:rsidP="00A2488B">
      <w:p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c) osoby przebywające na urlopie macierzyńskim/rodzicielskim/wychowawczym, o których mowa w ustawie z dnia 26 czerwca 1974 r – Kodeks pracy (Dz. U. z 2022 r. poz</w:t>
      </w:r>
      <w:r>
        <w:rPr>
          <w:rFonts w:ascii="Arial" w:eastAsia="Calibri" w:hAnsi="Arial" w:cs="Arial"/>
          <w:sz w:val="24"/>
          <w:szCs w:val="24"/>
        </w:rPr>
        <w:t>ycja</w:t>
      </w:r>
      <w:r w:rsidRPr="00D07C26">
        <w:rPr>
          <w:rFonts w:ascii="Arial" w:eastAsia="Calibri" w:hAnsi="Arial" w:cs="Arial"/>
          <w:sz w:val="24"/>
          <w:szCs w:val="24"/>
        </w:rPr>
        <w:t xml:space="preserve"> 1510, z późn</w:t>
      </w:r>
      <w:r>
        <w:rPr>
          <w:rFonts w:ascii="Arial" w:eastAsia="Calibri" w:hAnsi="Arial" w:cs="Arial"/>
          <w:sz w:val="24"/>
          <w:szCs w:val="24"/>
        </w:rPr>
        <w:t>iejszymi zmianami</w:t>
      </w:r>
      <w:r w:rsidRPr="00D07C26">
        <w:rPr>
          <w:rFonts w:ascii="Arial" w:eastAsia="Calibri" w:hAnsi="Arial" w:cs="Arial"/>
          <w:sz w:val="24"/>
          <w:szCs w:val="24"/>
        </w:rPr>
        <w:t>), chyba że są zarejestrowane jako bezrobotne (wówczas status bezrobotnego ma pierwszeństwo);</w:t>
      </w:r>
    </w:p>
    <w:p w14:paraId="42898E8C" w14:textId="77777777" w:rsidR="009326D1" w:rsidRPr="00D07C26" w:rsidRDefault="009326D1" w:rsidP="00A2488B">
      <w:p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d) studenci, którzy są zatrudnieni lub prowadzą działalność gospodarczą;</w:t>
      </w:r>
    </w:p>
    <w:p w14:paraId="743B0043" w14:textId="77777777" w:rsidR="00222C56" w:rsidRDefault="009326D1" w:rsidP="00222C56">
      <w:p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D07C26">
        <w:rPr>
          <w:rFonts w:ascii="Arial" w:eastAsia="Calibri" w:hAnsi="Arial" w:cs="Arial"/>
          <w:sz w:val="24"/>
          <w:szCs w:val="24"/>
        </w:rPr>
        <w:t>e) osoby skierowane do odbycia zatrudnienia subsydiowanego.</w:t>
      </w:r>
    </w:p>
    <w:p w14:paraId="58BE4DBF" w14:textId="77777777" w:rsidR="00222C56" w:rsidRDefault="00222C56" w:rsidP="00222C56">
      <w:p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222C56">
        <w:rPr>
          <w:rFonts w:ascii="Arial" w:eastAsia="Times New Roman" w:hAnsi="Arial" w:cs="Arial"/>
          <w:b/>
          <w:kern w:val="0"/>
          <w:sz w:val="24"/>
          <w:szCs w:val="24"/>
          <w:lang w:val="uk-UA" w:eastAsia="pl-PL"/>
          <w14:ligatures w14:val="none"/>
        </w:rPr>
        <w:t>Працююча особа – це особа:</w:t>
      </w: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br/>
        <w:t>a) у віці від 15 до 89 років, яка виконує роботу, за яку отримує винагороду, або отримує прибуток чи сімейну вигоду;</w:t>
      </w: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br/>
        <w:t>b) яка має працевлаштування або власну діяльність, але тимчасово не працює (наприклад, через хворобу, відпустку, трудовий спір чи навчання/тренінг); або</w:t>
      </w: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br/>
        <w:t>c) яка виробляє сільськогосподарську продукцію, більша частина якої призначена для продажу або бартеру.</w:t>
      </w:r>
    </w:p>
    <w:p w14:paraId="60E64041" w14:textId="6DC366AD" w:rsidR="00222C56" w:rsidRPr="00222C56" w:rsidRDefault="00222C56" w:rsidP="00222C56">
      <w:pPr>
        <w:spacing w:after="0" w:line="360" w:lineRule="auto"/>
        <w:ind w:left="142" w:firstLine="284"/>
        <w:rPr>
          <w:rFonts w:ascii="Arial" w:eastAsia="Calibri" w:hAnsi="Arial" w:cs="Arial"/>
          <w:sz w:val="24"/>
          <w:szCs w:val="24"/>
        </w:rPr>
      </w:pPr>
      <w:r w:rsidRPr="00222C56">
        <w:rPr>
          <w:rFonts w:ascii="Arial" w:eastAsia="Times New Roman" w:hAnsi="Arial" w:cs="Arial"/>
          <w:b/>
          <w:kern w:val="0"/>
          <w:sz w:val="24"/>
          <w:szCs w:val="24"/>
          <w:lang w:val="uk-UA" w:eastAsia="pl-PL"/>
          <w14:ligatures w14:val="none"/>
        </w:rPr>
        <w:t>До працюючих</w:t>
      </w:r>
      <w:r>
        <w:rPr>
          <w:rFonts w:ascii="Arial" w:eastAsia="Times New Roman" w:hAnsi="Arial" w:cs="Arial"/>
          <w:b/>
          <w:kern w:val="0"/>
          <w:sz w:val="24"/>
          <w:szCs w:val="24"/>
          <w:lang w:val="uk-UA" w:eastAsia="pl-PL"/>
          <w14:ligatures w14:val="none"/>
        </w:rPr>
        <w:t xml:space="preserve"> осіб</w:t>
      </w:r>
      <w:r w:rsidRPr="00222C56">
        <w:rPr>
          <w:rFonts w:ascii="Arial" w:eastAsia="Times New Roman" w:hAnsi="Arial" w:cs="Arial"/>
          <w:b/>
          <w:kern w:val="0"/>
          <w:sz w:val="24"/>
          <w:szCs w:val="24"/>
          <w:lang w:val="uk-UA" w:eastAsia="pl-PL"/>
          <w14:ligatures w14:val="none"/>
        </w:rPr>
        <w:t xml:space="preserve"> також належать:</w:t>
      </w: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br/>
        <w:t>a) особи, які ведуть діяльність на власний рахунок, тобто здійснюють підприємницьку діяльність або діяльність, передбачену ст. 5 Закону від 6 березня 2018 р. – Закон про підприємців, ведуть господарство або професійну практику, якщо виконано один із нижченаведених умов:</w:t>
      </w:r>
    </w:p>
    <w:p w14:paraId="7C3BDC52" w14:textId="77777777" w:rsidR="00222C56" w:rsidRPr="00222C56" w:rsidRDefault="00222C56" w:rsidP="00222C5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</w:pP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особа працює у власній діяльності, практиці чи господарстві для отримання доходу, навіть якщо підприємство не отримує прибутку;</w:t>
      </w:r>
    </w:p>
    <w:p w14:paraId="1F802669" w14:textId="77777777" w:rsidR="00222C56" w:rsidRPr="00222C56" w:rsidRDefault="00222C56" w:rsidP="00222C5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</w:pP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особа присвячує час веденню підприємницької діяльності, діяльності за ст. 5 Закону про підприємців, професійній практиці або господарству, навіть якщо не здійснено жодного продажу чи виробництва (наприклад, фермер виконує роботи для утримання господарства, архітектор чекає клієнтів в офісі, рибалка ремонтує човен чи рибальські сітки, щоб продовжити роботу; учасники конференцій, конвенцій або семінарів);</w:t>
      </w:r>
    </w:p>
    <w:p w14:paraId="40A8ADFE" w14:textId="478A83D5" w:rsidR="00222C56" w:rsidRPr="00455846" w:rsidRDefault="00222C56" w:rsidP="00455846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</w:pP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 xml:space="preserve">особа знаходиться на етапі створення підприємницької діяльності, господарства або практики – включає придбання чи встановлення обладнання, замовлення товарів для підготовки до запуску діяльності. </w:t>
      </w: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lastRenderedPageBreak/>
        <w:t>Безоплатний допоміжний член родини вважається працюючим, якщо його робота безпосередньо сприяє діяльності, господарству або практиці, що належить або ведеться родичем із того самого домогосподарства;</w:t>
      </w: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br/>
        <w:t>b) особи, які безоплатно допомагають особі, що веде підприємницьку діяльність, і вважаються «особою, яка веде підприємницьку діяльність на власний рахунок»;</w:t>
      </w: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br/>
        <w:t>c) особи у відпустці з догляду за дитиною, батьківській чи виховній відпустці за Законом від 26 червня 1974 р. – Трудовий кодекс, якщо вони не зареєстровані як безробітні (у такому випадку статус безробітного має пріоритет);</w:t>
      </w: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br/>
        <w:t>d) студенти, які працевлаштовані або ведуть підприємницьку діяльність;</w:t>
      </w:r>
      <w:r w:rsidRPr="00222C5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br/>
        <w:t>e) особи, направлені на проходження субсидованого працевлаштування.</w:t>
      </w:r>
    </w:p>
    <w:p w14:paraId="1FAB9106" w14:textId="56040716" w:rsidR="00B832BD" w:rsidRDefault="009326D1" w:rsidP="00A2488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vertAlign w:val="superscript"/>
        </w:rPr>
        <w:t xml:space="preserve">8  </w:t>
      </w:r>
      <w:r w:rsidRPr="000C0951">
        <w:rPr>
          <w:rFonts w:ascii="Arial" w:eastAsia="Calibri" w:hAnsi="Arial" w:cs="Arial"/>
          <w:b/>
          <w:bCs/>
          <w:sz w:val="24"/>
          <w:szCs w:val="24"/>
        </w:rPr>
        <w:t>zgodnie z art. 25 Kodeksu Cywilnego</w:t>
      </w:r>
      <w:r w:rsidRPr="000C0951">
        <w:rPr>
          <w:rFonts w:ascii="Arial" w:eastAsia="Calibri" w:hAnsi="Arial" w:cs="Arial"/>
          <w:sz w:val="24"/>
          <w:szCs w:val="24"/>
        </w:rPr>
        <w:t xml:space="preserve"> miejscem zamieszkania osoby fizycznej jest miejscowość, w której osoba ta przebywa z zamiarem stałego pobytu.</w:t>
      </w:r>
    </w:p>
    <w:p w14:paraId="7390AB35" w14:textId="74A6E104" w:rsidR="00B832BD" w:rsidRPr="00B832BD" w:rsidRDefault="00B832BD" w:rsidP="00A2488B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 w:rsidRPr="00B832BD">
        <w:rPr>
          <w:rFonts w:ascii="Arial" w:hAnsi="Arial" w:cs="Arial"/>
          <w:b/>
          <w:sz w:val="24"/>
          <w:lang w:val="uk-UA"/>
        </w:rPr>
        <w:t>Відповідно до ст. 25 Цивільного кодексу</w:t>
      </w:r>
      <w:r w:rsidRPr="00B832BD">
        <w:rPr>
          <w:rFonts w:ascii="Arial" w:hAnsi="Arial" w:cs="Arial"/>
          <w:sz w:val="24"/>
          <w:lang w:val="uk-UA"/>
        </w:rPr>
        <w:t xml:space="preserve"> місцем проживання фізичної особи вважається населений пункт, у якому ця особа перебуває з наміром постійного проживання.</w:t>
      </w:r>
    </w:p>
    <w:p w14:paraId="5EC96AEB" w14:textId="2C918056" w:rsidR="008F373A" w:rsidRDefault="00964C84" w:rsidP="00A248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vertAlign w:val="superscript"/>
        </w:rPr>
        <w:t xml:space="preserve">9 </w:t>
      </w:r>
      <w:r>
        <w:rPr>
          <w:rFonts w:ascii="Arial" w:eastAsia="Calibri" w:hAnsi="Arial" w:cs="Arial"/>
          <w:b/>
          <w:sz w:val="24"/>
          <w:szCs w:val="24"/>
        </w:rPr>
        <w:t xml:space="preserve">Ochrona </w:t>
      </w:r>
      <w:r w:rsidR="008F373A" w:rsidRPr="008F373A">
        <w:rPr>
          <w:rFonts w:ascii="Arial" w:hAnsi="Arial" w:cs="Arial"/>
          <w:b/>
          <w:bCs/>
          <w:sz w:val="24"/>
          <w:szCs w:val="24"/>
        </w:rPr>
        <w:t xml:space="preserve">czasowa </w:t>
      </w:r>
      <w:r w:rsidR="008F373A" w:rsidRPr="008F373A">
        <w:rPr>
          <w:rFonts w:ascii="Arial" w:hAnsi="Arial" w:cs="Arial"/>
          <w:sz w:val="24"/>
          <w:szCs w:val="24"/>
        </w:rPr>
        <w:t>– tymczasowa ochrona dla następujących kategorii wysiedleńców, którzy musieli opuścić Ukrainę począwszy od dnia 24 lutego 2022 r. w następstwie inwazji wojskowej rozpoczętej w tym dniu przez rosyjskie siły zbrojne: obywateli Ukrainy zamieszkałych w Ukrainie przed dniem 24 lutego 2022 r.; bezpaństwowców lub obywateli państw trzecich innych niż Ukraina, którzy przed dniem 24 lutego 2022 r. korzystali z ochrony międzynarodowej lub równoważnej ochrony krajowej w Ukrainie; członków rodzin ww. osób, zgodnie z art. 2 decyzji wykonawczej Rady (UE) 2022/382 z dnia 4 marca 2022 r. stwierdzającej istnienie masowego napływu wysiedleńców z Ukrainy oraz art. 110 ust. 5 ustawy z dnia 13 czerwca 2003 r. o udzielaniu cudzoziemcom ochrony na teryto</w:t>
      </w:r>
      <w:r w:rsidR="00B832BD">
        <w:rPr>
          <w:rFonts w:ascii="Arial" w:hAnsi="Arial" w:cs="Arial"/>
          <w:sz w:val="24"/>
          <w:szCs w:val="24"/>
        </w:rPr>
        <w:t>rium Rzeczypospolitej Polskiej.</w:t>
      </w:r>
    </w:p>
    <w:p w14:paraId="64F53716" w14:textId="6F93C76F" w:rsidR="00B832BD" w:rsidRPr="00B832BD" w:rsidRDefault="00B832BD" w:rsidP="00A2488B">
      <w:pPr>
        <w:spacing w:after="0" w:line="360" w:lineRule="auto"/>
        <w:rPr>
          <w:rFonts w:ascii="Arial" w:hAnsi="Arial" w:cs="Arial"/>
          <w:sz w:val="24"/>
          <w:szCs w:val="24"/>
          <w:lang w:val="uk-UA"/>
        </w:rPr>
      </w:pPr>
      <w:r w:rsidRPr="00B832BD">
        <w:rPr>
          <w:rFonts w:ascii="Arial" w:hAnsi="Arial" w:cs="Arial"/>
          <w:b/>
          <w:sz w:val="24"/>
          <w:lang w:val="uk-UA"/>
        </w:rPr>
        <w:t>Тимчасовий захист</w:t>
      </w:r>
      <w:r w:rsidRPr="00B832BD">
        <w:rPr>
          <w:rFonts w:ascii="Arial" w:hAnsi="Arial" w:cs="Arial"/>
          <w:sz w:val="24"/>
          <w:lang w:val="uk-UA"/>
        </w:rPr>
        <w:t xml:space="preserve"> – тимчасовий захист для наступних категорій переміщених осіб, які були змушені залишити Україну з 24 лютого 2022 р. внаслідок військового вторгнення, розпочатого в цей день російськими збройними силами: громадяни України, які проживали в Україні до 24 лютого 2022 р.; особи без </w:t>
      </w:r>
      <w:r w:rsidRPr="00B832BD">
        <w:rPr>
          <w:rFonts w:ascii="Arial" w:hAnsi="Arial" w:cs="Arial"/>
          <w:sz w:val="24"/>
          <w:lang w:val="uk-UA"/>
        </w:rPr>
        <w:lastRenderedPageBreak/>
        <w:t>громадянства або громадяни третіх країн, крім України, які до 24 лютого 2022 р. користувалися міжнародним захистом або еквівалентним національним захистом в Україні; члени сімей зазначених осіб, відповідно до ст. 2 Виконавчого рішення Ради (ЄС) 2022/382 від 4 березня 2022 р., що встановлює наявність масового напливу переміщених осіб з України, та ст. 110 ч. 5 Закону від 13 червня 2003 р. про надання іноземцям захисту на території Республіки Польща.</w:t>
      </w:r>
    </w:p>
    <w:p w14:paraId="47A8278F" w14:textId="6A64D3AF" w:rsidR="00F07032" w:rsidRDefault="009326D1" w:rsidP="00A2488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vertAlign w:val="superscript"/>
        </w:rPr>
        <w:t xml:space="preserve">10 </w:t>
      </w:r>
      <w:r w:rsidR="00F07032" w:rsidRPr="000C0951">
        <w:rPr>
          <w:rFonts w:ascii="Arial" w:eastAsia="Calibri" w:hAnsi="Arial" w:cs="Arial"/>
          <w:b/>
          <w:bCs/>
          <w:sz w:val="24"/>
          <w:szCs w:val="24"/>
        </w:rPr>
        <w:t>Osoby z niepełnosprawnościami</w:t>
      </w:r>
      <w:r w:rsidR="00F07032" w:rsidRPr="000C0951">
        <w:rPr>
          <w:rFonts w:ascii="Arial" w:eastAsia="Calibri" w:hAnsi="Arial" w:cs="Arial"/>
          <w:sz w:val="24"/>
          <w:szCs w:val="24"/>
        </w:rPr>
        <w:t xml:space="preserve"> </w:t>
      </w:r>
      <w:r w:rsidR="00F07032" w:rsidRPr="000D0E6D">
        <w:rPr>
          <w:rFonts w:ascii="Arial" w:eastAsia="Calibri" w:hAnsi="Arial" w:cs="Arial"/>
          <w:sz w:val="24"/>
          <w:szCs w:val="24"/>
        </w:rPr>
        <w:t>to osoby z niepełnosprawnościami</w:t>
      </w:r>
      <w:r w:rsidR="00F07032" w:rsidRPr="000C0951">
        <w:rPr>
          <w:rFonts w:ascii="Arial" w:eastAsia="Calibri" w:hAnsi="Arial" w:cs="Arial"/>
          <w:sz w:val="24"/>
          <w:szCs w:val="24"/>
        </w:rPr>
        <w:t xml:space="preserve"> w rozumieniu wytycznych ministra właściwego do spraw rozwoju regionalnego dotyczących realizacji zasad równościowych w ramach funduszy unijnyc</w:t>
      </w:r>
      <w:r w:rsidR="00F07032">
        <w:rPr>
          <w:rFonts w:ascii="Arial" w:eastAsia="Calibri" w:hAnsi="Arial" w:cs="Arial"/>
          <w:sz w:val="24"/>
          <w:szCs w:val="24"/>
        </w:rPr>
        <w:t>h na lata 2021-2027</w:t>
      </w:r>
      <w:r w:rsidR="00784505">
        <w:rPr>
          <w:rFonts w:ascii="Arial" w:eastAsia="Calibri" w:hAnsi="Arial" w:cs="Arial"/>
          <w:sz w:val="24"/>
          <w:szCs w:val="24"/>
        </w:rPr>
        <w:t>.</w:t>
      </w:r>
    </w:p>
    <w:p w14:paraId="3919CFB2" w14:textId="38056AAB" w:rsidR="00B832BD" w:rsidRPr="00B832BD" w:rsidRDefault="00B832BD" w:rsidP="00A2488B">
      <w:pPr>
        <w:spacing w:after="0" w:line="360" w:lineRule="auto"/>
        <w:rPr>
          <w:rFonts w:ascii="Arial" w:eastAsia="Calibri" w:hAnsi="Arial" w:cs="Arial"/>
          <w:sz w:val="24"/>
          <w:szCs w:val="24"/>
          <w:lang w:val="uk-UA"/>
        </w:rPr>
      </w:pPr>
      <w:r w:rsidRPr="00B832BD">
        <w:rPr>
          <w:rFonts w:ascii="Arial" w:hAnsi="Arial" w:cs="Arial"/>
          <w:b/>
          <w:sz w:val="24"/>
          <w:lang w:val="uk-UA"/>
        </w:rPr>
        <w:t>Особи з інвалідністю</w:t>
      </w:r>
      <w:r w:rsidRPr="00B832BD">
        <w:rPr>
          <w:rFonts w:ascii="Arial" w:hAnsi="Arial" w:cs="Arial"/>
          <w:sz w:val="24"/>
          <w:lang w:val="uk-UA"/>
        </w:rPr>
        <w:t xml:space="preserve"> – це особи з інвалідністю у розумінні рекомендацій міністра, відповідального за регіональний розвиток, щодо реалізації принципів рівності в межах фондів ЄС на 2021–2027 роки.</w:t>
      </w:r>
    </w:p>
    <w:p w14:paraId="73AE1564" w14:textId="6BCAB3C2" w:rsidR="00F07032" w:rsidRDefault="00F07032" w:rsidP="00A2488B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F07032">
        <w:rPr>
          <w:rFonts w:ascii="Arial" w:eastAsia="Calibri" w:hAnsi="Arial" w:cs="Arial"/>
          <w:b/>
          <w:sz w:val="24"/>
          <w:szCs w:val="24"/>
          <w:vertAlign w:val="superscript"/>
        </w:rPr>
        <w:t>11</w:t>
      </w:r>
      <w:r w:rsidRPr="00F07032">
        <w:rPr>
          <w:rFonts w:ascii="Arial" w:hAnsi="Arial" w:cs="Arial"/>
          <w:bCs/>
          <w:sz w:val="24"/>
          <w:szCs w:val="24"/>
        </w:rPr>
        <w:t xml:space="preserve"> </w:t>
      </w:r>
      <w:r w:rsidRPr="000D0E6D">
        <w:rPr>
          <w:rFonts w:ascii="Arial" w:eastAsia="Calibri" w:hAnsi="Arial" w:cs="Arial"/>
          <w:b/>
          <w:sz w:val="24"/>
          <w:szCs w:val="24"/>
        </w:rPr>
        <w:t>osoby obcego pochodzenia</w:t>
      </w:r>
      <w:r w:rsidRPr="000D0E6D">
        <w:rPr>
          <w:rFonts w:ascii="Arial" w:eastAsia="Calibri" w:hAnsi="Arial" w:cs="Arial"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sz w:val="24"/>
          <w:szCs w:val="24"/>
        </w:rPr>
        <w:t xml:space="preserve">- </w:t>
      </w:r>
      <w:r w:rsidRPr="00F07032">
        <w:rPr>
          <w:rFonts w:ascii="Arial" w:eastAsia="Calibri" w:hAnsi="Arial" w:cs="Arial"/>
          <w:bCs/>
          <w:sz w:val="24"/>
          <w:szCs w:val="24"/>
        </w:rPr>
        <w:t>to każda osoba, która nie posiada polskiego obywatelstwa, bez względu na fakt posiadania lub nie obywatels</w:t>
      </w:r>
      <w:r w:rsidR="00784505">
        <w:rPr>
          <w:rFonts w:ascii="Arial" w:eastAsia="Calibri" w:hAnsi="Arial" w:cs="Arial"/>
          <w:bCs/>
          <w:sz w:val="24"/>
          <w:szCs w:val="24"/>
        </w:rPr>
        <w:t>twa (obywatelstw) innych krajów.</w:t>
      </w:r>
    </w:p>
    <w:p w14:paraId="5A5F17BB" w14:textId="3C24A911" w:rsidR="00B832BD" w:rsidRPr="00B832BD" w:rsidRDefault="00B832BD" w:rsidP="00A2488B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uk-UA"/>
        </w:rPr>
      </w:pPr>
      <w:r w:rsidRPr="00B832BD">
        <w:rPr>
          <w:rFonts w:ascii="Arial" w:hAnsi="Arial" w:cs="Arial"/>
          <w:b/>
          <w:sz w:val="24"/>
          <w:lang w:val="uk-UA"/>
        </w:rPr>
        <w:t>Особи іноземного походження</w:t>
      </w:r>
      <w:r w:rsidRPr="00B832BD">
        <w:rPr>
          <w:rFonts w:ascii="Arial" w:hAnsi="Arial" w:cs="Arial"/>
          <w:sz w:val="24"/>
          <w:lang w:val="uk-UA"/>
        </w:rPr>
        <w:t xml:space="preserve"> – це будь-яка особа, яка не має польського громадянства, незалежно від наявності або відсутності громадянства (громадянств) інших країн.</w:t>
      </w:r>
    </w:p>
    <w:p w14:paraId="0CCB9989" w14:textId="6319EE22" w:rsidR="00F07032" w:rsidRDefault="00F07032" w:rsidP="00A248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F373A">
        <w:rPr>
          <w:rFonts w:ascii="Arial" w:eastAsia="Calibri" w:hAnsi="Arial" w:cs="Arial"/>
          <w:b/>
          <w:bCs/>
          <w:sz w:val="24"/>
          <w:szCs w:val="24"/>
          <w:vertAlign w:val="superscript"/>
        </w:rPr>
        <w:t>12</w:t>
      </w:r>
      <w:r w:rsidR="008F373A" w:rsidRPr="008F373A">
        <w:rPr>
          <w:rFonts w:ascii="Arial" w:hAnsi="Arial" w:cs="Arial"/>
          <w:b/>
          <w:bCs/>
          <w:sz w:val="24"/>
          <w:szCs w:val="24"/>
        </w:rPr>
        <w:t xml:space="preserve"> Obywatel państwa trzeciego </w:t>
      </w:r>
      <w:r w:rsidR="008F373A" w:rsidRPr="008F373A">
        <w:rPr>
          <w:rFonts w:ascii="Arial" w:hAnsi="Arial" w:cs="Arial"/>
          <w:sz w:val="24"/>
          <w:szCs w:val="24"/>
        </w:rPr>
        <w:t>– osoba, która nie jest obywatelem państwa członkowskiego Unii Europejskiej, ani państwa członkowskiego Europejskiego Stowarzyszenia Wolnego Handlu (Norwegia, Islandia, Liechtenstein i Szwajcaria), w tym bezpaństwowiec w rozumieniu Konwencji o statusie bezpaństwowców z dnia 28 sierpnia 1954 r. i osoba bez ustalonego obywatelstwa.</w:t>
      </w:r>
    </w:p>
    <w:p w14:paraId="74D18A21" w14:textId="01F2809B" w:rsidR="007E08C6" w:rsidRPr="007E08C6" w:rsidRDefault="007E08C6" w:rsidP="00A2488B">
      <w:pPr>
        <w:spacing w:after="0" w:line="360" w:lineRule="auto"/>
        <w:rPr>
          <w:rFonts w:ascii="Arial" w:hAnsi="Arial" w:cs="Arial"/>
          <w:sz w:val="24"/>
          <w:szCs w:val="24"/>
          <w:lang w:val="uk-UA"/>
        </w:rPr>
      </w:pPr>
      <w:r w:rsidRPr="007E08C6">
        <w:rPr>
          <w:rFonts w:ascii="Arial" w:hAnsi="Arial" w:cs="Arial"/>
          <w:b/>
          <w:sz w:val="24"/>
          <w:lang w:val="uk-UA"/>
        </w:rPr>
        <w:t>Громадянин третьої країни</w:t>
      </w:r>
      <w:r w:rsidRPr="007E08C6">
        <w:rPr>
          <w:rFonts w:ascii="Arial" w:hAnsi="Arial" w:cs="Arial"/>
          <w:sz w:val="24"/>
          <w:lang w:val="uk-UA"/>
        </w:rPr>
        <w:t xml:space="preserve"> – особа, яка не є громадянином держави-члена Європейського Союзу, а також держави-члена Європейської асоціації вільної торгівлі (Норвегія, Ісландія, Ліхтенштейн і Швейцарія), включно з особою без громадянства у розумінні Конвенції про статус осіб без громадянства від 28 серпня 1954 р. та особою з невстановленим громадянством.</w:t>
      </w:r>
    </w:p>
    <w:p w14:paraId="5BFAAB74" w14:textId="7712F496" w:rsidR="008F373A" w:rsidRDefault="008F373A" w:rsidP="00A2488B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F373A">
        <w:rPr>
          <w:rFonts w:ascii="Arial" w:hAnsi="Arial" w:cs="Arial"/>
          <w:b/>
          <w:sz w:val="24"/>
          <w:szCs w:val="24"/>
          <w:vertAlign w:val="superscript"/>
        </w:rPr>
        <w:t>13</w:t>
      </w:r>
      <w:r w:rsidRPr="008F373A">
        <w:rPr>
          <w:rFonts w:ascii="Arial" w:hAnsi="Arial" w:cs="Arial"/>
          <w:b/>
          <w:sz w:val="24"/>
          <w:szCs w:val="24"/>
        </w:rPr>
        <w:t xml:space="preserve"> </w:t>
      </w:r>
      <w:r w:rsidRPr="008F373A">
        <w:rPr>
          <w:rFonts w:ascii="Arial" w:eastAsia="Calibri" w:hAnsi="Arial" w:cs="Arial"/>
          <w:b/>
          <w:sz w:val="24"/>
          <w:szCs w:val="24"/>
        </w:rPr>
        <w:t xml:space="preserve">osoba należąca do mniejszości narodowej lub etnicznej </w:t>
      </w:r>
      <w:r w:rsidRPr="008F373A">
        <w:rPr>
          <w:rFonts w:ascii="Arial" w:eastAsia="Calibri" w:hAnsi="Arial" w:cs="Arial"/>
          <w:bCs/>
          <w:sz w:val="24"/>
          <w:szCs w:val="24"/>
        </w:rPr>
        <w:t>– zgodnie z prawem krajowym mniejszości narodowe to mniejszość: białoruska, czeska, litewska, niemiecka, ormiańska, rosyjska, słowacka, ukraińska, żydowska. Mniejszości etniczne: karaimska, łemkowska, rom</w:t>
      </w:r>
      <w:r w:rsidR="00784505">
        <w:rPr>
          <w:rFonts w:ascii="Arial" w:eastAsia="Calibri" w:hAnsi="Arial" w:cs="Arial"/>
          <w:bCs/>
          <w:sz w:val="24"/>
          <w:szCs w:val="24"/>
        </w:rPr>
        <w:t>ska, tatarska.</w:t>
      </w:r>
    </w:p>
    <w:p w14:paraId="2D3E16AE" w14:textId="0D8CD9C3" w:rsidR="007E08C6" w:rsidRPr="007E08C6" w:rsidRDefault="007E08C6" w:rsidP="00A2488B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uk-UA"/>
        </w:rPr>
      </w:pPr>
      <w:r w:rsidRPr="007E08C6">
        <w:rPr>
          <w:rFonts w:ascii="Arial" w:hAnsi="Arial" w:cs="Arial"/>
          <w:b/>
          <w:sz w:val="24"/>
          <w:lang w:val="uk-UA"/>
        </w:rPr>
        <w:lastRenderedPageBreak/>
        <w:t>Особа, яка належить до національної або етнічної меншини</w:t>
      </w:r>
      <w:r w:rsidRPr="007E08C6">
        <w:rPr>
          <w:rFonts w:ascii="Arial" w:hAnsi="Arial" w:cs="Arial"/>
          <w:sz w:val="24"/>
          <w:lang w:val="uk-UA"/>
        </w:rPr>
        <w:t xml:space="preserve"> – відповідно до національного законодавства національні меншини включають: білоруську, чеську, литовську, німецьку, вірменську, російську, словацьку, українську та єврейську. Етнічні меншини: караїмська, лемківська, ромська, татарська.</w:t>
      </w:r>
    </w:p>
    <w:p w14:paraId="285AD5A3" w14:textId="0714C9AC" w:rsidR="008F373A" w:rsidRPr="008F373A" w:rsidRDefault="008F373A" w:rsidP="00A2488B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F373A">
        <w:rPr>
          <w:rFonts w:ascii="Arial" w:eastAsia="Calibri" w:hAnsi="Arial" w:cs="Arial"/>
          <w:b/>
          <w:bCs/>
          <w:sz w:val="24"/>
          <w:szCs w:val="24"/>
          <w:vertAlign w:val="superscript"/>
        </w:rPr>
        <w:t>14</w:t>
      </w:r>
      <w:r w:rsidRPr="008F373A">
        <w:rPr>
          <w:rFonts w:ascii="Arial" w:hAnsi="Arial" w:cs="Arial"/>
          <w:b/>
          <w:sz w:val="24"/>
          <w:szCs w:val="24"/>
        </w:rPr>
        <w:t xml:space="preserve"> </w:t>
      </w:r>
      <w:r w:rsidRPr="008F373A">
        <w:rPr>
          <w:rFonts w:ascii="Arial" w:eastAsia="Calibri" w:hAnsi="Arial" w:cs="Arial"/>
          <w:b/>
          <w:sz w:val="24"/>
          <w:szCs w:val="24"/>
        </w:rPr>
        <w:t>osoba bezdomna lub dotknięta wykluczeniem z dostępu do mieszkań</w:t>
      </w:r>
      <w:r w:rsidRPr="008F373A">
        <w:rPr>
          <w:rFonts w:ascii="Arial" w:eastAsia="Calibri" w:hAnsi="Arial" w:cs="Arial"/>
          <w:bCs/>
          <w:sz w:val="24"/>
          <w:szCs w:val="24"/>
        </w:rPr>
        <w:t xml:space="preserve"> - bezdomność i wykluczenie mieszkaniowe definiowane są zgodnie z Europejską typologią bezdomności i wykluczenia mieszkaniowego ETHOS, w której wskazuje się okoliczności życia w bezdomności lub ekstremalne formy wykluczenia mieszkaniowego:</w:t>
      </w:r>
    </w:p>
    <w:p w14:paraId="3FC2A67B" w14:textId="77777777" w:rsidR="008F373A" w:rsidRPr="000D0E6D" w:rsidRDefault="008F373A" w:rsidP="00A2488B">
      <w:pPr>
        <w:pStyle w:val="Akapitzlist"/>
        <w:numPr>
          <w:ilvl w:val="0"/>
          <w:numId w:val="15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0D0E6D">
        <w:rPr>
          <w:rFonts w:ascii="Arial" w:eastAsia="Calibri" w:hAnsi="Arial" w:cs="Arial"/>
          <w:bCs/>
          <w:sz w:val="24"/>
          <w:szCs w:val="24"/>
        </w:rPr>
        <w:t xml:space="preserve">Bez dachu nad głową (osoby żyjące w surowych i alarmujących warunkach); </w:t>
      </w:r>
    </w:p>
    <w:p w14:paraId="2979957A" w14:textId="77777777" w:rsidR="008F373A" w:rsidRPr="000D0E6D" w:rsidRDefault="008F373A" w:rsidP="00A2488B">
      <w:pPr>
        <w:pStyle w:val="Akapitzlist"/>
        <w:numPr>
          <w:ilvl w:val="0"/>
          <w:numId w:val="15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0D0E6D">
        <w:rPr>
          <w:rFonts w:ascii="Arial" w:eastAsia="Calibri" w:hAnsi="Arial" w:cs="Arial"/>
          <w:bCs/>
          <w:sz w:val="24"/>
          <w:szCs w:val="24"/>
        </w:rPr>
        <w:t xml:space="preserve">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-specjalistyczne zakwaterowanie wspierane); </w:t>
      </w:r>
    </w:p>
    <w:p w14:paraId="3868262A" w14:textId="77777777" w:rsidR="008F373A" w:rsidRPr="000D0E6D" w:rsidRDefault="008F373A" w:rsidP="00A2488B">
      <w:pPr>
        <w:pStyle w:val="Akapitzlist"/>
        <w:numPr>
          <w:ilvl w:val="0"/>
          <w:numId w:val="15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0D0E6D">
        <w:rPr>
          <w:rFonts w:ascii="Arial" w:eastAsia="Calibri" w:hAnsi="Arial" w:cs="Arial"/>
          <w:bCs/>
          <w:sz w:val="24"/>
          <w:szCs w:val="24"/>
        </w:rPr>
        <w:t xml:space="preserve">Niezabezpieczone zakwaterowanie (osoby posiadające niepewny najem z nakazem eksmisji, osoby zagrożone przemocą); </w:t>
      </w:r>
    </w:p>
    <w:p w14:paraId="0E8CDF9E" w14:textId="77777777" w:rsidR="008F373A" w:rsidRPr="000D0E6D" w:rsidRDefault="008F373A" w:rsidP="00A2488B">
      <w:pPr>
        <w:pStyle w:val="Akapitzlist"/>
        <w:numPr>
          <w:ilvl w:val="0"/>
          <w:numId w:val="15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0D0E6D">
        <w:rPr>
          <w:rFonts w:ascii="Arial" w:eastAsia="Calibri" w:hAnsi="Arial" w:cs="Arial"/>
          <w:bCs/>
          <w:sz w:val="24"/>
          <w:szCs w:val="24"/>
        </w:rPr>
        <w:t xml:space="preserve">Nieodpowiednie warunki mieszkaniowe (konstrukcje tymczasowe, mieszkania </w:t>
      </w:r>
      <w:proofErr w:type="spellStart"/>
      <w:r w:rsidRPr="000D0E6D">
        <w:rPr>
          <w:rFonts w:ascii="Arial" w:eastAsia="Calibri" w:hAnsi="Arial" w:cs="Arial"/>
          <w:bCs/>
          <w:sz w:val="24"/>
          <w:szCs w:val="24"/>
        </w:rPr>
        <w:t>substandardowe</w:t>
      </w:r>
      <w:proofErr w:type="spellEnd"/>
      <w:r w:rsidRPr="000D0E6D">
        <w:rPr>
          <w:rFonts w:ascii="Arial" w:eastAsia="Calibri" w:hAnsi="Arial" w:cs="Arial"/>
          <w:bCs/>
          <w:sz w:val="24"/>
          <w:szCs w:val="24"/>
        </w:rPr>
        <w:t xml:space="preserve"> - lokale nienadające się do zamieszkania wg standardu krajowego, skrajne przeludnienie);</w:t>
      </w:r>
    </w:p>
    <w:p w14:paraId="4D6B7961" w14:textId="77777777" w:rsidR="008F373A" w:rsidRPr="000D0E6D" w:rsidRDefault="008F373A" w:rsidP="00A2488B">
      <w:pPr>
        <w:pStyle w:val="Akapitzlist"/>
        <w:numPr>
          <w:ilvl w:val="0"/>
          <w:numId w:val="15"/>
        </w:numPr>
        <w:spacing w:after="0" w:line="360" w:lineRule="auto"/>
        <w:ind w:left="0"/>
        <w:rPr>
          <w:rFonts w:ascii="Arial" w:eastAsia="Calibri" w:hAnsi="Arial" w:cs="Arial"/>
          <w:bCs/>
          <w:sz w:val="24"/>
          <w:szCs w:val="24"/>
        </w:rPr>
      </w:pPr>
      <w:r w:rsidRPr="000D0E6D">
        <w:rPr>
          <w:rFonts w:ascii="Arial" w:eastAsia="Calibri" w:hAnsi="Arial" w:cs="Arial"/>
          <w:bCs/>
          <w:sz w:val="24"/>
          <w:szCs w:val="24"/>
        </w:rPr>
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zamieszkania;</w:t>
      </w:r>
    </w:p>
    <w:p w14:paraId="12DC2D43" w14:textId="77777777" w:rsidR="00042216" w:rsidRDefault="008F373A" w:rsidP="00042216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0D0E6D">
        <w:rPr>
          <w:rFonts w:ascii="Arial" w:eastAsia="Calibri" w:hAnsi="Arial" w:cs="Arial"/>
          <w:bCs/>
          <w:sz w:val="24"/>
          <w:szCs w:val="24"/>
        </w:rPr>
        <w:t>Osoby dorosłe mieszkające z rodzicami nie powinny być wykazywane we wskaźniku, chyba że wszystkie te osoby są w kryzysie bezdomności lub mieszkają w nieodpowiedn</w:t>
      </w:r>
      <w:r w:rsidR="00042216">
        <w:rPr>
          <w:rFonts w:ascii="Arial" w:eastAsia="Calibri" w:hAnsi="Arial" w:cs="Arial"/>
          <w:bCs/>
          <w:sz w:val="24"/>
          <w:szCs w:val="24"/>
        </w:rPr>
        <w:t>ich i niebezpiecznych warunkach.</w:t>
      </w:r>
    </w:p>
    <w:p w14:paraId="59AB2D71" w14:textId="66BD9A7A" w:rsidR="00042216" w:rsidRPr="00042216" w:rsidRDefault="00042216" w:rsidP="00042216">
      <w:pPr>
        <w:spacing w:after="0" w:line="360" w:lineRule="auto"/>
        <w:rPr>
          <w:rFonts w:ascii="Arial" w:eastAsia="Calibri" w:hAnsi="Arial" w:cs="Arial"/>
          <w:bCs/>
          <w:sz w:val="24"/>
          <w:szCs w:val="24"/>
          <w:lang w:val="uk-UA"/>
        </w:rPr>
      </w:pPr>
      <w:r w:rsidRPr="00042216">
        <w:rPr>
          <w:rFonts w:ascii="Arial" w:eastAsia="Times New Roman" w:hAnsi="Arial" w:cs="Arial"/>
          <w:b/>
          <w:kern w:val="0"/>
          <w:sz w:val="24"/>
          <w:szCs w:val="24"/>
          <w:lang w:val="uk-UA" w:eastAsia="pl-PL"/>
          <w14:ligatures w14:val="none"/>
        </w:rPr>
        <w:t>Особа без постійного місця проживання або така, що зазнає житлової ізоляції</w:t>
      </w:r>
      <w:r w:rsidRPr="0004221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 xml:space="preserve"> – бездомність та житлова ізоляція визначаються відповідно до Європейської типології бездомності та житлового виключення ETHOS, яка описує обставини життя в бездомності або крайні форми житлового виключення:</w:t>
      </w:r>
    </w:p>
    <w:p w14:paraId="625352D4" w14:textId="77777777" w:rsidR="00042216" w:rsidRDefault="00042216" w:rsidP="00042216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</w:pPr>
      <w:r w:rsidRPr="0004221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lastRenderedPageBreak/>
        <w:t>Без даху над головою (особи, що живуть у</w:t>
      </w: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 xml:space="preserve"> суворих і небезпечних умовах);</w:t>
      </w:r>
    </w:p>
    <w:p w14:paraId="5665BD27" w14:textId="77777777" w:rsidR="00042216" w:rsidRDefault="00042216" w:rsidP="00042216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</w:pPr>
      <w:r w:rsidRPr="0004221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Без місця проживання (особи, що перебувають у притулках для бездомних, притулках для жінок, притулках для мігрантів; особи, що залишають пенітенціарні/карні/лікарняні установи, установи опіки; особи, що отримують довготривалу підтримку через бездомність – спеціал</w:t>
      </w: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ізоване підтримуване житло);</w:t>
      </w:r>
    </w:p>
    <w:p w14:paraId="4DE94E7A" w14:textId="77777777" w:rsidR="00042216" w:rsidRDefault="00042216" w:rsidP="00042216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</w:pPr>
      <w:r w:rsidRPr="0004221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 xml:space="preserve">Ненадійне житло (особи з невпевненим договором оренди з наказом про виселення, особи, </w:t>
      </w: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що під загрозою насильства);</w:t>
      </w:r>
    </w:p>
    <w:p w14:paraId="5EE51CB8" w14:textId="77777777" w:rsidR="00042216" w:rsidRDefault="00042216" w:rsidP="00042216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</w:pPr>
      <w:r w:rsidRPr="0004221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Непридатні житлові умови (тимчасові конструкції, субстандартні квартири – приміщення, непридатні для проживання за національними стандарта</w:t>
      </w:r>
      <w:r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ми, крайня перенаселеність);</w:t>
      </w:r>
    </w:p>
    <w:p w14:paraId="3805CF73" w14:textId="77ED1FAD" w:rsidR="00042216" w:rsidRPr="00042216" w:rsidRDefault="00042216" w:rsidP="00042216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284"/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</w:pPr>
      <w:r w:rsidRPr="0004221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Особи, що не проживають у житловому приміщенні відповідно до законів про захист прав орендарів та муніципального житлового фонду, і не зареєстровані за місцем постійного проживання згідно з правилами обліку населення, а також особи, що не проживають у житловому приміщенні, але зареєстровані за місцем постійного проживання у квартирі, де неможливо проживати.</w:t>
      </w:r>
    </w:p>
    <w:p w14:paraId="3F2E5E34" w14:textId="4A31223F" w:rsidR="00042216" w:rsidRPr="00042216" w:rsidRDefault="00042216" w:rsidP="00BA21E3">
      <w:pPr>
        <w:pStyle w:val="Akapitzlist"/>
        <w:spacing w:before="100" w:beforeAutospacing="1" w:after="0" w:line="360" w:lineRule="auto"/>
        <w:ind w:left="28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42216">
        <w:rPr>
          <w:rFonts w:ascii="Arial" w:eastAsia="Times New Roman" w:hAnsi="Arial" w:cs="Arial"/>
          <w:kern w:val="0"/>
          <w:sz w:val="24"/>
          <w:szCs w:val="24"/>
          <w:lang w:val="uk-UA" w:eastAsia="pl-PL"/>
          <w14:ligatures w14:val="none"/>
        </w:rPr>
        <w:t>Дорослі особи, які проживають з батьками, не повинні включатися до показника, якщо лише всі вони не перебувають у кризі бездомності або не живуть в непридатних та небезпечних умовах.</w:t>
      </w:r>
    </w:p>
    <w:p w14:paraId="40F25402" w14:textId="4213F662" w:rsidR="00F07032" w:rsidRDefault="00964C84" w:rsidP="00BA21E3">
      <w:pPr>
        <w:spacing w:after="0" w:line="360" w:lineRule="auto"/>
        <w:rPr>
          <w:rFonts w:ascii="Arial" w:hAnsi="Arial" w:cs="Arial"/>
          <w:sz w:val="24"/>
        </w:rPr>
      </w:pPr>
      <w:r w:rsidRPr="00964C84">
        <w:rPr>
          <w:rFonts w:ascii="Arial" w:eastAsia="Calibri" w:hAnsi="Arial" w:cs="Arial"/>
          <w:b/>
          <w:bCs/>
          <w:sz w:val="24"/>
          <w:szCs w:val="24"/>
          <w:vertAlign w:val="superscript"/>
        </w:rPr>
        <w:t>15</w:t>
      </w:r>
      <w:r w:rsidRPr="00964C84">
        <w:rPr>
          <w:rFonts w:ascii="Arial" w:hAnsi="Arial" w:cs="Arial"/>
          <w:b/>
          <w:bCs/>
          <w:sz w:val="24"/>
        </w:rPr>
        <w:t xml:space="preserve"> Dyskryminacja wielokrotna </w:t>
      </w:r>
      <w:r w:rsidRPr="00964C84">
        <w:rPr>
          <w:rFonts w:ascii="Arial" w:hAnsi="Arial" w:cs="Arial"/>
          <w:sz w:val="24"/>
        </w:rPr>
        <w:t>-  to sytuacja, w której osoba doświadcza dyskryminacji ze względu na swoje współistniejące cechy, takie jak płeć, rasa, orientacja seksualna, wiek, pochodzenie etniczne, niepełnosprawność, religia i inne. Państwa członkowskie i Komisja podejmują odpowiednie kroki w celu zapobiegania wszelkiej dyskryminacji ze względu na płeć, rasę lub pochodzenie etniczne, religię lub światopogląd, niepełnosprawność, wiek lub orientację seksualną podczas przygotowywania, wdrażania, monitorowania, sprawozdawczości i ewaluacji programów.</w:t>
      </w:r>
    </w:p>
    <w:p w14:paraId="12DFD503" w14:textId="5BBC9F62" w:rsidR="00BA21E3" w:rsidRPr="00BA21E3" w:rsidRDefault="00BA21E3" w:rsidP="00BA21E3">
      <w:pPr>
        <w:spacing w:after="0" w:line="360" w:lineRule="auto"/>
        <w:ind w:firstLine="284"/>
        <w:rPr>
          <w:rFonts w:ascii="Arial" w:hAnsi="Arial" w:cs="Arial"/>
          <w:sz w:val="24"/>
          <w:highlight w:val="yellow"/>
          <w:lang w:val="uk-UA"/>
        </w:rPr>
      </w:pPr>
      <w:r w:rsidRPr="00BA21E3">
        <w:rPr>
          <w:rFonts w:ascii="Arial" w:hAnsi="Arial" w:cs="Arial"/>
          <w:b/>
          <w:sz w:val="24"/>
          <w:lang w:val="uk-UA"/>
        </w:rPr>
        <w:t>Множинна дискримінація</w:t>
      </w:r>
      <w:r w:rsidRPr="00BA21E3">
        <w:rPr>
          <w:rFonts w:ascii="Arial" w:hAnsi="Arial" w:cs="Arial"/>
          <w:sz w:val="24"/>
          <w:lang w:val="uk-UA"/>
        </w:rPr>
        <w:t xml:space="preserve"> – це ситуація, коли особа зазнає дискримінації через свої одночасні характеристики, такі як стать, раса, сексуальна орієнтація, вік, етнічне походження, інвалідність, релігія та інші. Держави-члени та Комісія вживають відповідних заходів для запобігання будь-якій дискримінації за ознакою статі, раси або етнічного походження, релігії або світогляду, </w:t>
      </w:r>
      <w:r w:rsidRPr="00BA21E3">
        <w:rPr>
          <w:rFonts w:ascii="Arial" w:hAnsi="Arial" w:cs="Arial"/>
          <w:sz w:val="24"/>
          <w:lang w:val="uk-UA"/>
        </w:rPr>
        <w:lastRenderedPageBreak/>
        <w:t>інвалідності, віку чи сексуальної орієнтації під час підготовки, впровадження, моніторингу, звітності та оцінки програм.</w:t>
      </w:r>
    </w:p>
    <w:p w14:paraId="4483EF5D" w14:textId="65516795" w:rsidR="004436A9" w:rsidRPr="004A1B6C" w:rsidRDefault="004436A9" w:rsidP="00964C84">
      <w:pPr>
        <w:pStyle w:val="Default"/>
        <w:rPr>
          <w:rFonts w:ascii="Arial" w:hAnsi="Arial" w:cs="Arial"/>
          <w:b/>
          <w:color w:val="auto"/>
        </w:rPr>
      </w:pPr>
    </w:p>
    <w:sectPr w:rsidR="004436A9" w:rsidRPr="004A1B6C" w:rsidSect="004A49F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8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396C4" w14:textId="77777777" w:rsidR="00DE573F" w:rsidRDefault="00DE573F" w:rsidP="00177F8F">
      <w:pPr>
        <w:spacing w:after="0" w:line="240" w:lineRule="auto"/>
      </w:pPr>
      <w:r>
        <w:separator/>
      </w:r>
    </w:p>
  </w:endnote>
  <w:endnote w:type="continuationSeparator" w:id="0">
    <w:p w14:paraId="0F0D8AFC" w14:textId="77777777" w:rsidR="00DE573F" w:rsidRDefault="00DE573F" w:rsidP="0017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77F79" w14:textId="77777777" w:rsidR="009C307A" w:rsidRDefault="009C307A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79A24216" w14:textId="77777777" w:rsidR="009C307A" w:rsidRDefault="009C307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571379"/>
      <w:docPartObj>
        <w:docPartGallery w:val="Page Numbers (Bottom of Page)"/>
        <w:docPartUnique/>
      </w:docPartObj>
    </w:sdtPr>
    <w:sdtEndPr/>
    <w:sdtContent>
      <w:p w14:paraId="60A1E95D" w14:textId="49A3C909" w:rsidR="009C307A" w:rsidRDefault="009C30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C94">
          <w:rPr>
            <w:noProof/>
          </w:rPr>
          <w:t>22</w:t>
        </w:r>
        <w:r>
          <w:fldChar w:fldCharType="end"/>
        </w:r>
      </w:p>
    </w:sdtContent>
  </w:sdt>
  <w:p w14:paraId="3E8278BD" w14:textId="77777777" w:rsidR="009C307A" w:rsidRDefault="009C30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49223" w14:textId="77777777" w:rsidR="009C307A" w:rsidRDefault="009C307A">
    <w:pPr>
      <w:spacing w:after="158"/>
      <w:ind w:right="-4"/>
      <w:jc w:val="right"/>
    </w:pPr>
    <w:r>
      <w:rPr>
        <w:rFonts w:ascii="Arial" w:eastAsia="Arial" w:hAnsi="Arial" w:cs="Arial"/>
      </w:rPr>
      <w:fldChar w:fldCharType="begin"/>
    </w:r>
    <w:r>
      <w:instrText xml:space="preserve"> PAGE   \* MERGEFORMAT </w:instrText>
    </w:r>
    <w:r>
      <w:rPr>
        <w:rFonts w:ascii="Arial" w:eastAsia="Arial" w:hAnsi="Arial" w:cs="Arial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</w:p>
  <w:p w14:paraId="04072781" w14:textId="77777777" w:rsidR="009C307A" w:rsidRDefault="009C307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BA747" w14:textId="77777777" w:rsidR="00DE573F" w:rsidRDefault="00DE573F" w:rsidP="00177F8F">
      <w:pPr>
        <w:spacing w:after="0" w:line="240" w:lineRule="auto"/>
      </w:pPr>
      <w:r>
        <w:separator/>
      </w:r>
    </w:p>
  </w:footnote>
  <w:footnote w:type="continuationSeparator" w:id="0">
    <w:p w14:paraId="0A6CA087" w14:textId="77777777" w:rsidR="00DE573F" w:rsidRDefault="00DE573F" w:rsidP="00177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5204A" w14:textId="0045F6C9" w:rsidR="009C307A" w:rsidRDefault="009C307A">
    <w:pPr>
      <w:pStyle w:val="Nagwek"/>
    </w:pPr>
    <w:r>
      <w:rPr>
        <w:noProof/>
      </w:rPr>
      <w:drawing>
        <wp:inline distT="0" distB="0" distL="0" distR="0" wp14:anchorId="04D73D4E" wp14:editId="3670F407">
          <wp:extent cx="5827362" cy="811791"/>
          <wp:effectExtent l="0" t="0" r="2540" b="7620"/>
          <wp:docPr id="19918334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765" cy="81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5FBE" w14:textId="77777777" w:rsidR="009C307A" w:rsidRDefault="009C307A" w:rsidP="00184313">
    <w:pPr>
      <w:tabs>
        <w:tab w:val="left" w:pos="2664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7462CFB" wp14:editId="0A387A5F">
          <wp:simplePos x="0" y="0"/>
          <wp:positionH relativeFrom="margin">
            <wp:align>left</wp:align>
          </wp:positionH>
          <wp:positionV relativeFrom="paragraph">
            <wp:posOffset>-198755</wp:posOffset>
          </wp:positionV>
          <wp:extent cx="5715000" cy="662940"/>
          <wp:effectExtent l="0" t="0" r="0" b="3810"/>
          <wp:wrapNone/>
          <wp:docPr id="14107251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66B"/>
    <w:multiLevelType w:val="hybridMultilevel"/>
    <w:tmpl w:val="E38C1F02"/>
    <w:lvl w:ilvl="0" w:tplc="303E1550">
      <w:numFmt w:val="bullet"/>
      <w:lvlText w:val=""/>
      <w:lvlJc w:val="left"/>
      <w:pPr>
        <w:ind w:left="720" w:hanging="360"/>
      </w:pPr>
      <w:rPr>
        <w:rFonts w:ascii="Wingdings" w:eastAsia="Wingdings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0E4C"/>
    <w:multiLevelType w:val="hybridMultilevel"/>
    <w:tmpl w:val="6F34B758"/>
    <w:lvl w:ilvl="0" w:tplc="456235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B774F"/>
    <w:multiLevelType w:val="hybridMultilevel"/>
    <w:tmpl w:val="13C4B5CE"/>
    <w:lvl w:ilvl="0" w:tplc="04150017">
      <w:start w:val="1"/>
      <w:numFmt w:val="lowerLetter"/>
      <w:lvlText w:val="%1)"/>
      <w:lvlJc w:val="left"/>
      <w:pPr>
        <w:ind w:left="402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3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86" w:hanging="360"/>
      </w:pPr>
      <w:rPr>
        <w:rFonts w:ascii="Wingdings" w:hAnsi="Wingdings" w:hint="default"/>
      </w:rPr>
    </w:lvl>
  </w:abstractNum>
  <w:abstractNum w:abstractNumId="3" w15:restartNumberingAfterBreak="0">
    <w:nsid w:val="19AC158D"/>
    <w:multiLevelType w:val="hybridMultilevel"/>
    <w:tmpl w:val="9A0C3220"/>
    <w:lvl w:ilvl="0" w:tplc="E3FA95B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2C351D8"/>
    <w:multiLevelType w:val="hybridMultilevel"/>
    <w:tmpl w:val="DCD44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0FE0"/>
    <w:multiLevelType w:val="hybridMultilevel"/>
    <w:tmpl w:val="6AC0E3D8"/>
    <w:lvl w:ilvl="0" w:tplc="303E1550">
      <w:numFmt w:val="bullet"/>
      <w:lvlText w:val=""/>
      <w:lvlJc w:val="left"/>
      <w:pPr>
        <w:ind w:left="720" w:hanging="360"/>
      </w:pPr>
      <w:rPr>
        <w:rFonts w:ascii="Wingdings" w:eastAsia="Wingdings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C5EFC"/>
    <w:multiLevelType w:val="hybridMultilevel"/>
    <w:tmpl w:val="E2E2733A"/>
    <w:lvl w:ilvl="0" w:tplc="F8325D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6D663F0"/>
    <w:multiLevelType w:val="hybridMultilevel"/>
    <w:tmpl w:val="86B2E8FE"/>
    <w:lvl w:ilvl="0" w:tplc="8AD48D98">
      <w:start w:val="1"/>
      <w:numFmt w:val="lowerLetter"/>
      <w:lvlText w:val="%1)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94BA8"/>
    <w:multiLevelType w:val="hybridMultilevel"/>
    <w:tmpl w:val="53DED82E"/>
    <w:lvl w:ilvl="0" w:tplc="82ACA812">
      <w:start w:val="1"/>
      <w:numFmt w:val="bullet"/>
      <w:lvlText w:val="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9634D60"/>
    <w:multiLevelType w:val="hybridMultilevel"/>
    <w:tmpl w:val="1604DF62"/>
    <w:lvl w:ilvl="0" w:tplc="303E1550">
      <w:numFmt w:val="bullet"/>
      <w:lvlText w:val=""/>
      <w:lvlJc w:val="left"/>
      <w:pPr>
        <w:ind w:left="720" w:hanging="360"/>
      </w:pPr>
      <w:rPr>
        <w:rFonts w:ascii="Wingdings" w:eastAsia="Wingdings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75B87"/>
    <w:multiLevelType w:val="hybridMultilevel"/>
    <w:tmpl w:val="CBEEEB40"/>
    <w:lvl w:ilvl="0" w:tplc="A00EADE4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7E25D4"/>
    <w:multiLevelType w:val="hybridMultilevel"/>
    <w:tmpl w:val="62F851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5E7D8E"/>
    <w:multiLevelType w:val="hybridMultilevel"/>
    <w:tmpl w:val="6590B98A"/>
    <w:lvl w:ilvl="0" w:tplc="79A08B3C">
      <w:start w:val="1"/>
      <w:numFmt w:val="decimal"/>
      <w:lvlText w:val="%1)"/>
      <w:lvlJc w:val="left"/>
      <w:pPr>
        <w:ind w:left="720" w:hanging="360"/>
      </w:pPr>
      <w:rPr>
        <w:b w:val="0"/>
        <w:bCs/>
        <w:sz w:val="24"/>
        <w:szCs w:val="24"/>
      </w:rPr>
    </w:lvl>
    <w:lvl w:ilvl="1" w:tplc="4970E6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A1867"/>
    <w:multiLevelType w:val="hybridMultilevel"/>
    <w:tmpl w:val="29CA7B44"/>
    <w:lvl w:ilvl="0" w:tplc="303E1550">
      <w:numFmt w:val="bullet"/>
      <w:lvlText w:val=""/>
      <w:lvlJc w:val="left"/>
      <w:pPr>
        <w:ind w:left="720" w:hanging="360"/>
      </w:pPr>
      <w:rPr>
        <w:rFonts w:ascii="Wingdings" w:eastAsia="Wingdings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F0FE4"/>
    <w:multiLevelType w:val="hybridMultilevel"/>
    <w:tmpl w:val="1CD68C6E"/>
    <w:lvl w:ilvl="0" w:tplc="0A08256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EF0870"/>
    <w:multiLevelType w:val="hybridMultilevel"/>
    <w:tmpl w:val="10C49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210C"/>
    <w:multiLevelType w:val="hybridMultilevel"/>
    <w:tmpl w:val="2AA8BE4E"/>
    <w:lvl w:ilvl="0" w:tplc="303E1550">
      <w:numFmt w:val="bullet"/>
      <w:lvlText w:val=""/>
      <w:lvlJc w:val="left"/>
      <w:pPr>
        <w:ind w:left="720" w:hanging="360"/>
      </w:pPr>
      <w:rPr>
        <w:rFonts w:ascii="Wingdings" w:eastAsia="Wingdings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E3AEA"/>
    <w:multiLevelType w:val="hybridMultilevel"/>
    <w:tmpl w:val="6C9616C4"/>
    <w:lvl w:ilvl="0" w:tplc="4B963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43E69"/>
    <w:multiLevelType w:val="hybridMultilevel"/>
    <w:tmpl w:val="9D7C38BC"/>
    <w:lvl w:ilvl="0" w:tplc="02FAAD26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4C45CDF"/>
    <w:multiLevelType w:val="multilevel"/>
    <w:tmpl w:val="5B30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857767"/>
    <w:multiLevelType w:val="hybridMultilevel"/>
    <w:tmpl w:val="3B0C9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8C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2A6766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17"/>
  </w:num>
  <w:num w:numId="5">
    <w:abstractNumId w:val="21"/>
  </w:num>
  <w:num w:numId="6">
    <w:abstractNumId w:val="11"/>
  </w:num>
  <w:num w:numId="7">
    <w:abstractNumId w:val="3"/>
  </w:num>
  <w:num w:numId="8">
    <w:abstractNumId w:val="6"/>
  </w:num>
  <w:num w:numId="9">
    <w:abstractNumId w:val="14"/>
  </w:num>
  <w:num w:numId="10">
    <w:abstractNumId w:val="18"/>
  </w:num>
  <w:num w:numId="11">
    <w:abstractNumId w:val="15"/>
  </w:num>
  <w:num w:numId="12">
    <w:abstractNumId w:val="12"/>
  </w:num>
  <w:num w:numId="13">
    <w:abstractNumId w:val="2"/>
  </w:num>
  <w:num w:numId="14">
    <w:abstractNumId w:val="7"/>
  </w:num>
  <w:num w:numId="15">
    <w:abstractNumId w:val="10"/>
  </w:num>
  <w:num w:numId="16">
    <w:abstractNumId w:val="1"/>
  </w:num>
  <w:num w:numId="17">
    <w:abstractNumId w:val="9"/>
  </w:num>
  <w:num w:numId="18">
    <w:abstractNumId w:val="0"/>
  </w:num>
  <w:num w:numId="19">
    <w:abstractNumId w:val="13"/>
  </w:num>
  <w:num w:numId="20">
    <w:abstractNumId w:val="5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8F"/>
    <w:rsid w:val="000215CC"/>
    <w:rsid w:val="00024D9D"/>
    <w:rsid w:val="00025604"/>
    <w:rsid w:val="00034756"/>
    <w:rsid w:val="00042216"/>
    <w:rsid w:val="00051E7A"/>
    <w:rsid w:val="0005390C"/>
    <w:rsid w:val="00061830"/>
    <w:rsid w:val="00065C2B"/>
    <w:rsid w:val="00081CBC"/>
    <w:rsid w:val="000C0951"/>
    <w:rsid w:val="000F1D6C"/>
    <w:rsid w:val="00124383"/>
    <w:rsid w:val="00126AD5"/>
    <w:rsid w:val="00144C48"/>
    <w:rsid w:val="00162F48"/>
    <w:rsid w:val="00177F8F"/>
    <w:rsid w:val="00184130"/>
    <w:rsid w:val="00184313"/>
    <w:rsid w:val="00185C88"/>
    <w:rsid w:val="001A2325"/>
    <w:rsid w:val="001A3843"/>
    <w:rsid w:val="001B0087"/>
    <w:rsid w:val="001C4F5F"/>
    <w:rsid w:val="001D54DD"/>
    <w:rsid w:val="001E5A08"/>
    <w:rsid w:val="001F6A16"/>
    <w:rsid w:val="00204E2A"/>
    <w:rsid w:val="00211E81"/>
    <w:rsid w:val="00222C56"/>
    <w:rsid w:val="002A2943"/>
    <w:rsid w:val="002C16A3"/>
    <w:rsid w:val="002C69D5"/>
    <w:rsid w:val="002E37F1"/>
    <w:rsid w:val="002F3A92"/>
    <w:rsid w:val="00305443"/>
    <w:rsid w:val="00314D6A"/>
    <w:rsid w:val="00320971"/>
    <w:rsid w:val="00351C74"/>
    <w:rsid w:val="0035392A"/>
    <w:rsid w:val="00354B68"/>
    <w:rsid w:val="00377352"/>
    <w:rsid w:val="003816BA"/>
    <w:rsid w:val="0039677A"/>
    <w:rsid w:val="003A2B27"/>
    <w:rsid w:val="003A4E02"/>
    <w:rsid w:val="003C4A97"/>
    <w:rsid w:val="003F36D3"/>
    <w:rsid w:val="004256F6"/>
    <w:rsid w:val="00435864"/>
    <w:rsid w:val="004436A9"/>
    <w:rsid w:val="00455846"/>
    <w:rsid w:val="00464129"/>
    <w:rsid w:val="0046555E"/>
    <w:rsid w:val="0047471D"/>
    <w:rsid w:val="00480D6E"/>
    <w:rsid w:val="00482BCA"/>
    <w:rsid w:val="004A1B6C"/>
    <w:rsid w:val="004A1E7F"/>
    <w:rsid w:val="004A49FC"/>
    <w:rsid w:val="004A7267"/>
    <w:rsid w:val="004B310C"/>
    <w:rsid w:val="004B3972"/>
    <w:rsid w:val="004C28A4"/>
    <w:rsid w:val="004E675E"/>
    <w:rsid w:val="004F3262"/>
    <w:rsid w:val="00504AE6"/>
    <w:rsid w:val="00507737"/>
    <w:rsid w:val="00536DA2"/>
    <w:rsid w:val="00544B82"/>
    <w:rsid w:val="0054561C"/>
    <w:rsid w:val="00581B6B"/>
    <w:rsid w:val="005904F5"/>
    <w:rsid w:val="0059619E"/>
    <w:rsid w:val="005B0D8E"/>
    <w:rsid w:val="005D7AC5"/>
    <w:rsid w:val="005E696D"/>
    <w:rsid w:val="006222CF"/>
    <w:rsid w:val="006242ED"/>
    <w:rsid w:val="0062554F"/>
    <w:rsid w:val="006330BC"/>
    <w:rsid w:val="00645F22"/>
    <w:rsid w:val="00647DC5"/>
    <w:rsid w:val="00650F5B"/>
    <w:rsid w:val="00651E48"/>
    <w:rsid w:val="00665251"/>
    <w:rsid w:val="00682F45"/>
    <w:rsid w:val="006A0A39"/>
    <w:rsid w:val="006A1BDD"/>
    <w:rsid w:val="006A5858"/>
    <w:rsid w:val="006B1050"/>
    <w:rsid w:val="006C10E9"/>
    <w:rsid w:val="006E0337"/>
    <w:rsid w:val="006E6037"/>
    <w:rsid w:val="00702441"/>
    <w:rsid w:val="00722151"/>
    <w:rsid w:val="0072303F"/>
    <w:rsid w:val="007250B0"/>
    <w:rsid w:val="00732627"/>
    <w:rsid w:val="007330D0"/>
    <w:rsid w:val="00737AAA"/>
    <w:rsid w:val="00743EE4"/>
    <w:rsid w:val="00784505"/>
    <w:rsid w:val="007916D8"/>
    <w:rsid w:val="007A15FA"/>
    <w:rsid w:val="007A63AB"/>
    <w:rsid w:val="007B32C4"/>
    <w:rsid w:val="007B54DB"/>
    <w:rsid w:val="007D7F23"/>
    <w:rsid w:val="007E08C6"/>
    <w:rsid w:val="007F60F3"/>
    <w:rsid w:val="0080260F"/>
    <w:rsid w:val="00805713"/>
    <w:rsid w:val="00813C28"/>
    <w:rsid w:val="00822F7E"/>
    <w:rsid w:val="00824857"/>
    <w:rsid w:val="008305A4"/>
    <w:rsid w:val="00837EA7"/>
    <w:rsid w:val="00865C28"/>
    <w:rsid w:val="0088414A"/>
    <w:rsid w:val="0088489C"/>
    <w:rsid w:val="008C16CF"/>
    <w:rsid w:val="008C40B1"/>
    <w:rsid w:val="008D468B"/>
    <w:rsid w:val="008D4C8A"/>
    <w:rsid w:val="008F373A"/>
    <w:rsid w:val="008F4E66"/>
    <w:rsid w:val="008F4E74"/>
    <w:rsid w:val="00904174"/>
    <w:rsid w:val="009131BD"/>
    <w:rsid w:val="00923F8A"/>
    <w:rsid w:val="009326D1"/>
    <w:rsid w:val="00942ECC"/>
    <w:rsid w:val="00953AAE"/>
    <w:rsid w:val="009609FB"/>
    <w:rsid w:val="009612B4"/>
    <w:rsid w:val="0096390A"/>
    <w:rsid w:val="00964C84"/>
    <w:rsid w:val="00967EEB"/>
    <w:rsid w:val="00975370"/>
    <w:rsid w:val="00986333"/>
    <w:rsid w:val="009A4905"/>
    <w:rsid w:val="009A71CA"/>
    <w:rsid w:val="009B6805"/>
    <w:rsid w:val="009C307A"/>
    <w:rsid w:val="009D0449"/>
    <w:rsid w:val="009D136C"/>
    <w:rsid w:val="009D5D17"/>
    <w:rsid w:val="00A07ECD"/>
    <w:rsid w:val="00A2488B"/>
    <w:rsid w:val="00A302FC"/>
    <w:rsid w:val="00A70738"/>
    <w:rsid w:val="00AA1980"/>
    <w:rsid w:val="00AA2E59"/>
    <w:rsid w:val="00AA48A1"/>
    <w:rsid w:val="00AB54FA"/>
    <w:rsid w:val="00AD4D4F"/>
    <w:rsid w:val="00AE6C9C"/>
    <w:rsid w:val="00B3772E"/>
    <w:rsid w:val="00B440BC"/>
    <w:rsid w:val="00B47F0D"/>
    <w:rsid w:val="00B75A12"/>
    <w:rsid w:val="00B8020D"/>
    <w:rsid w:val="00B832BD"/>
    <w:rsid w:val="00B93F19"/>
    <w:rsid w:val="00BA21E3"/>
    <w:rsid w:val="00BC175B"/>
    <w:rsid w:val="00BC17DA"/>
    <w:rsid w:val="00BD14DD"/>
    <w:rsid w:val="00BE5A60"/>
    <w:rsid w:val="00C10455"/>
    <w:rsid w:val="00C106BC"/>
    <w:rsid w:val="00C13EED"/>
    <w:rsid w:val="00C359C9"/>
    <w:rsid w:val="00C6699C"/>
    <w:rsid w:val="00C91A0C"/>
    <w:rsid w:val="00CB0832"/>
    <w:rsid w:val="00CC3B48"/>
    <w:rsid w:val="00CC74E7"/>
    <w:rsid w:val="00CD01AC"/>
    <w:rsid w:val="00CE2E41"/>
    <w:rsid w:val="00CF041D"/>
    <w:rsid w:val="00D07C26"/>
    <w:rsid w:val="00D12F0D"/>
    <w:rsid w:val="00D1658A"/>
    <w:rsid w:val="00D214E5"/>
    <w:rsid w:val="00D27C3D"/>
    <w:rsid w:val="00D7381F"/>
    <w:rsid w:val="00D902AE"/>
    <w:rsid w:val="00D91F15"/>
    <w:rsid w:val="00D9233B"/>
    <w:rsid w:val="00D94C94"/>
    <w:rsid w:val="00DB265B"/>
    <w:rsid w:val="00DB6ABA"/>
    <w:rsid w:val="00DC70CD"/>
    <w:rsid w:val="00DD44FB"/>
    <w:rsid w:val="00DD4A5C"/>
    <w:rsid w:val="00DE573F"/>
    <w:rsid w:val="00DF198F"/>
    <w:rsid w:val="00DF2851"/>
    <w:rsid w:val="00DF565E"/>
    <w:rsid w:val="00E22A98"/>
    <w:rsid w:val="00E31348"/>
    <w:rsid w:val="00E71D3C"/>
    <w:rsid w:val="00E71E93"/>
    <w:rsid w:val="00E82CE8"/>
    <w:rsid w:val="00E92089"/>
    <w:rsid w:val="00EA44DC"/>
    <w:rsid w:val="00F005E9"/>
    <w:rsid w:val="00F07032"/>
    <w:rsid w:val="00F10CF3"/>
    <w:rsid w:val="00F2324E"/>
    <w:rsid w:val="00F34BBA"/>
    <w:rsid w:val="00F40E8C"/>
    <w:rsid w:val="00F47809"/>
    <w:rsid w:val="00F57AC1"/>
    <w:rsid w:val="00F60C20"/>
    <w:rsid w:val="00F66A34"/>
    <w:rsid w:val="00F717CC"/>
    <w:rsid w:val="00F96D5A"/>
    <w:rsid w:val="00FB7B70"/>
    <w:rsid w:val="00FC38F6"/>
    <w:rsid w:val="00FE4931"/>
    <w:rsid w:val="00FE5718"/>
    <w:rsid w:val="00FF17E6"/>
    <w:rsid w:val="00FF1B2E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AAD1E"/>
  <w15:chartTrackingRefBased/>
  <w15:docId w15:val="{A49BD516-FB55-405F-9F7C-18853ADB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F8F"/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177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7F8F"/>
  </w:style>
  <w:style w:type="paragraph" w:styleId="Tekstprzypisukocowego">
    <w:name w:val="endnote text"/>
    <w:basedOn w:val="Normalny"/>
    <w:link w:val="TekstprzypisukocowegoZnak"/>
    <w:uiPriority w:val="99"/>
    <w:unhideWhenUsed/>
    <w:rsid w:val="00177F8F"/>
    <w:pPr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7F8F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F8F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7F8F"/>
    <w:rPr>
      <w:vertAlign w:val="superscript"/>
    </w:rPr>
  </w:style>
  <w:style w:type="table" w:customStyle="1" w:styleId="Siatkatabelijasna11">
    <w:name w:val="Siatka tabeli — jasna11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177F8F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agwek">
    <w:name w:val="header"/>
    <w:basedOn w:val="Normalny"/>
    <w:link w:val="NagwekZnak"/>
    <w:uiPriority w:val="99"/>
    <w:unhideWhenUsed/>
    <w:rsid w:val="00177F8F"/>
    <w:pPr>
      <w:tabs>
        <w:tab w:val="center" w:pos="4536"/>
        <w:tab w:val="right" w:pos="9072"/>
      </w:tabs>
      <w:spacing w:after="0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77F8F"/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customStyle="1" w:styleId="Default">
    <w:name w:val="Default"/>
    <w:rsid w:val="00FE49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E4931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F4E74"/>
    <w:pPr>
      <w:ind w:left="720"/>
      <w:contextualSpacing/>
    </w:pPr>
  </w:style>
  <w:style w:type="paragraph" w:styleId="Tytu">
    <w:name w:val="Title"/>
    <w:link w:val="TytuZnak"/>
    <w:rsid w:val="00BD14D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BD14DD"/>
    <w:rPr>
      <w:rFonts w:ascii="Times New Roman" w:eastAsia="Arial Unicode MS" w:hAnsi="Times New Roman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14DD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14DD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D14DD"/>
  </w:style>
  <w:style w:type="paragraph" w:customStyle="1" w:styleId="footnotedescription">
    <w:name w:val="footnote description"/>
    <w:next w:val="Normalny"/>
    <w:link w:val="footnotedescriptionChar"/>
    <w:hidden/>
    <w:rsid w:val="006E0337"/>
    <w:pPr>
      <w:spacing w:after="7" w:line="263" w:lineRule="auto"/>
      <w:ind w:right="128"/>
    </w:pPr>
    <w:rPr>
      <w:rFonts w:ascii="Calibri" w:eastAsia="Calibri" w:hAnsi="Calibri" w:cs="Calibri"/>
      <w:color w:val="000000"/>
      <w:kern w:val="0"/>
      <w:sz w:val="16"/>
      <w:lang w:val="de-DE" w:eastAsia="de-DE"/>
      <w14:ligatures w14:val="none"/>
    </w:rPr>
  </w:style>
  <w:style w:type="character" w:customStyle="1" w:styleId="footnotedescriptionChar">
    <w:name w:val="footnote description Char"/>
    <w:link w:val="footnotedescription"/>
    <w:rsid w:val="006E0337"/>
    <w:rPr>
      <w:rFonts w:ascii="Calibri" w:eastAsia="Calibri" w:hAnsi="Calibri" w:cs="Calibri"/>
      <w:color w:val="000000"/>
      <w:kern w:val="0"/>
      <w:sz w:val="16"/>
      <w:lang w:val="de-DE" w:eastAsia="de-DE"/>
      <w14:ligatures w14:val="none"/>
    </w:rPr>
  </w:style>
  <w:style w:type="character" w:customStyle="1" w:styleId="footnotemark">
    <w:name w:val="footnote mark"/>
    <w:hidden/>
    <w:rsid w:val="006E0337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682F45"/>
    <w:pPr>
      <w:spacing w:after="0" w:line="240" w:lineRule="auto"/>
    </w:pPr>
    <w:rPr>
      <w:rFonts w:eastAsiaTheme="minorEastAsia"/>
      <w:kern w:val="0"/>
      <w:lang w:val="de-DE" w:eastAsia="de-D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73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6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77256-D14F-4DFF-823D-11A9C51AD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23</Pages>
  <Words>5554</Words>
  <Characters>33328</Characters>
  <Application>Microsoft Office Word</Application>
  <DocSecurity>0</DocSecurity>
  <Lines>277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CDK</dc:creator>
  <cp:keywords/>
  <dc:description/>
  <cp:lastModifiedBy>admin33</cp:lastModifiedBy>
  <cp:revision>54</cp:revision>
  <cp:lastPrinted>2025-09-15T08:30:00Z</cp:lastPrinted>
  <dcterms:created xsi:type="dcterms:W3CDTF">2025-10-08T05:56:00Z</dcterms:created>
  <dcterms:modified xsi:type="dcterms:W3CDTF">2025-10-27T10:48:00Z</dcterms:modified>
</cp:coreProperties>
</file>