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FEBF73" w14:textId="34D18A1F" w:rsidR="0095778C" w:rsidRPr="003C1671" w:rsidRDefault="0095778C" w:rsidP="00747422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3C1671">
        <w:rPr>
          <w:rFonts w:ascii="Arial" w:hAnsi="Arial" w:cs="Arial"/>
          <w:sz w:val="24"/>
          <w:szCs w:val="24"/>
          <w:lang w:eastAsia="pl-PL"/>
        </w:rPr>
        <w:t xml:space="preserve">Załącznik nr </w:t>
      </w:r>
      <w:r w:rsidR="00591B28">
        <w:rPr>
          <w:rFonts w:ascii="Arial" w:hAnsi="Arial" w:cs="Arial"/>
          <w:sz w:val="24"/>
          <w:szCs w:val="24"/>
          <w:lang w:eastAsia="pl-PL"/>
        </w:rPr>
        <w:t>15</w:t>
      </w:r>
      <w:r w:rsidRPr="003C1671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322C60" w:rsidRPr="00322C60">
        <w:rPr>
          <w:rFonts w:ascii="Arial" w:hAnsi="Arial" w:cs="Arial"/>
          <w:sz w:val="24"/>
          <w:szCs w:val="24"/>
          <w:lang w:eastAsia="pl-PL"/>
        </w:rPr>
        <w:t>Regulaminu rekrutacji kandydatów/</w:t>
      </w:r>
      <w:proofErr w:type="spellStart"/>
      <w:r w:rsidR="00322C60" w:rsidRPr="00322C60">
        <w:rPr>
          <w:rFonts w:ascii="Arial" w:hAnsi="Arial" w:cs="Arial"/>
          <w:sz w:val="24"/>
          <w:szCs w:val="24"/>
          <w:lang w:eastAsia="pl-PL"/>
        </w:rPr>
        <w:t>ek</w:t>
      </w:r>
      <w:proofErr w:type="spellEnd"/>
      <w:r w:rsidR="00322C60" w:rsidRPr="00322C60">
        <w:rPr>
          <w:rFonts w:ascii="Arial" w:hAnsi="Arial" w:cs="Arial"/>
          <w:sz w:val="24"/>
          <w:szCs w:val="24"/>
          <w:lang w:eastAsia="pl-PL"/>
        </w:rPr>
        <w:t xml:space="preserve"> i uczestnictwa w projekcie</w:t>
      </w:r>
    </w:p>
    <w:p w14:paraId="66B66AEE" w14:textId="25CD2BF6" w:rsidR="00995B8B" w:rsidRDefault="004A6FC6" w:rsidP="00747422">
      <w:pPr>
        <w:autoSpaceDE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A6FC6">
        <w:rPr>
          <w:rFonts w:ascii="Arial" w:eastAsia="Calibri" w:hAnsi="Arial" w:cs="Arial"/>
          <w:bCs/>
          <w:sz w:val="24"/>
          <w:szCs w:val="24"/>
          <w:lang w:eastAsia="en-US"/>
        </w:rPr>
        <w:t>„Odbuduj swoje życie” nr FESL.07.03-IP.02-0BB3/24</w:t>
      </w:r>
    </w:p>
    <w:p w14:paraId="0BF37BC3" w14:textId="1B7B8890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6DF9360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 xml:space="preserve">UMOWA O WSPARCIE </w:t>
      </w:r>
    </w:p>
    <w:p w14:paraId="1A2591CF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577410" w14:textId="77777777" w:rsidR="00CF130A" w:rsidRPr="004E4007" w:rsidRDefault="00CF130A" w:rsidP="00CF130A">
      <w:pPr>
        <w:pStyle w:val="Nagwek"/>
        <w:spacing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Cs/>
          <w:sz w:val="24"/>
          <w:szCs w:val="24"/>
        </w:rPr>
        <w:t xml:space="preserve">zawarta w dniu ……………………………. w ramach projektu </w:t>
      </w:r>
    </w:p>
    <w:p w14:paraId="6C0C56B0" w14:textId="77777777" w:rsidR="00CF130A" w:rsidRPr="004E4007" w:rsidRDefault="00CF130A" w:rsidP="00CF130A">
      <w:pPr>
        <w:tabs>
          <w:tab w:val="left" w:pos="1208"/>
        </w:tabs>
        <w:spacing w:after="0"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682486FC" w14:textId="0451496B" w:rsidR="00CF130A" w:rsidRPr="00CF130A" w:rsidRDefault="00CF130A" w:rsidP="00CF130A">
      <w:pPr>
        <w:pStyle w:val="Default"/>
        <w:spacing w:line="360" w:lineRule="auto"/>
        <w:rPr>
          <w:b/>
          <w:bCs/>
          <w:i/>
          <w:color w:val="auto"/>
        </w:rPr>
      </w:pPr>
      <w:r w:rsidRPr="00CF130A">
        <w:rPr>
          <w:rFonts w:eastAsia="Calibri"/>
          <w:b/>
          <w:bCs/>
          <w:i/>
          <w:lang w:eastAsia="en-US"/>
        </w:rPr>
        <w:t>„Odbuduj swoje życie”</w:t>
      </w:r>
    </w:p>
    <w:p w14:paraId="5C5B52A7" w14:textId="43276BB7" w:rsidR="00CF130A" w:rsidRPr="004E4007" w:rsidRDefault="00CF130A" w:rsidP="00CF130A">
      <w:pPr>
        <w:pStyle w:val="Default"/>
        <w:spacing w:line="360" w:lineRule="auto"/>
        <w:rPr>
          <w:bCs/>
        </w:rPr>
      </w:pPr>
      <w:r w:rsidRPr="004A6FC6">
        <w:rPr>
          <w:rFonts w:eastAsia="Calibri"/>
          <w:bCs/>
          <w:lang w:eastAsia="en-US"/>
        </w:rPr>
        <w:t>nr FESL.07.03-IP.02-0BB3/24</w:t>
      </w:r>
      <w:r>
        <w:rPr>
          <w:rFonts w:eastAsia="Calibri"/>
          <w:bCs/>
          <w:lang w:eastAsia="en-US"/>
        </w:rPr>
        <w:t xml:space="preserve"> </w:t>
      </w:r>
      <w:r w:rsidRPr="004E4007">
        <w:t xml:space="preserve">współfinansowanego przez Europejski Fundusz Społeczny Plus w ramach programu Fundusze Europejskie dla </w:t>
      </w:r>
      <w:r>
        <w:t>Śląskiego</w:t>
      </w:r>
      <w:r w:rsidRPr="004E4007">
        <w:t xml:space="preserve"> 2021-2027, Priorytet </w:t>
      </w:r>
      <w:r>
        <w:t>7</w:t>
      </w:r>
      <w:r w:rsidRPr="004E4007">
        <w:t xml:space="preserve">: Fundusze Europejskie dla </w:t>
      </w:r>
      <w:r>
        <w:t>społeczeństwa</w:t>
      </w:r>
      <w:r w:rsidR="00FB1006">
        <w:t xml:space="preserve"> </w:t>
      </w:r>
      <w:r w:rsidR="00FB1006" w:rsidRPr="004E4007">
        <w:t>(EFS+)</w:t>
      </w:r>
      <w:r>
        <w:t xml:space="preserve">, Działanie </w:t>
      </w:r>
      <w:r w:rsidRPr="004A6FC6">
        <w:rPr>
          <w:rFonts w:eastAsia="Calibri"/>
          <w:bCs/>
          <w:lang w:eastAsia="en-US"/>
        </w:rPr>
        <w:t>FESL.07.03</w:t>
      </w:r>
      <w:r>
        <w:rPr>
          <w:rFonts w:eastAsia="Calibri"/>
          <w:bCs/>
          <w:lang w:eastAsia="en-US"/>
        </w:rPr>
        <w:t xml:space="preserve"> </w:t>
      </w:r>
      <w:r>
        <w:t>Integracja społeczno-gospodarcza cudzoziemców</w:t>
      </w:r>
      <w:r w:rsidRPr="004E4007">
        <w:rPr>
          <w:bCs/>
        </w:rPr>
        <w:t xml:space="preserve"> </w:t>
      </w:r>
    </w:p>
    <w:p w14:paraId="367EBA18" w14:textId="77777777" w:rsidR="00CF130A" w:rsidRPr="004E4007" w:rsidRDefault="00CF130A" w:rsidP="00CF130A">
      <w:pPr>
        <w:pStyle w:val="Default"/>
        <w:spacing w:line="360" w:lineRule="auto"/>
        <w:rPr>
          <w:bCs/>
        </w:rPr>
      </w:pPr>
    </w:p>
    <w:p w14:paraId="36B5F400" w14:textId="766D8ED9" w:rsidR="00CF130A" w:rsidRDefault="00CF130A" w:rsidP="00CF130A">
      <w:pPr>
        <w:pStyle w:val="Default"/>
        <w:spacing w:line="360" w:lineRule="auto"/>
        <w:rPr>
          <w:bCs/>
        </w:rPr>
      </w:pPr>
      <w:r w:rsidRPr="004E4007">
        <w:rPr>
          <w:bCs/>
        </w:rPr>
        <w:t>pomiędzy</w:t>
      </w:r>
    </w:p>
    <w:p w14:paraId="640E11E4" w14:textId="77777777" w:rsidR="00963AB8" w:rsidRPr="004E4007" w:rsidRDefault="00963AB8" w:rsidP="00CF130A">
      <w:pPr>
        <w:pStyle w:val="Default"/>
        <w:spacing w:line="360" w:lineRule="auto"/>
        <w:rPr>
          <w:bCs/>
        </w:rPr>
      </w:pPr>
    </w:p>
    <w:p w14:paraId="7D5E7033" w14:textId="77777777" w:rsidR="00CF130A" w:rsidRPr="004E4007" w:rsidRDefault="00CF130A" w:rsidP="00CF130A">
      <w:pPr>
        <w:pStyle w:val="Default"/>
        <w:spacing w:line="360" w:lineRule="auto"/>
      </w:pPr>
      <w:r>
        <w:rPr>
          <w:bCs/>
        </w:rPr>
        <w:t>Ewą Perlińską</w:t>
      </w:r>
      <w:r w:rsidRPr="004E4007">
        <w:rPr>
          <w:bCs/>
        </w:rPr>
        <w:t xml:space="preserve"> prowadząc</w:t>
      </w:r>
      <w:r>
        <w:rPr>
          <w:bCs/>
        </w:rPr>
        <w:t>ą</w:t>
      </w:r>
      <w:r w:rsidRPr="004E4007">
        <w:rPr>
          <w:bCs/>
        </w:rPr>
        <w:t xml:space="preserve"> działalność gospodarczą pod nazwą</w:t>
      </w:r>
      <w:r w:rsidRPr="004E4007">
        <w:t xml:space="preserve"> </w:t>
      </w:r>
      <w:r w:rsidRPr="00B9345B">
        <w:rPr>
          <w:b/>
          <w:bCs/>
        </w:rPr>
        <w:t>CENTRUM DOSKONALENIA KADR</w:t>
      </w:r>
      <w:r>
        <w:t xml:space="preserve"> </w:t>
      </w:r>
      <w:r w:rsidRPr="004E4007">
        <w:t xml:space="preserve">z siedzibą w </w:t>
      </w:r>
      <w:r>
        <w:t>Ujściu</w:t>
      </w:r>
      <w:r w:rsidRPr="004E4007">
        <w:t xml:space="preserve"> (6</w:t>
      </w:r>
      <w:r>
        <w:t>4-850</w:t>
      </w:r>
      <w:r w:rsidRPr="004E4007">
        <w:t xml:space="preserve">), przy ul. </w:t>
      </w:r>
      <w:r>
        <w:t>Staszica</w:t>
      </w:r>
      <w:r w:rsidRPr="004E4007">
        <w:t xml:space="preserve"> </w:t>
      </w:r>
      <w:r>
        <w:t>15</w:t>
      </w:r>
      <w:r w:rsidRPr="004E4007">
        <w:t>, NIP: </w:t>
      </w:r>
      <w:r>
        <w:t>7642355599</w:t>
      </w:r>
      <w:r w:rsidRPr="004E4007">
        <w:t>, REGON:</w:t>
      </w:r>
      <w:r>
        <w:t>302640326</w:t>
      </w:r>
      <w:r w:rsidRPr="004E4007">
        <w:t xml:space="preserve">, zwanym dalej Beneficjentem, </w:t>
      </w:r>
    </w:p>
    <w:p w14:paraId="2B034A51" w14:textId="7B050B0D" w:rsidR="00CF130A" w:rsidRDefault="00CF130A" w:rsidP="00CF130A">
      <w:pPr>
        <w:pStyle w:val="Default"/>
        <w:spacing w:line="360" w:lineRule="auto"/>
        <w:rPr>
          <w:rFonts w:eastAsia="Arial Narrow"/>
          <w:b/>
          <w:bCs/>
        </w:rPr>
      </w:pPr>
    </w:p>
    <w:p w14:paraId="0B85DD40" w14:textId="77777777" w:rsidR="00963AB8" w:rsidRPr="004E4007" w:rsidRDefault="00963AB8" w:rsidP="00CF130A">
      <w:pPr>
        <w:pStyle w:val="Default"/>
        <w:spacing w:line="360" w:lineRule="auto"/>
        <w:rPr>
          <w:rFonts w:eastAsia="Arial Narrow"/>
          <w:b/>
          <w:bCs/>
        </w:rPr>
      </w:pPr>
    </w:p>
    <w:p w14:paraId="3846CD95" w14:textId="77777777" w:rsidR="00CF130A" w:rsidRPr="004E4007" w:rsidRDefault="00CF130A" w:rsidP="00CF130A">
      <w:pPr>
        <w:pStyle w:val="Default"/>
        <w:spacing w:line="360" w:lineRule="auto"/>
      </w:pPr>
      <w:r w:rsidRPr="004E4007">
        <w:t>a</w:t>
      </w:r>
    </w:p>
    <w:p w14:paraId="74F2DAFA" w14:textId="6DBCBAA1" w:rsidR="00963AB8" w:rsidRDefault="00963AB8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C50AE31" w14:textId="77777777" w:rsidR="00963AB8" w:rsidRDefault="00963AB8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F49A3E6" w14:textId="44EDE18E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Pr="004E4007">
        <w:rPr>
          <w:rFonts w:ascii="Arial" w:hAnsi="Arial" w:cs="Arial"/>
          <w:sz w:val="24"/>
          <w:szCs w:val="24"/>
        </w:rPr>
        <w:t>……. siedzibą …</w:t>
      </w:r>
      <w:r>
        <w:rPr>
          <w:rFonts w:ascii="Arial" w:hAnsi="Arial" w:cs="Arial"/>
          <w:sz w:val="24"/>
          <w:szCs w:val="24"/>
        </w:rPr>
        <w:t>……</w:t>
      </w:r>
      <w:r w:rsidRPr="004E400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</w:t>
      </w:r>
      <w:r w:rsidRPr="004E4007">
        <w:rPr>
          <w:rFonts w:ascii="Arial" w:hAnsi="Arial" w:cs="Arial"/>
          <w:sz w:val="24"/>
          <w:szCs w:val="24"/>
        </w:rPr>
        <w:t xml:space="preserve"> NIP: …</w:t>
      </w:r>
      <w:r>
        <w:rPr>
          <w:rFonts w:ascii="Arial" w:hAnsi="Arial" w:cs="Arial"/>
          <w:sz w:val="24"/>
          <w:szCs w:val="24"/>
        </w:rPr>
        <w:t>……………..</w:t>
      </w:r>
      <w:r w:rsidRPr="004E4007">
        <w:rPr>
          <w:rFonts w:ascii="Arial" w:hAnsi="Arial" w:cs="Arial"/>
          <w:sz w:val="24"/>
          <w:szCs w:val="24"/>
        </w:rPr>
        <w:t>…, REGON: …</w:t>
      </w:r>
      <w:r>
        <w:rPr>
          <w:rFonts w:ascii="Arial" w:hAnsi="Arial" w:cs="Arial"/>
          <w:sz w:val="24"/>
          <w:szCs w:val="24"/>
        </w:rPr>
        <w:t>……………</w:t>
      </w:r>
      <w:r w:rsidRPr="004E4007">
        <w:rPr>
          <w:rFonts w:ascii="Arial" w:hAnsi="Arial" w:cs="Arial"/>
          <w:sz w:val="24"/>
          <w:szCs w:val="24"/>
        </w:rPr>
        <w:t>.</w:t>
      </w:r>
    </w:p>
    <w:p w14:paraId="17216F12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zwanym/ą dalej „przedsiębiorcą”.</w:t>
      </w:r>
    </w:p>
    <w:p w14:paraId="78AEC812" w14:textId="6BD73078" w:rsidR="00CF130A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6B6760" w14:textId="77777777" w:rsidR="00963AB8" w:rsidRPr="004E4007" w:rsidRDefault="00963AB8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43E6621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§ 1</w:t>
      </w:r>
    </w:p>
    <w:p w14:paraId="48E0E91D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Przedmiot umowy</w:t>
      </w:r>
    </w:p>
    <w:p w14:paraId="775BD14D" w14:textId="524EB9B2" w:rsidR="00CF130A" w:rsidRPr="00FB1006" w:rsidRDefault="00CF130A" w:rsidP="00FB1006">
      <w:pPr>
        <w:pStyle w:val="Default"/>
        <w:spacing w:line="360" w:lineRule="auto"/>
        <w:rPr>
          <w:bCs/>
        </w:rPr>
      </w:pPr>
      <w:r w:rsidRPr="004E4007">
        <w:t xml:space="preserve">Przedmiotem Umowy są warunki wsparcia w ramach projektu </w:t>
      </w:r>
      <w:r w:rsidRPr="004A6FC6">
        <w:rPr>
          <w:b/>
          <w:bCs/>
        </w:rPr>
        <w:t>„Odbuduj swoje życie” nr FESL.07.03-IP.02-0BB3/24</w:t>
      </w:r>
      <w:r>
        <w:rPr>
          <w:b/>
          <w:bCs/>
        </w:rPr>
        <w:t xml:space="preserve"> </w:t>
      </w:r>
      <w:r w:rsidRPr="004E4007">
        <w:t xml:space="preserve"> współfinansowanym przez Europejski Fundusz Społeczny Plus w ramach programu Fundusze Europejskie dla </w:t>
      </w:r>
      <w:r w:rsidR="00FB1006">
        <w:t>Śląskiego</w:t>
      </w:r>
      <w:r w:rsidRPr="004E4007">
        <w:t xml:space="preserve"> 2021-2027, w ramach Priorytetu </w:t>
      </w:r>
      <w:r w:rsidR="00FB1006">
        <w:t>7</w:t>
      </w:r>
      <w:r w:rsidRPr="004E4007">
        <w:t xml:space="preserve">: </w:t>
      </w:r>
      <w:r w:rsidR="00FB1006" w:rsidRPr="004E4007">
        <w:t xml:space="preserve">Fundusze Europejskie dla </w:t>
      </w:r>
      <w:r w:rsidR="00FB1006">
        <w:t>społeczeństwa</w:t>
      </w:r>
      <w:r w:rsidRPr="004E4007">
        <w:t xml:space="preserve"> (EFS+) , </w:t>
      </w:r>
      <w:r w:rsidR="00FB1006" w:rsidRPr="004A6FC6">
        <w:rPr>
          <w:rFonts w:eastAsia="Calibri"/>
          <w:bCs/>
          <w:lang w:eastAsia="en-US"/>
        </w:rPr>
        <w:t>FESL.07.03</w:t>
      </w:r>
      <w:r w:rsidR="00FB1006">
        <w:rPr>
          <w:rFonts w:eastAsia="Calibri"/>
          <w:bCs/>
          <w:lang w:eastAsia="en-US"/>
        </w:rPr>
        <w:t xml:space="preserve"> </w:t>
      </w:r>
      <w:r w:rsidR="00FB1006">
        <w:t>Integracja społeczno-gospodarcza cudzoziemców</w:t>
      </w:r>
      <w:r w:rsidRPr="00FB1006">
        <w:t>.</w:t>
      </w:r>
    </w:p>
    <w:p w14:paraId="18797A06" w14:textId="77777777" w:rsidR="00CF130A" w:rsidRPr="004E4007" w:rsidRDefault="00CF130A" w:rsidP="00DF78CA">
      <w:pPr>
        <w:pStyle w:val="Akapitzlist"/>
        <w:numPr>
          <w:ilvl w:val="0"/>
          <w:numId w:val="4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Cs/>
          <w:sz w:val="24"/>
          <w:szCs w:val="24"/>
        </w:rPr>
        <w:lastRenderedPageBreak/>
        <w:t>Projekt realizowany jest w terminie określonym w Regulaminie rekrutacji kandydatów/</w:t>
      </w:r>
      <w:proofErr w:type="spellStart"/>
      <w:r w:rsidRPr="004E4007">
        <w:rPr>
          <w:rFonts w:ascii="Arial" w:hAnsi="Arial" w:cs="Arial"/>
          <w:bCs/>
          <w:sz w:val="24"/>
          <w:szCs w:val="24"/>
        </w:rPr>
        <w:t>ek</w:t>
      </w:r>
      <w:proofErr w:type="spellEnd"/>
      <w:r w:rsidRPr="004E4007">
        <w:rPr>
          <w:rFonts w:ascii="Arial" w:hAnsi="Arial" w:cs="Arial"/>
          <w:bCs/>
          <w:sz w:val="24"/>
          <w:szCs w:val="24"/>
        </w:rPr>
        <w:t xml:space="preserve"> i uczestnictwa w projekcie.</w:t>
      </w:r>
    </w:p>
    <w:p w14:paraId="37629502" w14:textId="77777777" w:rsidR="00963AB8" w:rsidRDefault="00CF130A" w:rsidP="00DF78CA">
      <w:pPr>
        <w:pStyle w:val="Akapitzlist"/>
        <w:numPr>
          <w:ilvl w:val="0"/>
          <w:numId w:val="4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 xml:space="preserve">Projekt jest realizowany na podstawie umowy o dofinansowanie </w:t>
      </w:r>
    </w:p>
    <w:p w14:paraId="074B062F" w14:textId="1F41B8FD" w:rsidR="00CF130A" w:rsidRPr="004E4007" w:rsidRDefault="00CF130A" w:rsidP="00963AB8">
      <w:pPr>
        <w:pStyle w:val="Akapitzlist"/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 xml:space="preserve">nr </w:t>
      </w:r>
      <w:r w:rsidR="00FB1006" w:rsidRPr="004A6FC6">
        <w:rPr>
          <w:rFonts w:ascii="Arial" w:eastAsia="Calibri" w:hAnsi="Arial" w:cs="Arial"/>
          <w:bCs/>
          <w:sz w:val="24"/>
          <w:szCs w:val="24"/>
          <w:lang w:eastAsia="en-US"/>
        </w:rPr>
        <w:t>FESL.07.03-IP.02-0BB3/24</w:t>
      </w:r>
      <w:r w:rsidR="00FB1006">
        <w:rPr>
          <w:rFonts w:eastAsia="Calibri"/>
          <w:bCs/>
          <w:lang w:eastAsia="en-US"/>
        </w:rPr>
        <w:t xml:space="preserve"> </w:t>
      </w:r>
      <w:r w:rsidRPr="004E4007">
        <w:rPr>
          <w:rFonts w:ascii="Arial" w:hAnsi="Arial" w:cs="Arial"/>
          <w:sz w:val="24"/>
          <w:szCs w:val="24"/>
        </w:rPr>
        <w:t>zawartej pomiędzy</w:t>
      </w:r>
      <w:r>
        <w:rPr>
          <w:rFonts w:ascii="Arial" w:hAnsi="Arial" w:cs="Arial"/>
          <w:sz w:val="24"/>
          <w:szCs w:val="24"/>
        </w:rPr>
        <w:t xml:space="preserve"> CENTRUM DOSKONALENIA KADR EWA PERLIŃSKA</w:t>
      </w:r>
      <w:r w:rsidRPr="004E4007">
        <w:rPr>
          <w:rFonts w:ascii="Arial" w:hAnsi="Arial" w:cs="Arial"/>
          <w:sz w:val="24"/>
          <w:szCs w:val="24"/>
        </w:rPr>
        <w:t xml:space="preserve">, a Wojewódzkim Urzędem Pracy </w:t>
      </w:r>
      <w:r w:rsidR="00FB1006" w:rsidRPr="004A6FC6">
        <w:rPr>
          <w:rFonts w:ascii="Arial" w:hAnsi="Arial" w:cs="Arial"/>
          <w:bCs/>
          <w:sz w:val="24"/>
          <w:szCs w:val="24"/>
        </w:rPr>
        <w:t>w Katowicach</w:t>
      </w:r>
    </w:p>
    <w:p w14:paraId="6438EFEB" w14:textId="77777777" w:rsidR="00CF130A" w:rsidRPr="004E4007" w:rsidRDefault="00CF130A" w:rsidP="00944AA7">
      <w:pPr>
        <w:pStyle w:val="Akapitzlist"/>
        <w:numPr>
          <w:ilvl w:val="0"/>
          <w:numId w:val="4"/>
        </w:numPr>
        <w:tabs>
          <w:tab w:val="left" w:pos="1208"/>
        </w:tabs>
        <w:spacing w:after="0" w:line="360" w:lineRule="auto"/>
        <w:ind w:left="426" w:hanging="357"/>
        <w:rPr>
          <w:rFonts w:ascii="Arial" w:hAnsi="Arial" w:cs="Arial"/>
          <w:sz w:val="24"/>
          <w:szCs w:val="24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Głównymi celami projektu są:</w:t>
      </w:r>
    </w:p>
    <w:p w14:paraId="77590912" w14:textId="770C1486" w:rsidR="00CF130A" w:rsidRPr="005A46B1" w:rsidRDefault="005A46B1" w:rsidP="00944AA7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Style w:val="Pogrubienie"/>
          <w:rFonts w:ascii="Arial" w:eastAsia="DejaVuSans" w:hAnsi="Arial" w:cs="Arial"/>
          <w:b w:val="0"/>
          <w:bCs w:val="0"/>
          <w:sz w:val="24"/>
          <w:szCs w:val="24"/>
          <w:lang w:eastAsia="pl-PL"/>
        </w:rPr>
      </w:pPr>
      <w:r w:rsidRPr="005A46B1">
        <w:rPr>
          <w:rFonts w:ascii="Arial" w:eastAsia="DejaVuSans" w:hAnsi="Arial" w:cs="Arial"/>
          <w:sz w:val="24"/>
          <w:szCs w:val="24"/>
          <w:lang w:eastAsia="pl-PL"/>
        </w:rPr>
        <w:t>zwiększenie świadomości, wiedzy i kompetencji n</w:t>
      </w:r>
      <w:r>
        <w:rPr>
          <w:rFonts w:ascii="Arial" w:eastAsia="DejaVuSans" w:hAnsi="Arial" w:cs="Arial"/>
          <w:sz w:val="24"/>
          <w:szCs w:val="24"/>
          <w:lang w:eastAsia="pl-PL"/>
        </w:rPr>
        <w:t>a temat zatrudniania obywateli państw trzecich</w:t>
      </w:r>
      <w:r w:rsidRPr="005A46B1">
        <w:rPr>
          <w:rFonts w:ascii="Arial" w:eastAsia="DejaVuSans" w:hAnsi="Arial" w:cs="Arial"/>
          <w:sz w:val="24"/>
          <w:szCs w:val="24"/>
          <w:lang w:eastAsia="pl-PL"/>
        </w:rPr>
        <w:t xml:space="preserve"> u 25 pracodawców z </w:t>
      </w:r>
      <w:r>
        <w:rPr>
          <w:rFonts w:ascii="Arial" w:eastAsia="DejaVuSans" w:hAnsi="Arial" w:cs="Arial"/>
          <w:sz w:val="24"/>
          <w:szCs w:val="24"/>
          <w:lang w:eastAsia="pl-PL"/>
        </w:rPr>
        <w:t>województwa śląskiego oraz ich 50 pracowników</w:t>
      </w:r>
      <w:r w:rsidRPr="005A46B1">
        <w:rPr>
          <w:rFonts w:ascii="Arial" w:eastAsia="DejaVuSans" w:hAnsi="Arial" w:cs="Arial"/>
          <w:sz w:val="24"/>
          <w:szCs w:val="24"/>
          <w:lang w:eastAsia="pl-PL"/>
        </w:rPr>
        <w:t>,</w:t>
      </w:r>
      <w:r>
        <w:rPr>
          <w:rFonts w:ascii="Arial" w:eastAsia="DejaVuSans" w:hAnsi="Arial" w:cs="Arial"/>
          <w:sz w:val="24"/>
          <w:szCs w:val="24"/>
          <w:lang w:eastAsia="pl-PL"/>
        </w:rPr>
        <w:t xml:space="preserve"> </w:t>
      </w:r>
      <w:r w:rsidR="00FB1006" w:rsidRPr="005A46B1">
        <w:rPr>
          <w:rFonts w:ascii="Arial" w:eastAsia="DejaVuSans" w:hAnsi="Arial" w:cs="Arial"/>
          <w:sz w:val="24"/>
          <w:szCs w:val="24"/>
          <w:lang w:eastAsia="pl-PL"/>
        </w:rPr>
        <w:t>poprzez objęcie i</w:t>
      </w:r>
      <w:r>
        <w:rPr>
          <w:rFonts w:ascii="Arial" w:eastAsia="DejaVuSans" w:hAnsi="Arial" w:cs="Arial"/>
          <w:sz w:val="24"/>
          <w:szCs w:val="24"/>
          <w:lang w:eastAsia="pl-PL"/>
        </w:rPr>
        <w:t>ch szkoleniami i doradztwem w tym</w:t>
      </w:r>
      <w:r w:rsidR="00FB1006" w:rsidRPr="005A46B1">
        <w:rPr>
          <w:rFonts w:ascii="Arial" w:eastAsia="DejaVuSans" w:hAnsi="Arial" w:cs="Arial"/>
          <w:sz w:val="24"/>
          <w:szCs w:val="24"/>
          <w:lang w:eastAsia="pl-PL"/>
        </w:rPr>
        <w:t xml:space="preserve"> zakresie</w:t>
      </w:r>
      <w:r w:rsidR="00CF130A" w:rsidRPr="005A46B1">
        <w:rPr>
          <w:rStyle w:val="Pogrubienie"/>
          <w:rFonts w:ascii="Arial" w:hAnsi="Arial" w:cs="Arial"/>
        </w:rPr>
        <w:t>,</w:t>
      </w:r>
    </w:p>
    <w:p w14:paraId="6CB91BA0" w14:textId="4B89F05A" w:rsidR="00CF130A" w:rsidRPr="004E4007" w:rsidRDefault="00CF130A" w:rsidP="00944AA7">
      <w:pPr>
        <w:pStyle w:val="Akapitzlist"/>
        <w:numPr>
          <w:ilvl w:val="0"/>
          <w:numId w:val="4"/>
        </w:numPr>
        <w:tabs>
          <w:tab w:val="left" w:pos="1208"/>
        </w:tabs>
        <w:spacing w:after="0" w:line="360" w:lineRule="auto"/>
        <w:ind w:left="426" w:hanging="357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 xml:space="preserve">Wszystkie koszty związane z udziałem Uczestników/czek w projekcie są dofinansowane ze środków Europejskiego Funduszu Społecznego Plus w ramach programu Fundusze Europejskie dla </w:t>
      </w:r>
      <w:r w:rsidR="005A46B1">
        <w:rPr>
          <w:rFonts w:ascii="Arial" w:hAnsi="Arial" w:cs="Arial"/>
          <w:sz w:val="24"/>
          <w:szCs w:val="24"/>
        </w:rPr>
        <w:t>Śląskiego</w:t>
      </w:r>
      <w:r w:rsidRPr="004E4007">
        <w:rPr>
          <w:rFonts w:ascii="Arial" w:hAnsi="Arial" w:cs="Arial"/>
          <w:sz w:val="24"/>
          <w:szCs w:val="24"/>
        </w:rPr>
        <w:t xml:space="preserve"> 2021-2027. Tym samym, udział Uczestników/czek w projekcie jest bezpłatny.</w:t>
      </w:r>
    </w:p>
    <w:p w14:paraId="1465C429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231643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§ 2</w:t>
      </w:r>
    </w:p>
    <w:p w14:paraId="2019D91D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Oddelegowanie pracowników</w:t>
      </w:r>
    </w:p>
    <w:p w14:paraId="1AAB0009" w14:textId="5F4BAFF5" w:rsidR="00CF130A" w:rsidRDefault="00CF130A" w:rsidP="005A46B1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 xml:space="preserve">Przedsiębiorca oddelegowuje do udziału we wsparciu w ramach projektu </w:t>
      </w:r>
      <w:r w:rsidR="005A46B1" w:rsidRPr="004A6FC6">
        <w:rPr>
          <w:rFonts w:ascii="Arial" w:eastAsia="Calibri" w:hAnsi="Arial" w:cs="Arial"/>
          <w:bCs/>
          <w:sz w:val="24"/>
          <w:szCs w:val="24"/>
          <w:lang w:eastAsia="en-US"/>
        </w:rPr>
        <w:t>„Odbuduj swoje życie” nr FESL.07.03-IP.02-0BB3/24</w:t>
      </w:r>
      <w:r w:rsidRPr="005A46B1">
        <w:rPr>
          <w:rFonts w:ascii="Arial" w:hAnsi="Arial" w:cs="Arial"/>
          <w:sz w:val="24"/>
          <w:szCs w:val="24"/>
        </w:rPr>
        <w:t>, następujących pracowników:</w:t>
      </w:r>
    </w:p>
    <w:p w14:paraId="75AA2D22" w14:textId="43AA0941" w:rsidR="00963AB8" w:rsidRDefault="00963AB8" w:rsidP="005A46B1">
      <w:pPr>
        <w:autoSpaceDE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D31E8E3" w14:textId="77777777" w:rsidR="009D5BF4" w:rsidRPr="005A46B1" w:rsidRDefault="009D5BF4" w:rsidP="005A46B1">
      <w:pPr>
        <w:autoSpaceDE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D2D0C39" w14:textId="77777777" w:rsidR="00CF130A" w:rsidRPr="004E4007" w:rsidRDefault="00CF130A" w:rsidP="00DF78CA">
      <w:pPr>
        <w:pStyle w:val="Akapitzlist"/>
        <w:numPr>
          <w:ilvl w:val="0"/>
          <w:numId w:val="11"/>
        </w:numPr>
        <w:autoSpaceDE w:val="0"/>
        <w:spacing w:after="0" w:line="360" w:lineRule="auto"/>
        <w:ind w:left="851"/>
        <w:rPr>
          <w:rFonts w:ascii="Arial" w:eastAsia="DejaVuSans" w:hAnsi="Arial" w:cs="Arial"/>
          <w:sz w:val="24"/>
          <w:szCs w:val="24"/>
          <w:u w:val="single"/>
          <w:lang w:eastAsia="pl-PL"/>
        </w:rPr>
      </w:pPr>
      <w:bookmarkStart w:id="0" w:name="_Hlk183089742"/>
      <w:r w:rsidRPr="004E4007">
        <w:rPr>
          <w:rFonts w:ascii="Arial" w:eastAsia="DejaVuSans" w:hAnsi="Arial" w:cs="Arial"/>
          <w:sz w:val="24"/>
          <w:szCs w:val="24"/>
          <w:u w:val="single"/>
          <w:lang w:eastAsia="pl-PL"/>
        </w:rPr>
        <w:t>Pracownik 1:</w:t>
      </w:r>
    </w:p>
    <w:p w14:paraId="343AADF7" w14:textId="77777777" w:rsidR="00CF130A" w:rsidRPr="004E4007" w:rsidRDefault="00CF130A" w:rsidP="00DF78CA">
      <w:pPr>
        <w:pStyle w:val="Akapitzlist"/>
        <w:numPr>
          <w:ilvl w:val="0"/>
          <w:numId w:val="10"/>
        </w:numPr>
        <w:autoSpaceDE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bookmarkStart w:id="1" w:name="_Hlk187579407"/>
      <w:bookmarkEnd w:id="0"/>
      <w:r w:rsidRPr="004E4007">
        <w:rPr>
          <w:rFonts w:ascii="Arial" w:eastAsia="DejaVuSans" w:hAnsi="Arial" w:cs="Arial"/>
          <w:sz w:val="24"/>
          <w:szCs w:val="24"/>
          <w:lang w:eastAsia="pl-PL"/>
        </w:rPr>
        <w:t>Imię i Nazwisko: …………………………………………………………….</w:t>
      </w:r>
    </w:p>
    <w:p w14:paraId="4A30AC9B" w14:textId="77777777" w:rsidR="00CF130A" w:rsidRPr="004E4007" w:rsidRDefault="00CF130A" w:rsidP="00DF78CA">
      <w:pPr>
        <w:pStyle w:val="Akapitzlist"/>
        <w:numPr>
          <w:ilvl w:val="0"/>
          <w:numId w:val="10"/>
        </w:numPr>
        <w:autoSpaceDE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r w:rsidRPr="004E4007">
        <w:rPr>
          <w:rFonts w:ascii="Arial" w:eastAsia="DejaVuSans" w:hAnsi="Arial" w:cs="Arial"/>
          <w:sz w:val="24"/>
          <w:szCs w:val="24"/>
          <w:lang w:eastAsia="pl-PL"/>
        </w:rPr>
        <w:t>PESEL: ………………………………………………………………………</w:t>
      </w:r>
    </w:p>
    <w:p w14:paraId="485A81E9" w14:textId="202EFA7C" w:rsidR="00CF130A" w:rsidRDefault="00CF130A" w:rsidP="00DF78CA">
      <w:pPr>
        <w:pStyle w:val="Akapitzlist"/>
        <w:numPr>
          <w:ilvl w:val="0"/>
          <w:numId w:val="10"/>
        </w:numPr>
        <w:autoSpaceDE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r w:rsidRPr="004E4007">
        <w:rPr>
          <w:rFonts w:ascii="Arial" w:eastAsia="DejaVuSans" w:hAnsi="Arial" w:cs="Arial"/>
          <w:sz w:val="24"/>
          <w:szCs w:val="24"/>
          <w:lang w:eastAsia="pl-PL"/>
        </w:rPr>
        <w:t>Adres zamieszkania: ………………………………………………………</w:t>
      </w:r>
    </w:p>
    <w:p w14:paraId="454C2EE7" w14:textId="2A361465" w:rsidR="00963AB8" w:rsidRDefault="00963AB8" w:rsidP="00963AB8">
      <w:pPr>
        <w:pStyle w:val="Akapitzlist"/>
        <w:autoSpaceDE w:val="0"/>
        <w:spacing w:after="0" w:line="360" w:lineRule="auto"/>
        <w:ind w:left="1440"/>
        <w:rPr>
          <w:rFonts w:ascii="Arial" w:eastAsia="DejaVuSans" w:hAnsi="Arial" w:cs="Arial"/>
          <w:sz w:val="24"/>
          <w:szCs w:val="24"/>
          <w:lang w:eastAsia="pl-PL"/>
        </w:rPr>
      </w:pPr>
    </w:p>
    <w:p w14:paraId="77B921BB" w14:textId="77777777" w:rsidR="009D5BF4" w:rsidRPr="004E4007" w:rsidRDefault="009D5BF4" w:rsidP="00963AB8">
      <w:pPr>
        <w:pStyle w:val="Akapitzlist"/>
        <w:autoSpaceDE w:val="0"/>
        <w:spacing w:after="0" w:line="360" w:lineRule="auto"/>
        <w:ind w:left="1440"/>
        <w:rPr>
          <w:rFonts w:ascii="Arial" w:eastAsia="DejaVuSans" w:hAnsi="Arial" w:cs="Arial"/>
          <w:sz w:val="24"/>
          <w:szCs w:val="24"/>
          <w:lang w:eastAsia="pl-PL"/>
        </w:rPr>
      </w:pPr>
    </w:p>
    <w:bookmarkEnd w:id="1"/>
    <w:p w14:paraId="5336AC0C" w14:textId="77777777" w:rsidR="00CF130A" w:rsidRPr="004E4007" w:rsidRDefault="00CF130A" w:rsidP="00DF78CA">
      <w:pPr>
        <w:pStyle w:val="Akapitzlist"/>
        <w:numPr>
          <w:ilvl w:val="0"/>
          <w:numId w:val="11"/>
        </w:numPr>
        <w:autoSpaceDE w:val="0"/>
        <w:spacing w:after="0" w:line="360" w:lineRule="auto"/>
        <w:ind w:left="851"/>
        <w:rPr>
          <w:rFonts w:ascii="Arial" w:eastAsia="DejaVuSans" w:hAnsi="Arial" w:cs="Arial"/>
          <w:sz w:val="24"/>
          <w:szCs w:val="24"/>
          <w:u w:val="single"/>
          <w:lang w:eastAsia="pl-PL"/>
        </w:rPr>
      </w:pPr>
      <w:r w:rsidRPr="004E4007">
        <w:rPr>
          <w:rFonts w:ascii="Arial" w:eastAsia="DejaVuSans" w:hAnsi="Arial" w:cs="Arial"/>
          <w:sz w:val="24"/>
          <w:szCs w:val="24"/>
          <w:u w:val="single"/>
          <w:lang w:eastAsia="pl-PL"/>
        </w:rPr>
        <w:t>Pracownik 2:</w:t>
      </w:r>
    </w:p>
    <w:p w14:paraId="7373317B" w14:textId="77777777" w:rsidR="00CF130A" w:rsidRPr="004E4007" w:rsidRDefault="00CF130A" w:rsidP="00DF78CA">
      <w:pPr>
        <w:pStyle w:val="Akapitzlist"/>
        <w:numPr>
          <w:ilvl w:val="0"/>
          <w:numId w:val="18"/>
        </w:numPr>
        <w:autoSpaceDE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r w:rsidRPr="004E4007">
        <w:rPr>
          <w:rFonts w:ascii="Arial" w:eastAsia="DejaVuSans" w:hAnsi="Arial" w:cs="Arial"/>
          <w:sz w:val="24"/>
          <w:szCs w:val="24"/>
          <w:lang w:eastAsia="pl-PL"/>
        </w:rPr>
        <w:t>Imię i Nazwisko: …………………………………………………………….</w:t>
      </w:r>
    </w:p>
    <w:p w14:paraId="253E35D2" w14:textId="77777777" w:rsidR="00CF130A" w:rsidRPr="004E4007" w:rsidRDefault="00CF130A" w:rsidP="00DF78CA">
      <w:pPr>
        <w:pStyle w:val="Akapitzlist"/>
        <w:numPr>
          <w:ilvl w:val="0"/>
          <w:numId w:val="18"/>
        </w:numPr>
        <w:autoSpaceDE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r w:rsidRPr="004E4007">
        <w:rPr>
          <w:rFonts w:ascii="Arial" w:eastAsia="DejaVuSans" w:hAnsi="Arial" w:cs="Arial"/>
          <w:sz w:val="24"/>
          <w:szCs w:val="24"/>
          <w:lang w:eastAsia="pl-PL"/>
        </w:rPr>
        <w:t>PESEL: ………………………………………………………………………</w:t>
      </w:r>
    </w:p>
    <w:p w14:paraId="5EA36FC3" w14:textId="288DA576" w:rsidR="00CF130A" w:rsidRDefault="00CF130A" w:rsidP="00DF78CA">
      <w:pPr>
        <w:pStyle w:val="Akapitzlist"/>
        <w:numPr>
          <w:ilvl w:val="0"/>
          <w:numId w:val="18"/>
        </w:numPr>
        <w:autoSpaceDE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r w:rsidRPr="004E4007">
        <w:rPr>
          <w:rFonts w:ascii="Arial" w:eastAsia="DejaVuSans" w:hAnsi="Arial" w:cs="Arial"/>
          <w:sz w:val="24"/>
          <w:szCs w:val="24"/>
          <w:lang w:eastAsia="pl-PL"/>
        </w:rPr>
        <w:t>Adres zamieszkania: ………………………………………………………</w:t>
      </w:r>
    </w:p>
    <w:p w14:paraId="5D115EA8" w14:textId="77777777" w:rsidR="00963AB8" w:rsidRPr="004E4007" w:rsidRDefault="00963AB8" w:rsidP="00963AB8">
      <w:pPr>
        <w:pStyle w:val="Akapitzlist"/>
        <w:autoSpaceDE w:val="0"/>
        <w:spacing w:after="0" w:line="360" w:lineRule="auto"/>
        <w:ind w:left="1440"/>
        <w:rPr>
          <w:rFonts w:ascii="Arial" w:eastAsia="DejaVuSans" w:hAnsi="Arial" w:cs="Arial"/>
          <w:sz w:val="24"/>
          <w:szCs w:val="24"/>
          <w:lang w:eastAsia="pl-PL"/>
        </w:rPr>
      </w:pPr>
    </w:p>
    <w:p w14:paraId="3F0367B4" w14:textId="77777777" w:rsidR="00CF130A" w:rsidRPr="004E4007" w:rsidRDefault="00CF130A" w:rsidP="00DF78CA">
      <w:pPr>
        <w:pStyle w:val="Akapitzlist"/>
        <w:numPr>
          <w:ilvl w:val="3"/>
          <w:numId w:val="5"/>
        </w:numPr>
        <w:autoSpaceDE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Oddelegowani pracownicy spełniają kryteria udziału w projekcie określone w Regulaminie rekrutacji kandydatów/</w:t>
      </w:r>
      <w:proofErr w:type="spellStart"/>
      <w:r w:rsidRPr="004E4007">
        <w:rPr>
          <w:rFonts w:ascii="Arial" w:hAnsi="Arial" w:cs="Arial"/>
          <w:sz w:val="24"/>
          <w:szCs w:val="24"/>
        </w:rPr>
        <w:t>ek</w:t>
      </w:r>
      <w:proofErr w:type="spellEnd"/>
      <w:r w:rsidRPr="004E4007">
        <w:rPr>
          <w:rFonts w:ascii="Arial" w:hAnsi="Arial" w:cs="Arial"/>
          <w:sz w:val="24"/>
          <w:szCs w:val="24"/>
        </w:rPr>
        <w:t xml:space="preserve"> i uczestnictwa w projekcie.</w:t>
      </w:r>
    </w:p>
    <w:p w14:paraId="35D0038A" w14:textId="20D5B633" w:rsidR="00CF130A" w:rsidRPr="004E4007" w:rsidRDefault="00CF130A" w:rsidP="00CF130A">
      <w:pPr>
        <w:autoSpaceDE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8249D7A" w14:textId="77777777" w:rsidR="00CF130A" w:rsidRPr="004E4007" w:rsidRDefault="00CF130A" w:rsidP="00CF130A">
      <w:pPr>
        <w:autoSpaceDE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lastRenderedPageBreak/>
        <w:t>§ 3</w:t>
      </w:r>
    </w:p>
    <w:p w14:paraId="7FBA162D" w14:textId="77777777" w:rsidR="00CF130A" w:rsidRPr="004E4007" w:rsidRDefault="00CF130A" w:rsidP="00CF130A">
      <w:pPr>
        <w:autoSpaceDE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Zakres wsparcia</w:t>
      </w:r>
    </w:p>
    <w:p w14:paraId="20F1B9C8" w14:textId="77777777" w:rsidR="00CF130A" w:rsidRPr="004E4007" w:rsidRDefault="00CF130A" w:rsidP="00DE1EB0">
      <w:pPr>
        <w:pStyle w:val="Akapitzlist"/>
        <w:numPr>
          <w:ilvl w:val="0"/>
          <w:numId w:val="19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W ramach projektu pracownicy oddelegowani przez przedsiębiorcę obowiązkowo wezmą udział w następujących formach wsparcia:</w:t>
      </w:r>
    </w:p>
    <w:p w14:paraId="2CBDEE27" w14:textId="4B66F20E" w:rsidR="00D205AE" w:rsidRPr="00D205AE" w:rsidRDefault="00CF130A" w:rsidP="00DE1EB0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r w:rsidRPr="004E4007">
        <w:rPr>
          <w:rFonts w:ascii="Arial" w:hAnsi="Arial" w:cs="Arial"/>
          <w:sz w:val="24"/>
          <w:szCs w:val="24"/>
        </w:rPr>
        <w:t xml:space="preserve">Szkoleniach </w:t>
      </w:r>
      <w:r w:rsidR="00D205AE">
        <w:rPr>
          <w:rFonts w:ascii="Arial" w:eastAsia="DejaVuSans" w:hAnsi="Arial" w:cs="Arial"/>
          <w:sz w:val="24"/>
          <w:szCs w:val="24"/>
          <w:lang w:eastAsia="pl-PL"/>
        </w:rPr>
        <w:t xml:space="preserve">z zakresu organizacji międzykulturowego środowiska pracy i przeciwdziałania dyskryminacji, </w:t>
      </w:r>
      <w:r w:rsidR="00D205AE" w:rsidRPr="00D205AE">
        <w:rPr>
          <w:rFonts w:ascii="Arial" w:eastAsia="DejaVuSans" w:hAnsi="Arial" w:cs="Arial"/>
          <w:sz w:val="24"/>
          <w:szCs w:val="24"/>
          <w:lang w:eastAsia="pl-PL"/>
        </w:rPr>
        <w:t>w trakcie których będą mieli możliwość</w:t>
      </w:r>
    </w:p>
    <w:p w14:paraId="5717FDA7" w14:textId="77777777" w:rsidR="00963AB8" w:rsidRDefault="00D205AE" w:rsidP="00DE1EB0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r w:rsidRPr="00D205AE">
        <w:rPr>
          <w:rFonts w:ascii="Arial" w:eastAsia="DejaVuSans" w:hAnsi="Arial" w:cs="Arial"/>
          <w:sz w:val="24"/>
          <w:szCs w:val="24"/>
          <w:lang w:eastAsia="pl-PL"/>
        </w:rPr>
        <w:t>zapoznania się z najnowszymi informacjami dot</w:t>
      </w:r>
      <w:r>
        <w:rPr>
          <w:rFonts w:ascii="Arial" w:eastAsia="DejaVuSans" w:hAnsi="Arial" w:cs="Arial"/>
          <w:sz w:val="24"/>
          <w:szCs w:val="24"/>
          <w:lang w:eastAsia="pl-PL"/>
        </w:rPr>
        <w:t xml:space="preserve">yczącymi </w:t>
      </w:r>
      <w:r w:rsidRPr="00D205AE">
        <w:rPr>
          <w:rFonts w:ascii="Arial" w:eastAsia="DejaVuSans" w:hAnsi="Arial" w:cs="Arial"/>
          <w:sz w:val="24"/>
          <w:szCs w:val="24"/>
          <w:lang w:eastAsia="pl-PL"/>
        </w:rPr>
        <w:t xml:space="preserve">tej tematyki, a także otrzymają szansę na wymianę doświadczeń z innymi osobami. </w:t>
      </w:r>
    </w:p>
    <w:p w14:paraId="7470E3D4" w14:textId="2F908A57" w:rsidR="00CF130A" w:rsidRPr="004E4007" w:rsidRDefault="00D205AE" w:rsidP="00DE1EB0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205AE">
        <w:rPr>
          <w:rFonts w:ascii="Arial" w:eastAsia="DejaVuSans" w:hAnsi="Arial" w:cs="Arial"/>
          <w:sz w:val="24"/>
          <w:szCs w:val="24"/>
          <w:lang w:eastAsia="pl-PL"/>
        </w:rPr>
        <w:t>Szkolenia odbywać się będą w grupach</w:t>
      </w:r>
      <w:r w:rsidR="00DE1EB0">
        <w:rPr>
          <w:rFonts w:ascii="Arial" w:eastAsia="DejaVuSans" w:hAnsi="Arial" w:cs="Arial"/>
          <w:sz w:val="24"/>
          <w:szCs w:val="24"/>
          <w:lang w:eastAsia="pl-PL"/>
        </w:rPr>
        <w:t xml:space="preserve"> (8h – 2 dni)</w:t>
      </w:r>
      <w:r w:rsidRPr="00D205AE">
        <w:rPr>
          <w:rFonts w:ascii="Arial" w:eastAsia="DejaVuSans" w:hAnsi="Arial" w:cs="Arial"/>
          <w:sz w:val="24"/>
          <w:szCs w:val="24"/>
          <w:lang w:eastAsia="pl-PL"/>
        </w:rPr>
        <w:t xml:space="preserve"> i będą obejmować następujące zagadnienia</w:t>
      </w:r>
      <w:r>
        <w:rPr>
          <w:rFonts w:ascii="DejaVuSans" w:eastAsia="DejaVuSans" w:hAnsi="Times New Roman" w:cs="DejaVuSans"/>
          <w:sz w:val="12"/>
          <w:szCs w:val="12"/>
          <w:lang w:eastAsia="pl-PL"/>
        </w:rPr>
        <w:t>:</w:t>
      </w:r>
      <w:r w:rsidR="00CF130A" w:rsidRPr="004E4007">
        <w:rPr>
          <w:rFonts w:ascii="Arial" w:hAnsi="Arial" w:cs="Arial"/>
          <w:sz w:val="24"/>
          <w:szCs w:val="24"/>
        </w:rPr>
        <w:t>:</w:t>
      </w:r>
    </w:p>
    <w:p w14:paraId="4A070F64" w14:textId="77777777" w:rsidR="009C3CB6" w:rsidRPr="009C3CB6" w:rsidRDefault="009C3CB6" w:rsidP="00DE1EB0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r w:rsidRPr="009C3CB6">
        <w:rPr>
          <w:rFonts w:ascii="Arial" w:hAnsi="Arial" w:cs="Arial"/>
          <w:sz w:val="24"/>
          <w:szCs w:val="24"/>
        </w:rPr>
        <w:t xml:space="preserve">Temat 1 - </w:t>
      </w:r>
      <w:r w:rsidRPr="009C3CB6">
        <w:rPr>
          <w:rFonts w:ascii="Arial" w:eastAsia="DejaVuSans" w:hAnsi="Arial" w:cs="Arial"/>
          <w:sz w:val="24"/>
          <w:szCs w:val="24"/>
          <w:lang w:eastAsia="pl-PL"/>
        </w:rPr>
        <w:t xml:space="preserve">organizacja międzykulturowego środowiska pracy - zasady organizacji i działania międzykulturowego środowiska pracy; świadomość własnej kultury i kultury innych osób; otwarte (niedyskryminacyjne) podejście do innych ludzi i ich kultur; międzykulturowość z różnych perspektyw </w:t>
      </w:r>
    </w:p>
    <w:p w14:paraId="2AB255D2" w14:textId="12DAA0BC" w:rsidR="009C3CB6" w:rsidRPr="009C3CB6" w:rsidRDefault="009C3CB6" w:rsidP="00DE1EB0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sz w:val="24"/>
          <w:szCs w:val="24"/>
          <w:lang w:eastAsia="pl-PL"/>
        </w:rPr>
      </w:pPr>
      <w:r w:rsidRPr="009C3CB6">
        <w:rPr>
          <w:rFonts w:ascii="Arial" w:hAnsi="Arial" w:cs="Arial"/>
          <w:sz w:val="24"/>
          <w:szCs w:val="24"/>
        </w:rPr>
        <w:t xml:space="preserve">Temat 2 - </w:t>
      </w:r>
      <w:r w:rsidRPr="009C3CB6">
        <w:rPr>
          <w:rFonts w:ascii="Arial" w:eastAsia="DejaVuSans" w:hAnsi="Arial" w:cs="Arial"/>
          <w:sz w:val="24"/>
          <w:szCs w:val="24"/>
          <w:lang w:eastAsia="pl-PL"/>
        </w:rPr>
        <w:t>przeciwdziałanie dyskryminacji - definicja, istota i formy dyskryminacji oraz podstawy przeciwdziałania dyskryminacji ze względu m.in.: pochodzenie, płeć, orientację seksualną, tożsamość płciową; podstawowe przepisy dotyczące zasady niedyskryminacji; wymagania dotyczące stosowania zasady niedyskryminacji zarówno w środowisku zawodowym jak i społecznym; godzenie życia zawodowego i prywatnego</w:t>
      </w:r>
    </w:p>
    <w:p w14:paraId="4B7BE685" w14:textId="0E7BF090" w:rsidR="00CF130A" w:rsidRPr="004E4007" w:rsidRDefault="00DE1EB0" w:rsidP="00DE1EB0">
      <w:pPr>
        <w:pStyle w:val="Akapitzlist"/>
        <w:numPr>
          <w:ilvl w:val="0"/>
          <w:numId w:val="19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Pracodawca wraz z pracownikami weźmie udział w Indywidualnym poradnictwie w zakresie </w:t>
      </w:r>
      <w:r w:rsidR="0085286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egalizacji </w:t>
      </w:r>
      <w:r w:rsidR="0085286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racy i</w:t>
      </w:r>
      <w:r w:rsidR="00852864">
        <w:rPr>
          <w:rFonts w:ascii="Arial" w:hAnsi="Arial" w:cs="Arial"/>
          <w:sz w:val="24"/>
          <w:szCs w:val="24"/>
        </w:rPr>
        <w:t xml:space="preserve"> rekrutacji pracowników migracyjnych ( 6h – 3 dni), mające na celu wypracowanie efektywnych i dostosowanych do potrzeb danego MMŚP w zakresie zatrudniania obywateli państw trzecich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9B58DE" w14:textId="77777777" w:rsidR="00CF130A" w:rsidRDefault="00CF130A" w:rsidP="00CF130A">
      <w:pPr>
        <w:pStyle w:val="Akapitzlist"/>
        <w:autoSpaceDE w:val="0"/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14:paraId="5EACFA50" w14:textId="77777777" w:rsidR="00CF130A" w:rsidRPr="004E4007" w:rsidRDefault="00CF130A" w:rsidP="00CF130A">
      <w:pPr>
        <w:autoSpaceDE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§ 4</w:t>
      </w:r>
    </w:p>
    <w:p w14:paraId="2D0BBBB6" w14:textId="77777777" w:rsidR="00CF130A" w:rsidRPr="004E4007" w:rsidRDefault="00CF130A" w:rsidP="00CF13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Beneficjent:</w:t>
      </w:r>
      <w:r w:rsidRPr="004E40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CENTRUM DOSKONALENIA KADR EWA PERLIŃSKA</w:t>
      </w:r>
      <w:r w:rsidRPr="004E4007">
        <w:rPr>
          <w:rFonts w:ascii="Arial" w:hAnsi="Arial" w:cs="Arial"/>
          <w:b/>
          <w:bCs/>
          <w:sz w:val="24"/>
          <w:szCs w:val="24"/>
        </w:rPr>
        <w:t>, zobowiązuje się do:</w:t>
      </w:r>
    </w:p>
    <w:p w14:paraId="362CF721" w14:textId="77777777" w:rsidR="00CF130A" w:rsidRPr="004E4007" w:rsidRDefault="00CF130A" w:rsidP="00DF78CA">
      <w:pPr>
        <w:pStyle w:val="Akapitzlist"/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 xml:space="preserve">Beneficjent zobowiązuje się do: </w:t>
      </w:r>
    </w:p>
    <w:p w14:paraId="761187CC" w14:textId="77777777" w:rsidR="00CF130A" w:rsidRPr="004E4007" w:rsidRDefault="00CF130A" w:rsidP="00DF78CA">
      <w:pPr>
        <w:pStyle w:val="Akapitzlist"/>
        <w:numPr>
          <w:ilvl w:val="0"/>
          <w:numId w:val="12"/>
        </w:numPr>
        <w:tabs>
          <w:tab w:val="clear" w:pos="360"/>
          <w:tab w:val="num" w:pos="851"/>
        </w:tabs>
        <w:autoSpaceDE w:val="0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 xml:space="preserve">monitorowania udzielonego wsparcia; </w:t>
      </w:r>
    </w:p>
    <w:p w14:paraId="1993A302" w14:textId="77777777" w:rsidR="00CF130A" w:rsidRPr="004E4007" w:rsidRDefault="00CF130A" w:rsidP="00DF78CA">
      <w:pPr>
        <w:pStyle w:val="Akapitzlist"/>
        <w:numPr>
          <w:ilvl w:val="0"/>
          <w:numId w:val="12"/>
        </w:numPr>
        <w:tabs>
          <w:tab w:val="clear" w:pos="360"/>
          <w:tab w:val="num" w:pos="851"/>
        </w:tabs>
        <w:autoSpaceDE w:val="0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wydania każdemu Uczestnikowi/</w:t>
      </w:r>
      <w:proofErr w:type="spellStart"/>
      <w:r w:rsidRPr="004E4007">
        <w:rPr>
          <w:rFonts w:ascii="Arial" w:hAnsi="Arial" w:cs="Arial"/>
          <w:sz w:val="24"/>
          <w:szCs w:val="24"/>
        </w:rPr>
        <w:t>czce</w:t>
      </w:r>
      <w:proofErr w:type="spellEnd"/>
      <w:r w:rsidRPr="004E4007">
        <w:rPr>
          <w:rFonts w:ascii="Arial" w:hAnsi="Arial" w:cs="Arial"/>
          <w:sz w:val="24"/>
          <w:szCs w:val="24"/>
        </w:rPr>
        <w:t xml:space="preserve"> Projektu zaświadczeń potwierdzających zdobyte kompetencje,</w:t>
      </w:r>
    </w:p>
    <w:p w14:paraId="4FE14DFB" w14:textId="77777777" w:rsidR="00CF130A" w:rsidRPr="004E4007" w:rsidRDefault="00CF130A" w:rsidP="00DF78CA">
      <w:pPr>
        <w:pStyle w:val="Akapitzlist"/>
        <w:numPr>
          <w:ilvl w:val="0"/>
          <w:numId w:val="12"/>
        </w:numPr>
        <w:tabs>
          <w:tab w:val="clear" w:pos="360"/>
          <w:tab w:val="num" w:pos="851"/>
        </w:tabs>
        <w:autoSpaceDE w:val="0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lastRenderedPageBreak/>
        <w:t>wydania każdemu Uczestnikowi/</w:t>
      </w:r>
      <w:proofErr w:type="spellStart"/>
      <w:r w:rsidRPr="004E4007">
        <w:rPr>
          <w:rFonts w:ascii="Arial" w:hAnsi="Arial" w:cs="Arial"/>
          <w:sz w:val="24"/>
          <w:szCs w:val="24"/>
        </w:rPr>
        <w:t>czce</w:t>
      </w:r>
      <w:proofErr w:type="spellEnd"/>
      <w:r w:rsidRPr="004E4007">
        <w:rPr>
          <w:rFonts w:ascii="Arial" w:hAnsi="Arial" w:cs="Arial"/>
          <w:sz w:val="24"/>
          <w:szCs w:val="24"/>
        </w:rPr>
        <w:t xml:space="preserve"> Projektu zaświadczenia o ukończeniu udziału w projekcie; </w:t>
      </w:r>
    </w:p>
    <w:p w14:paraId="11797040" w14:textId="77777777" w:rsidR="00CF130A" w:rsidRPr="004E4007" w:rsidRDefault="00CF130A" w:rsidP="00DF78CA">
      <w:pPr>
        <w:pStyle w:val="Akapitzlist"/>
        <w:numPr>
          <w:ilvl w:val="0"/>
          <w:numId w:val="12"/>
        </w:numPr>
        <w:tabs>
          <w:tab w:val="clear" w:pos="360"/>
          <w:tab w:val="num" w:pos="851"/>
        </w:tabs>
        <w:autoSpaceDE w:val="0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zapewnienia cateringu (przerwa kawowa i przerwa obiadowa) na szkoleniach,</w:t>
      </w:r>
    </w:p>
    <w:p w14:paraId="7AD40776" w14:textId="77777777" w:rsidR="00CF130A" w:rsidRPr="004E4007" w:rsidRDefault="00CF130A" w:rsidP="00DF78CA">
      <w:pPr>
        <w:pStyle w:val="Akapitzlist"/>
        <w:numPr>
          <w:ilvl w:val="0"/>
          <w:numId w:val="12"/>
        </w:numPr>
        <w:tabs>
          <w:tab w:val="clear" w:pos="360"/>
          <w:tab w:val="num" w:pos="851"/>
        </w:tabs>
        <w:autoSpaceDE w:val="0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zapewnienia materiałów biurowych na szkoleniach.</w:t>
      </w:r>
    </w:p>
    <w:p w14:paraId="332F2D42" w14:textId="77777777" w:rsidR="00CF130A" w:rsidRPr="004E4007" w:rsidRDefault="00CF130A" w:rsidP="00DF78CA">
      <w:pPr>
        <w:pStyle w:val="Akapitzlist"/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Beneficjent nie ponosi odpowiedzialności wobec Uczestników/czek Projektu w przypadku wstrzymania finansowania projektu przez Instytucję Pośredniczącą w tym również spowodowanego brakiem środków na realizację projektu.</w:t>
      </w:r>
    </w:p>
    <w:p w14:paraId="33E80C54" w14:textId="77777777" w:rsidR="00CF130A" w:rsidRPr="004E4007" w:rsidRDefault="00CF130A" w:rsidP="00DF78CA">
      <w:pPr>
        <w:pStyle w:val="Akapitzlist"/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Beneficjent nie ponosi odpowiedzialności z tytułu następstwa nieszczęśliwych wypadków nie zawinionych przez Beneficjenta.</w:t>
      </w:r>
    </w:p>
    <w:p w14:paraId="682DB3B3" w14:textId="77777777" w:rsidR="00CF130A" w:rsidRPr="004E4007" w:rsidRDefault="00CF130A" w:rsidP="00DF78CA">
      <w:pPr>
        <w:pStyle w:val="Akapitzlist"/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 xml:space="preserve">Beneficjent nie ponosi odpowiedzialności za zniszczenia/dewastacje obiektu szkoleniowego, </w:t>
      </w:r>
      <w:proofErr w:type="spellStart"/>
      <w:r w:rsidRPr="004E4007">
        <w:rPr>
          <w:rFonts w:ascii="Arial" w:hAnsi="Arial" w:cs="Arial"/>
          <w:sz w:val="24"/>
          <w:szCs w:val="24"/>
        </w:rPr>
        <w:t>sal</w:t>
      </w:r>
      <w:proofErr w:type="spellEnd"/>
      <w:r w:rsidRPr="004E4007">
        <w:rPr>
          <w:rFonts w:ascii="Arial" w:hAnsi="Arial" w:cs="Arial"/>
          <w:sz w:val="24"/>
          <w:szCs w:val="24"/>
        </w:rPr>
        <w:t xml:space="preserve"> szkoleniowych dokonanych umyślnie lub w przypadku rażącego niedbalstwa przez Uczestników/czek Projektu. Ewentualne koszty w zakresie naprawy, usuwania, zniszczeń ponosi Uczestnik/czka Projektu.</w:t>
      </w:r>
    </w:p>
    <w:p w14:paraId="1CA73EAB" w14:textId="3346CD79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71BF9AA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§ 5</w:t>
      </w:r>
    </w:p>
    <w:p w14:paraId="6745DCE6" w14:textId="77777777" w:rsidR="00CF130A" w:rsidRPr="004E4007" w:rsidRDefault="00CF130A" w:rsidP="00CF130A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/>
          <w:sz w:val="24"/>
          <w:szCs w:val="24"/>
          <w:lang w:eastAsia="en-US"/>
        </w:rPr>
        <w:t>Uprawnienia i obowiązki przedsiębiorcy oraz oddelegowanych pracowników</w:t>
      </w:r>
    </w:p>
    <w:p w14:paraId="7E386434" w14:textId="77777777" w:rsidR="00CF130A" w:rsidRPr="004E4007" w:rsidRDefault="00CF130A" w:rsidP="00DF78CA">
      <w:pPr>
        <w:numPr>
          <w:ilvl w:val="1"/>
          <w:numId w:val="15"/>
        </w:numPr>
        <w:suppressAutoHyphens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2" w:name="_Hlk161404546"/>
      <w:r w:rsidRPr="004E4007">
        <w:rPr>
          <w:rFonts w:ascii="Arial" w:eastAsia="Calibri" w:hAnsi="Arial" w:cs="Arial"/>
          <w:sz w:val="24"/>
          <w:szCs w:val="24"/>
          <w:lang w:eastAsia="en-US"/>
        </w:rPr>
        <w:t xml:space="preserve">Uczestnik/czka Projektu jest uprawniony do: </w:t>
      </w:r>
    </w:p>
    <w:bookmarkEnd w:id="2"/>
    <w:p w14:paraId="54691A5F" w14:textId="77777777" w:rsidR="00CF130A" w:rsidRPr="004E4007" w:rsidRDefault="00CF130A" w:rsidP="00DF78CA">
      <w:pPr>
        <w:numPr>
          <w:ilvl w:val="0"/>
          <w:numId w:val="13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nieodpłatnego udziału w projekcie,</w:t>
      </w:r>
    </w:p>
    <w:p w14:paraId="5F259589" w14:textId="77777777" w:rsidR="00CF130A" w:rsidRPr="004E4007" w:rsidRDefault="00CF130A" w:rsidP="00DF78CA">
      <w:pPr>
        <w:numPr>
          <w:ilvl w:val="0"/>
          <w:numId w:val="13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nieodpłatnego udziału w oferowanych w ramach projektu formach wsparcia,</w:t>
      </w:r>
    </w:p>
    <w:p w14:paraId="3FE69F9B" w14:textId="77777777" w:rsidR="00CF130A" w:rsidRPr="004E4007" w:rsidRDefault="00CF130A" w:rsidP="00DF78CA">
      <w:pPr>
        <w:numPr>
          <w:ilvl w:val="0"/>
          <w:numId w:val="13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zgłaszania uwag dotyczących form wsparcia, w których uczestniczą i innych spraw organizacyjnych bezpośrednio Kierownikowi projektu,</w:t>
      </w:r>
    </w:p>
    <w:p w14:paraId="0D85DA4C" w14:textId="77777777" w:rsidR="00CF130A" w:rsidRPr="004E4007" w:rsidRDefault="00CF130A" w:rsidP="00DF78CA">
      <w:pPr>
        <w:numPr>
          <w:ilvl w:val="0"/>
          <w:numId w:val="13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 xml:space="preserve">zgłaszania zastrzeżeń dotyczących realizacji projektu, bądź jego udziału </w:t>
      </w:r>
      <w:r w:rsidRPr="004E4007">
        <w:rPr>
          <w:rFonts w:ascii="Arial" w:eastAsia="Calibri" w:hAnsi="Arial" w:cs="Arial"/>
          <w:sz w:val="24"/>
          <w:szCs w:val="24"/>
          <w:lang w:eastAsia="en-US"/>
        </w:rPr>
        <w:br/>
        <w:t>w projekcie w formie pisemnej do Biura projektu,</w:t>
      </w:r>
    </w:p>
    <w:p w14:paraId="6314590B" w14:textId="77777777" w:rsidR="00CF130A" w:rsidRPr="004E4007" w:rsidRDefault="00CF130A" w:rsidP="00DF78CA">
      <w:pPr>
        <w:numPr>
          <w:ilvl w:val="0"/>
          <w:numId w:val="13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wglądu i modyfikacji swoich danych osobowych udostępnionych na potrzeby projektu,</w:t>
      </w:r>
    </w:p>
    <w:p w14:paraId="1EA8E71F" w14:textId="77777777" w:rsidR="00CF130A" w:rsidRPr="004E4007" w:rsidRDefault="00CF130A" w:rsidP="00DF78CA">
      <w:pPr>
        <w:numPr>
          <w:ilvl w:val="0"/>
          <w:numId w:val="13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otrzymania materiałów szkoleniowych i dydaktycznych do zajęć,</w:t>
      </w:r>
    </w:p>
    <w:p w14:paraId="50B747DC" w14:textId="77777777" w:rsidR="00CF130A" w:rsidRPr="004E4007" w:rsidRDefault="00CF130A" w:rsidP="00DF78CA">
      <w:pPr>
        <w:numPr>
          <w:ilvl w:val="0"/>
          <w:numId w:val="13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otrzymania zaświadczenia potwierdzającego nabycie kompetencji,</w:t>
      </w:r>
    </w:p>
    <w:p w14:paraId="224C9439" w14:textId="77777777" w:rsidR="00CF130A" w:rsidRPr="004E4007" w:rsidRDefault="00CF130A" w:rsidP="00DF78CA">
      <w:pPr>
        <w:numPr>
          <w:ilvl w:val="0"/>
          <w:numId w:val="13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zgłoszenia do Instytucji Pośredniczącej podejrzeń o niezgodność projektu lub działań Beneficjenta z Konwencją o prawach osób niepełnosprawnych sporządzoną w Nowym Jorku dnia 13 grudnia 2006 r. oraz Kartą Praw Podstawowych Unii Europejskiej z dnia 26 października 2012 r.</w:t>
      </w:r>
    </w:p>
    <w:p w14:paraId="6EDF0541" w14:textId="77777777" w:rsidR="00CF130A" w:rsidRPr="004E4007" w:rsidRDefault="00CF130A" w:rsidP="00DF78CA">
      <w:pPr>
        <w:numPr>
          <w:ilvl w:val="1"/>
          <w:numId w:val="15"/>
        </w:numPr>
        <w:suppressAutoHyphens w:val="0"/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 xml:space="preserve">Uczestnik/czka Projektu zobowiązany/a jest do: </w:t>
      </w:r>
    </w:p>
    <w:p w14:paraId="7CD97171" w14:textId="77777777" w:rsidR="00CF130A" w:rsidRPr="004E4007" w:rsidRDefault="00CF130A" w:rsidP="00DF78CA">
      <w:pPr>
        <w:numPr>
          <w:ilvl w:val="0"/>
          <w:numId w:val="14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uczestnictwa w formach wsparcia przewidzianych w ramach projektu,</w:t>
      </w:r>
    </w:p>
    <w:p w14:paraId="3CE1EC5E" w14:textId="77777777" w:rsidR="00CF130A" w:rsidRPr="004E4007" w:rsidRDefault="00CF130A" w:rsidP="00DF78CA">
      <w:pPr>
        <w:numPr>
          <w:ilvl w:val="0"/>
          <w:numId w:val="14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wyrażenia zgody na gromadzenie i przetwarzanie danych osobowych,</w:t>
      </w:r>
    </w:p>
    <w:p w14:paraId="4235B6C7" w14:textId="77777777" w:rsidR="00CF130A" w:rsidRPr="004E4007" w:rsidRDefault="00CF130A" w:rsidP="00DF78CA">
      <w:pPr>
        <w:numPr>
          <w:ilvl w:val="0"/>
          <w:numId w:val="14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 xml:space="preserve">wypełnienia ankiet/testów przeprowadzanych podczas trwania projektu, </w:t>
      </w:r>
    </w:p>
    <w:p w14:paraId="21B1C7F6" w14:textId="77777777" w:rsidR="00CF130A" w:rsidRPr="004E4007" w:rsidRDefault="00CF130A" w:rsidP="00DF78CA">
      <w:pPr>
        <w:numPr>
          <w:ilvl w:val="0"/>
          <w:numId w:val="14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lastRenderedPageBreak/>
        <w:t>potwierdzania uczestnictwa we wszystkich zaplanowanych formach wsparcia poprzez każdorazowe złożenie własnoręcznego podpisu na liście obecności lub innych dokumentach,</w:t>
      </w:r>
    </w:p>
    <w:p w14:paraId="3C50EFC6" w14:textId="77777777" w:rsidR="00CF130A" w:rsidRPr="004E4007" w:rsidRDefault="00CF130A" w:rsidP="00DF78CA">
      <w:pPr>
        <w:numPr>
          <w:ilvl w:val="0"/>
          <w:numId w:val="14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wypełniania innych dokumentów związanych z realizacją projektu,</w:t>
      </w:r>
    </w:p>
    <w:p w14:paraId="080B5CBE" w14:textId="4997F073" w:rsidR="00CF130A" w:rsidRPr="00852864" w:rsidRDefault="00CF130A" w:rsidP="005A0652">
      <w:pPr>
        <w:autoSpaceDE w:val="0"/>
        <w:spacing w:after="0" w:line="360" w:lineRule="auto"/>
        <w:ind w:left="708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przestrzegania Regulamin rekrutacji kandydatów/</w:t>
      </w:r>
      <w:proofErr w:type="spellStart"/>
      <w:r w:rsidRPr="004E4007">
        <w:rPr>
          <w:rFonts w:ascii="Arial" w:eastAsia="Calibri" w:hAnsi="Arial" w:cs="Arial"/>
          <w:sz w:val="24"/>
          <w:szCs w:val="24"/>
          <w:lang w:eastAsia="en-US"/>
        </w:rPr>
        <w:t>ek</w:t>
      </w:r>
      <w:proofErr w:type="spellEnd"/>
      <w:r w:rsidRPr="004E4007">
        <w:rPr>
          <w:rFonts w:ascii="Arial" w:eastAsia="Calibri" w:hAnsi="Arial" w:cs="Arial"/>
          <w:sz w:val="24"/>
          <w:szCs w:val="24"/>
          <w:lang w:eastAsia="en-US"/>
        </w:rPr>
        <w:t xml:space="preserve"> i uczestnictwa w projekcie </w:t>
      </w:r>
      <w:r w:rsidR="00852864" w:rsidRPr="004A6FC6">
        <w:rPr>
          <w:rFonts w:ascii="Arial" w:eastAsia="Calibri" w:hAnsi="Arial" w:cs="Arial"/>
          <w:bCs/>
          <w:sz w:val="24"/>
          <w:szCs w:val="24"/>
          <w:lang w:eastAsia="en-US"/>
        </w:rPr>
        <w:t>„Odbuduj swoje życie” nr FESL.07.03-IP.02-0BB3/24</w:t>
      </w:r>
      <w:r w:rsidRPr="004E4007">
        <w:rPr>
          <w:rFonts w:ascii="Arial" w:eastAsia="Calibri" w:hAnsi="Arial" w:cs="Arial"/>
          <w:i/>
          <w:iCs/>
          <w:sz w:val="24"/>
          <w:szCs w:val="24"/>
          <w:lang w:eastAsia="en-US"/>
        </w:rPr>
        <w:t>,</w:t>
      </w:r>
    </w:p>
    <w:p w14:paraId="36F1A863" w14:textId="77777777" w:rsidR="00CF130A" w:rsidRPr="004E4007" w:rsidRDefault="00CF130A" w:rsidP="00DF78CA">
      <w:pPr>
        <w:numPr>
          <w:ilvl w:val="0"/>
          <w:numId w:val="14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3" w:name="_Hlk161405659"/>
      <w:r w:rsidRPr="004E4007">
        <w:rPr>
          <w:rFonts w:ascii="Arial" w:eastAsia="Calibri" w:hAnsi="Arial" w:cs="Arial"/>
          <w:sz w:val="24"/>
          <w:szCs w:val="24"/>
          <w:lang w:eastAsia="en-US"/>
        </w:rPr>
        <w:t xml:space="preserve">przestrzegania oraz realizowania zapisów Umowy </w:t>
      </w:r>
      <w:bookmarkEnd w:id="3"/>
      <w:r w:rsidRPr="004E4007">
        <w:rPr>
          <w:rFonts w:ascii="Arial" w:eastAsia="Calibri" w:hAnsi="Arial" w:cs="Arial"/>
          <w:sz w:val="24"/>
          <w:szCs w:val="24"/>
          <w:lang w:eastAsia="en-US"/>
        </w:rPr>
        <w:t>o wsparcie,</w:t>
      </w:r>
    </w:p>
    <w:p w14:paraId="6FD59CC1" w14:textId="77777777" w:rsidR="00CF130A" w:rsidRPr="004E4007" w:rsidRDefault="00CF130A" w:rsidP="00DF78CA">
      <w:pPr>
        <w:numPr>
          <w:ilvl w:val="0"/>
          <w:numId w:val="14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systematycznego uczestniczenia w zajęciach,</w:t>
      </w:r>
    </w:p>
    <w:p w14:paraId="70EB7A31" w14:textId="77777777" w:rsidR="00CF130A" w:rsidRPr="004E4007" w:rsidRDefault="00CF130A" w:rsidP="00DF78CA">
      <w:pPr>
        <w:numPr>
          <w:ilvl w:val="0"/>
          <w:numId w:val="14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4" w:name="_Hlk9506462"/>
      <w:r w:rsidRPr="004E4007">
        <w:rPr>
          <w:rFonts w:ascii="Arial" w:eastAsia="Calibri" w:hAnsi="Arial" w:cs="Arial"/>
          <w:sz w:val="24"/>
          <w:szCs w:val="24"/>
          <w:lang w:eastAsia="en-US"/>
        </w:rPr>
        <w:t xml:space="preserve">bieżącego informowania Kierownika projektu o zmianie jakichkolwiek danych osobowych i kontaktowych wpisanych w formularzu aplikacyjnym oraz o </w:t>
      </w:r>
      <w:bookmarkEnd w:id="4"/>
      <w:r w:rsidRPr="004E4007">
        <w:rPr>
          <w:rFonts w:ascii="Arial" w:eastAsia="Calibri" w:hAnsi="Arial" w:cs="Arial"/>
          <w:sz w:val="24"/>
          <w:szCs w:val="24"/>
          <w:lang w:eastAsia="en-US"/>
        </w:rPr>
        <w:t>zmianie swojej sytuacji zawodowej,</w:t>
      </w:r>
    </w:p>
    <w:p w14:paraId="14A5B6E1" w14:textId="77777777" w:rsidR="009D5BF4" w:rsidRPr="009D5BF4" w:rsidRDefault="00CF130A" w:rsidP="00DF78CA">
      <w:pPr>
        <w:numPr>
          <w:ilvl w:val="0"/>
          <w:numId w:val="14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sz w:val="24"/>
          <w:szCs w:val="24"/>
          <w:lang w:eastAsia="en-US"/>
        </w:rPr>
        <w:t>przekazania do 4 tygodni po zakończeniu udziału w projekcie</w:t>
      </w:r>
      <w:r w:rsidR="005A0652" w:rsidRPr="005A0652">
        <w:rPr>
          <w:rFonts w:ascii="Arial" w:hAnsi="Arial" w:cs="Arial"/>
          <w:bCs/>
          <w:sz w:val="24"/>
          <w:szCs w:val="24"/>
        </w:rPr>
        <w:t xml:space="preserve"> </w:t>
      </w:r>
      <w:r w:rsidR="005A0652" w:rsidRPr="004A6FC6">
        <w:rPr>
          <w:rFonts w:ascii="Arial" w:hAnsi="Arial" w:cs="Arial"/>
          <w:bCs/>
          <w:sz w:val="24"/>
          <w:szCs w:val="24"/>
        </w:rPr>
        <w:t>wszystkich dokumentów i informacji wskazanych przez Beneficjenta, dotyczących zarówno udzielonego wsparcia, jak i aktualne</w:t>
      </w:r>
      <w:r w:rsidR="009D5BF4">
        <w:rPr>
          <w:rFonts w:ascii="Arial" w:hAnsi="Arial" w:cs="Arial"/>
          <w:bCs/>
          <w:sz w:val="24"/>
          <w:szCs w:val="24"/>
        </w:rPr>
        <w:t xml:space="preserve">j sytuacji </w:t>
      </w:r>
    </w:p>
    <w:p w14:paraId="14BBA12A" w14:textId="3457E45B" w:rsidR="00CF130A" w:rsidRPr="004E4007" w:rsidRDefault="009D5BF4" w:rsidP="009D5BF4">
      <w:pPr>
        <w:suppressAutoHyphens w:val="0"/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społeczno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5A0652" w:rsidRPr="004A6FC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gospodarcze</w:t>
      </w:r>
      <w:r w:rsidR="005A0652" w:rsidRPr="004A6FC6">
        <w:rPr>
          <w:rFonts w:ascii="Arial" w:hAnsi="Arial" w:cs="Arial"/>
          <w:bCs/>
          <w:sz w:val="24"/>
          <w:szCs w:val="24"/>
        </w:rPr>
        <w:t>j</w:t>
      </w:r>
      <w:r w:rsidR="005A0652">
        <w:rPr>
          <w:rFonts w:ascii="Arial" w:hAnsi="Arial" w:cs="Arial"/>
          <w:bCs/>
          <w:sz w:val="24"/>
          <w:szCs w:val="24"/>
        </w:rPr>
        <w:t>,</w:t>
      </w:r>
    </w:p>
    <w:p w14:paraId="6E94C795" w14:textId="0D7CC6D5" w:rsidR="00CF130A" w:rsidRPr="005A0652" w:rsidRDefault="005A0652" w:rsidP="005A0652">
      <w:pPr>
        <w:pStyle w:val="Akapitzlist"/>
        <w:numPr>
          <w:ilvl w:val="0"/>
          <w:numId w:val="14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</w:t>
      </w:r>
      <w:r w:rsidR="00CF130A" w:rsidRPr="005A0652">
        <w:rPr>
          <w:rFonts w:ascii="Arial" w:eastAsia="Calibri" w:hAnsi="Arial" w:cs="Arial"/>
          <w:sz w:val="24"/>
          <w:szCs w:val="24"/>
          <w:lang w:eastAsia="en-US"/>
        </w:rPr>
        <w:t>a koniec udziału we wsparciu merytorycznym, Uczestnicy/</w:t>
      </w:r>
      <w:proofErr w:type="spellStart"/>
      <w:r w:rsidR="00CF130A" w:rsidRPr="005A0652">
        <w:rPr>
          <w:rFonts w:ascii="Arial" w:eastAsia="Calibri" w:hAnsi="Arial" w:cs="Arial"/>
          <w:sz w:val="24"/>
          <w:szCs w:val="24"/>
          <w:lang w:eastAsia="en-US"/>
        </w:rPr>
        <w:t>czki</w:t>
      </w:r>
      <w:proofErr w:type="spellEnd"/>
      <w:r w:rsidR="00CF130A" w:rsidRPr="005A0652">
        <w:rPr>
          <w:rFonts w:ascii="Arial" w:eastAsia="Calibri" w:hAnsi="Arial" w:cs="Arial"/>
          <w:sz w:val="24"/>
          <w:szCs w:val="24"/>
          <w:lang w:eastAsia="en-US"/>
        </w:rPr>
        <w:t xml:space="preserve"> projektu rozwiążą TEST potwierdzający uzyskany zasób wiadomości w zak</w:t>
      </w:r>
      <w:r w:rsidR="00944AA7">
        <w:rPr>
          <w:rFonts w:ascii="Arial" w:eastAsia="Calibri" w:hAnsi="Arial" w:cs="Arial"/>
          <w:sz w:val="24"/>
          <w:szCs w:val="24"/>
          <w:lang w:eastAsia="en-US"/>
        </w:rPr>
        <w:t>resie organizacji międzykulturowego środowiska pracy i przeciwdziałania dyskryminacji</w:t>
      </w:r>
      <w:r w:rsidR="00CF130A" w:rsidRPr="005A0652">
        <w:rPr>
          <w:rFonts w:ascii="Arial" w:eastAsia="Calibri" w:hAnsi="Arial" w:cs="Arial"/>
          <w:sz w:val="24"/>
          <w:szCs w:val="24"/>
          <w:lang w:eastAsia="en-US"/>
        </w:rPr>
        <w:t xml:space="preserve">. Przeprowadzony zostanie test </w:t>
      </w:r>
      <w:proofErr w:type="spellStart"/>
      <w:r w:rsidR="00CF130A" w:rsidRPr="005A0652">
        <w:rPr>
          <w:rFonts w:ascii="Arial" w:eastAsia="Calibri" w:hAnsi="Arial" w:cs="Arial"/>
          <w:sz w:val="24"/>
          <w:szCs w:val="24"/>
          <w:lang w:eastAsia="en-US"/>
        </w:rPr>
        <w:t>pre</w:t>
      </w:r>
      <w:proofErr w:type="spellEnd"/>
      <w:r w:rsidR="00CF130A" w:rsidRPr="005A0652">
        <w:rPr>
          <w:rFonts w:ascii="Arial" w:eastAsia="Calibri" w:hAnsi="Arial" w:cs="Arial"/>
          <w:sz w:val="24"/>
          <w:szCs w:val="24"/>
          <w:lang w:eastAsia="en-US"/>
        </w:rPr>
        <w:t xml:space="preserve"> (podczas  pierwszego dnia szkolenia) i post (po zakończeniu szkoleń).</w:t>
      </w:r>
    </w:p>
    <w:p w14:paraId="5CB98B2D" w14:textId="77777777" w:rsidR="00CF130A" w:rsidRPr="004E4007" w:rsidRDefault="00CF130A" w:rsidP="00CF130A">
      <w:pPr>
        <w:autoSpaceDE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51D147D" w14:textId="77777777" w:rsidR="00CF130A" w:rsidRPr="004E4007" w:rsidRDefault="00CF130A" w:rsidP="00CF130A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5" w:name="_Hlk176350044"/>
      <w:r w:rsidRPr="004E4007">
        <w:rPr>
          <w:rFonts w:ascii="Arial" w:eastAsia="Calibri" w:hAnsi="Arial" w:cs="Arial"/>
          <w:b/>
          <w:sz w:val="24"/>
          <w:szCs w:val="24"/>
          <w:lang w:eastAsia="en-US"/>
        </w:rPr>
        <w:t xml:space="preserve">§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6</w:t>
      </w:r>
    </w:p>
    <w:bookmarkEnd w:id="5"/>
    <w:p w14:paraId="57A7E2C4" w14:textId="77777777" w:rsidR="00CF130A" w:rsidRPr="004E4007" w:rsidRDefault="00CF130A" w:rsidP="00CF130A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/>
          <w:sz w:val="24"/>
          <w:szCs w:val="24"/>
          <w:lang w:eastAsia="en-US"/>
        </w:rPr>
        <w:t>Nieobecność i rezygnacja z uczestnictwa w projekcie</w:t>
      </w:r>
    </w:p>
    <w:p w14:paraId="5EB34D7F" w14:textId="77777777" w:rsidR="00CF130A" w:rsidRPr="004E4007" w:rsidRDefault="00CF130A" w:rsidP="00DF78CA">
      <w:pPr>
        <w:numPr>
          <w:ilvl w:val="3"/>
          <w:numId w:val="7"/>
        </w:numPr>
        <w:suppressAutoHyphens w:val="0"/>
        <w:spacing w:after="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Obecność na zajęciach przewidzianych dla Uczestnika/</w:t>
      </w:r>
      <w:proofErr w:type="spellStart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jest obowiązkowa.</w:t>
      </w:r>
    </w:p>
    <w:p w14:paraId="1FB0E83E" w14:textId="77777777" w:rsidR="00CF130A" w:rsidRPr="004E4007" w:rsidRDefault="00CF130A" w:rsidP="00DF78CA">
      <w:pPr>
        <w:numPr>
          <w:ilvl w:val="3"/>
          <w:numId w:val="7"/>
        </w:numPr>
        <w:suppressAutoHyphens w:val="0"/>
        <w:spacing w:after="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6" w:name="_Hlk161408674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projektu </w:t>
      </w:r>
      <w:bookmarkEnd w:id="6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ma obowiązek niezwłocznie poinformować Kierownika projektu o przyczynach nieobecności na zajęciach.</w:t>
      </w:r>
    </w:p>
    <w:p w14:paraId="60CA439A" w14:textId="77777777" w:rsidR="00CF130A" w:rsidRPr="004E4007" w:rsidRDefault="00CF130A" w:rsidP="00DF78CA">
      <w:pPr>
        <w:numPr>
          <w:ilvl w:val="3"/>
          <w:numId w:val="7"/>
        </w:numPr>
        <w:suppressAutoHyphens w:val="0"/>
        <w:spacing w:after="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Każdy zakwalifikowany Uczestnik/czka projektu może opuścić maksymalnie 20% godzin zajęć grupowych. </w:t>
      </w:r>
    </w:p>
    <w:p w14:paraId="4A9043CF" w14:textId="77777777" w:rsidR="00CF130A" w:rsidRPr="004E4007" w:rsidRDefault="00CF130A" w:rsidP="00DF78CA">
      <w:pPr>
        <w:numPr>
          <w:ilvl w:val="3"/>
          <w:numId w:val="7"/>
        </w:numPr>
        <w:suppressAutoHyphens w:val="0"/>
        <w:spacing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7" w:name="_Hlk162249100"/>
      <w:bookmarkStart w:id="8" w:name="_Hlk162248333"/>
      <w:bookmarkStart w:id="9" w:name="_Hlk162249092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projektu może zostać skreślony z listy Uczestników/czek projektu, gdy liczba jego nieobecności na zajęciach przekracza 20% ogólnej liczby zajęć. </w:t>
      </w:r>
    </w:p>
    <w:p w14:paraId="1B864660" w14:textId="77777777" w:rsidR="00CF130A" w:rsidRPr="004E4007" w:rsidRDefault="00CF130A" w:rsidP="00CF130A">
      <w:pPr>
        <w:suppressAutoHyphens w:val="0"/>
        <w:spacing w:after="0" w:line="360" w:lineRule="auto"/>
        <w:ind w:left="360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W przypadku przerwania udziału w projekcie z winy Uczestnika/</w:t>
      </w:r>
      <w:proofErr w:type="spellStart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</w:t>
      </w: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br/>
        <w:t>i uznaniu poniesionych z tego tytułu kosztów za niekwalifikowane, Beneficjent może zażądać od Uczestnika/</w:t>
      </w:r>
      <w:proofErr w:type="spellStart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zwrotu kosztów wyłącznie do rzeczywistych kosztów udziału osoby w danej formie wsparcia.</w:t>
      </w:r>
      <w:bookmarkEnd w:id="7"/>
      <w:bookmarkEnd w:id="8"/>
    </w:p>
    <w:bookmarkEnd w:id="9"/>
    <w:p w14:paraId="0946931E" w14:textId="77777777" w:rsidR="00CF130A" w:rsidRPr="004E4007" w:rsidRDefault="00CF130A" w:rsidP="00DF78CA">
      <w:pPr>
        <w:numPr>
          <w:ilvl w:val="3"/>
          <w:numId w:val="7"/>
        </w:numPr>
        <w:suppressAutoHyphens w:val="0"/>
        <w:spacing w:after="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W szczególnych sytuacjach losowych uniemożliwiających uczestnictwo w projekcie (np. długotrwała choroba, zmiana miejsca zamieszkania, inny ważny powód), Uczestnik/czka projektu ma prawo do rezygnacji z uczestnictwa w projekcie, po złożeniu pisemnego oświadczenia o rezygnacji i jej przyczynach.</w:t>
      </w:r>
    </w:p>
    <w:p w14:paraId="44F29A9A" w14:textId="77777777" w:rsidR="00963AB8" w:rsidRDefault="00963AB8" w:rsidP="00CF130A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38688E3" w14:textId="7F56EDED" w:rsidR="00CF130A" w:rsidRPr="004E4007" w:rsidRDefault="00CF130A" w:rsidP="00CF130A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/>
          <w:sz w:val="24"/>
          <w:szCs w:val="24"/>
          <w:lang w:eastAsia="en-US"/>
        </w:rPr>
        <w:t>§ 7</w:t>
      </w:r>
    </w:p>
    <w:p w14:paraId="0B3E6601" w14:textId="77777777" w:rsidR="00CF130A" w:rsidRPr="004E4007" w:rsidRDefault="00CF130A" w:rsidP="00CF130A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/>
          <w:sz w:val="24"/>
          <w:szCs w:val="24"/>
          <w:lang w:eastAsia="en-US"/>
        </w:rPr>
        <w:t>Rozwiązanie Umowy uczestnictwa w projekcie przez Beneficjenta</w:t>
      </w:r>
    </w:p>
    <w:p w14:paraId="73DBD973" w14:textId="77777777" w:rsidR="00CF130A" w:rsidRPr="004E4007" w:rsidRDefault="00CF130A" w:rsidP="00DF78CA">
      <w:pPr>
        <w:numPr>
          <w:ilvl w:val="0"/>
          <w:numId w:val="8"/>
        </w:numPr>
        <w:suppressAutoHyphens w:val="0"/>
        <w:spacing w:after="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Beneficjent może dokonać jednostronnego wypowiedzenia Umowy uczestnictwa w projekcie z powodu:</w:t>
      </w:r>
    </w:p>
    <w:p w14:paraId="54320D9B" w14:textId="77777777" w:rsidR="00CF130A" w:rsidRPr="004E4007" w:rsidRDefault="00CF130A" w:rsidP="00DF78CA">
      <w:pPr>
        <w:numPr>
          <w:ilvl w:val="1"/>
          <w:numId w:val="16"/>
        </w:numPr>
        <w:suppressAutoHyphens w:val="0"/>
        <w:spacing w:after="0" w:line="360" w:lineRule="auto"/>
        <w:ind w:left="851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istotnego naruszenia przez Uczestnika/</w:t>
      </w:r>
      <w:proofErr w:type="spellStart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postanowień umowy,</w:t>
      </w:r>
    </w:p>
    <w:p w14:paraId="1F40E4D4" w14:textId="77777777" w:rsidR="00CF130A" w:rsidRPr="004E4007" w:rsidRDefault="00CF130A" w:rsidP="00DF78CA">
      <w:pPr>
        <w:numPr>
          <w:ilvl w:val="1"/>
          <w:numId w:val="16"/>
        </w:numPr>
        <w:suppressAutoHyphens w:val="0"/>
        <w:spacing w:after="0" w:line="360" w:lineRule="auto"/>
        <w:ind w:left="851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rażącego naruszenia porządku organizacyjnego podczas korzystania ze wsparcia przewidzianego w projekcie,</w:t>
      </w:r>
    </w:p>
    <w:p w14:paraId="1797539D" w14:textId="77777777" w:rsidR="00CF130A" w:rsidRPr="004E4007" w:rsidRDefault="00CF130A" w:rsidP="00DF78CA">
      <w:pPr>
        <w:numPr>
          <w:ilvl w:val="1"/>
          <w:numId w:val="16"/>
        </w:numPr>
        <w:suppressAutoHyphens w:val="0"/>
        <w:spacing w:after="0" w:line="360" w:lineRule="auto"/>
        <w:ind w:left="851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opuszczenia przez Uczestnika/</w:t>
      </w:r>
      <w:proofErr w:type="spellStart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ponad 20% czasu trwania zajęć, w których uczestniczy Uczestnik/czka Projektu (łącznie zarówno usprawiedliwionych, jak i nieusprawiedliwionych) i nieuzyskania zgody Kierownika projektu na kontynuację uczestnictwa w projekcie,</w:t>
      </w:r>
    </w:p>
    <w:p w14:paraId="236F6329" w14:textId="77777777" w:rsidR="00CF130A" w:rsidRPr="004E4007" w:rsidRDefault="00CF130A" w:rsidP="00DF78CA">
      <w:pPr>
        <w:numPr>
          <w:ilvl w:val="1"/>
          <w:numId w:val="16"/>
        </w:numPr>
        <w:suppressAutoHyphens w:val="0"/>
        <w:spacing w:after="0" w:line="360" w:lineRule="auto"/>
        <w:ind w:left="851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podania nieprawdziwych danych w dokumentach rekrutacyjnych.</w:t>
      </w:r>
    </w:p>
    <w:p w14:paraId="033BED6C" w14:textId="77777777" w:rsidR="00CF130A" w:rsidRPr="004E4007" w:rsidRDefault="00CF130A" w:rsidP="00DF78CA">
      <w:pPr>
        <w:numPr>
          <w:ilvl w:val="0"/>
          <w:numId w:val="8"/>
        </w:numPr>
        <w:suppressAutoHyphens w:val="0"/>
        <w:spacing w:after="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0" w:name="_Hlk162248363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Wypowiedzenie umowy </w:t>
      </w:r>
      <w:bookmarkStart w:id="11" w:name="_Hlk162248374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jest skuteczne od dnia doręczenia przez Uczestnika/</w:t>
      </w:r>
      <w:proofErr w:type="spellStart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drogą listową na adres wskazany w Umowie uczestnictwa w projekcie, oświadczenia o jej rozwiązaniu.</w:t>
      </w:r>
      <w:bookmarkEnd w:id="11"/>
    </w:p>
    <w:bookmarkEnd w:id="10"/>
    <w:p w14:paraId="2D0FED53" w14:textId="77777777" w:rsidR="00CF130A" w:rsidRPr="004E4007" w:rsidRDefault="00CF130A" w:rsidP="00DF78CA">
      <w:pPr>
        <w:numPr>
          <w:ilvl w:val="0"/>
          <w:numId w:val="8"/>
        </w:numPr>
        <w:suppressAutoHyphens w:val="0"/>
        <w:spacing w:after="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Beneficjent może rozwiązać umowę w trybie natychmiastowym – jednostronnie w przypadku okoliczności nieprzewidzianych przez Beneficjenta w przypadku wystąpienia siły wyższej tj.:</w:t>
      </w:r>
    </w:p>
    <w:p w14:paraId="57105F9F" w14:textId="77777777" w:rsidR="00CF130A" w:rsidRPr="004E4007" w:rsidRDefault="00CF130A" w:rsidP="00DF78CA">
      <w:pPr>
        <w:numPr>
          <w:ilvl w:val="0"/>
          <w:numId w:val="17"/>
        </w:numPr>
        <w:suppressAutoHyphens w:val="0"/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klęski żywiołowe,</w:t>
      </w:r>
    </w:p>
    <w:p w14:paraId="2A3138C5" w14:textId="77777777" w:rsidR="00CF130A" w:rsidRPr="004E4007" w:rsidRDefault="00CF130A" w:rsidP="00DF78CA">
      <w:pPr>
        <w:numPr>
          <w:ilvl w:val="0"/>
          <w:numId w:val="17"/>
        </w:numPr>
        <w:suppressAutoHyphens w:val="0"/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nagłe zjawiska pogodowe: trąby powietrzne,</w:t>
      </w:r>
    </w:p>
    <w:p w14:paraId="3D5BA785" w14:textId="77777777" w:rsidR="00CF130A" w:rsidRPr="004E4007" w:rsidRDefault="00CF130A" w:rsidP="00DF78CA">
      <w:pPr>
        <w:numPr>
          <w:ilvl w:val="0"/>
          <w:numId w:val="17"/>
        </w:numPr>
        <w:suppressAutoHyphens w:val="0"/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epidemie,</w:t>
      </w:r>
    </w:p>
    <w:p w14:paraId="00367DE0" w14:textId="77777777" w:rsidR="00CF130A" w:rsidRPr="004E4007" w:rsidRDefault="00CF130A" w:rsidP="00DF78CA">
      <w:pPr>
        <w:numPr>
          <w:ilvl w:val="0"/>
          <w:numId w:val="17"/>
        </w:numPr>
        <w:suppressAutoHyphens w:val="0"/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wojny,</w:t>
      </w:r>
    </w:p>
    <w:p w14:paraId="4587A4B6" w14:textId="77777777" w:rsidR="00CF130A" w:rsidRPr="004E4007" w:rsidRDefault="00CF130A" w:rsidP="00DF78CA">
      <w:pPr>
        <w:numPr>
          <w:ilvl w:val="0"/>
          <w:numId w:val="17"/>
        </w:numPr>
        <w:suppressAutoHyphens w:val="0"/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>strajki,</w:t>
      </w:r>
    </w:p>
    <w:p w14:paraId="7FC6A5A5" w14:textId="218E125C" w:rsidR="00CF130A" w:rsidRPr="004E4007" w:rsidRDefault="00CF130A" w:rsidP="00DF78CA">
      <w:pPr>
        <w:numPr>
          <w:ilvl w:val="0"/>
          <w:numId w:val="17"/>
        </w:numPr>
        <w:suppressAutoHyphens w:val="0"/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rozwiązania umowy przez Instytucję Pośredniczącą, tj. Wojewódzki Urząd Pracy w </w:t>
      </w:r>
      <w:r w:rsidR="00B9345B">
        <w:rPr>
          <w:rFonts w:ascii="Arial" w:eastAsia="Calibri" w:hAnsi="Arial" w:cs="Arial"/>
          <w:bCs/>
          <w:sz w:val="24"/>
          <w:szCs w:val="24"/>
          <w:lang w:eastAsia="en-US"/>
        </w:rPr>
        <w:t>Katowicach</w:t>
      </w:r>
      <w:r w:rsidRPr="004E4007">
        <w:rPr>
          <w:rFonts w:ascii="Arial" w:eastAsia="Calibri" w:hAnsi="Arial" w:cs="Arial"/>
          <w:bCs/>
          <w:sz w:val="24"/>
          <w:szCs w:val="24"/>
          <w:lang w:eastAsia="en-US"/>
        </w:rPr>
        <w:t xml:space="preserve"> z siedzibą przy </w:t>
      </w:r>
      <w:r w:rsidR="00B9345B" w:rsidRPr="00B9345B">
        <w:rPr>
          <w:rFonts w:ascii="Arial" w:eastAsia="Calibri" w:hAnsi="Arial" w:cs="Arial"/>
          <w:bCs/>
          <w:sz w:val="24"/>
          <w:szCs w:val="24"/>
          <w:lang w:eastAsia="en-US"/>
        </w:rPr>
        <w:t>ul. Kościuszki 30, 40-048 Katowice</w:t>
      </w:r>
    </w:p>
    <w:p w14:paraId="04564AE4" w14:textId="539E116B" w:rsidR="00B9345B" w:rsidRPr="004E4007" w:rsidRDefault="00B9345B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12" w:name="_GoBack"/>
      <w:bookmarkEnd w:id="12"/>
    </w:p>
    <w:p w14:paraId="241D9F5E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§8</w:t>
      </w:r>
    </w:p>
    <w:p w14:paraId="1F779B8A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Wszelkie zmiany warunków umowy wymagają,  pod rygorem nieważności, formy pisemnej w postaci aneksu.</w:t>
      </w:r>
    </w:p>
    <w:p w14:paraId="4A96C510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12DF0A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lastRenderedPageBreak/>
        <w:t>§9</w:t>
      </w:r>
    </w:p>
    <w:p w14:paraId="10034F83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W zakresie nieuregulowanym niniejszą umową mają zastosowanie przepisy Kodeksu Cywilnego.</w:t>
      </w:r>
    </w:p>
    <w:p w14:paraId="6A0E1600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6EEDCB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b/>
          <w:bCs/>
          <w:sz w:val="24"/>
          <w:szCs w:val="24"/>
        </w:rPr>
        <w:t>§10</w:t>
      </w:r>
    </w:p>
    <w:p w14:paraId="6FA55EE2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Umowę sporządzono w dwóch jednobrzmiących egzemplarzach po jednym dla każdej ze stron.</w:t>
      </w:r>
    </w:p>
    <w:p w14:paraId="3635F1A6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5125EA5" w14:textId="77777777" w:rsidR="00963AB8" w:rsidRDefault="00963AB8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E84365C" w14:textId="53AD93F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……………………………………</w:t>
      </w:r>
      <w:r w:rsidRPr="004E4007">
        <w:rPr>
          <w:rFonts w:ascii="Arial" w:hAnsi="Arial" w:cs="Arial"/>
          <w:sz w:val="24"/>
          <w:szCs w:val="24"/>
        </w:rPr>
        <w:tab/>
      </w:r>
      <w:r w:rsidRPr="004E4007">
        <w:rPr>
          <w:rFonts w:ascii="Arial" w:hAnsi="Arial" w:cs="Arial"/>
          <w:sz w:val="24"/>
          <w:szCs w:val="24"/>
        </w:rPr>
        <w:tab/>
      </w:r>
      <w:r w:rsidRPr="004E4007">
        <w:rPr>
          <w:rFonts w:ascii="Arial" w:hAnsi="Arial" w:cs="Arial"/>
          <w:sz w:val="24"/>
          <w:szCs w:val="24"/>
        </w:rPr>
        <w:tab/>
      </w:r>
      <w:r w:rsidRPr="004E4007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41264515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Podpis osoby upoważnionej</w:t>
      </w:r>
      <w:r w:rsidRPr="004E4007">
        <w:rPr>
          <w:rFonts w:ascii="Arial" w:hAnsi="Arial" w:cs="Arial"/>
          <w:sz w:val="24"/>
          <w:szCs w:val="24"/>
        </w:rPr>
        <w:tab/>
      </w:r>
      <w:r w:rsidRPr="004E4007">
        <w:rPr>
          <w:rFonts w:ascii="Arial" w:hAnsi="Arial" w:cs="Arial"/>
          <w:sz w:val="24"/>
          <w:szCs w:val="24"/>
        </w:rPr>
        <w:tab/>
      </w:r>
      <w:r w:rsidRPr="004E4007">
        <w:rPr>
          <w:rFonts w:ascii="Arial" w:hAnsi="Arial" w:cs="Arial"/>
          <w:sz w:val="24"/>
          <w:szCs w:val="24"/>
        </w:rPr>
        <w:tab/>
      </w:r>
      <w:r w:rsidRPr="004E4007">
        <w:rPr>
          <w:rFonts w:ascii="Arial" w:hAnsi="Arial" w:cs="Arial"/>
          <w:sz w:val="24"/>
          <w:szCs w:val="24"/>
        </w:rPr>
        <w:tab/>
        <w:t>Podpis przedsiębiorcy</w:t>
      </w:r>
    </w:p>
    <w:p w14:paraId="7435126A" w14:textId="77777777" w:rsidR="00CF130A" w:rsidRPr="004E4007" w:rsidRDefault="00CF130A" w:rsidP="00CF130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ze strony Beneficjenta</w:t>
      </w:r>
    </w:p>
    <w:p w14:paraId="19EBDFDC" w14:textId="77777777" w:rsidR="004C464C" w:rsidRDefault="004C464C" w:rsidP="004C464C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31470FA" w14:textId="2B15CBAF" w:rsidR="004C464C" w:rsidRDefault="004C464C" w:rsidP="004C464C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>……………………………………</w:t>
      </w:r>
    </w:p>
    <w:p w14:paraId="7E33BBA2" w14:textId="0D99C0E1" w:rsidR="004C464C" w:rsidRDefault="004C464C" w:rsidP="004C464C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oddelegowanego pracownika 1.</w:t>
      </w:r>
    </w:p>
    <w:p w14:paraId="5E892C09" w14:textId="1546D4AD" w:rsidR="004C464C" w:rsidRDefault="004C464C" w:rsidP="004C464C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75F5D40" w14:textId="77777777" w:rsidR="004C464C" w:rsidRDefault="004C464C" w:rsidP="004C464C">
      <w:pPr>
        <w:tabs>
          <w:tab w:val="left" w:pos="5565"/>
          <w:tab w:val="right" w:pos="9070"/>
        </w:tabs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576C50" w14:textId="7BCFA0F9" w:rsidR="004C464C" w:rsidRDefault="004C464C" w:rsidP="004C464C">
      <w:pPr>
        <w:tabs>
          <w:tab w:val="left" w:pos="5565"/>
          <w:tab w:val="right" w:pos="9070"/>
        </w:tabs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4007">
        <w:rPr>
          <w:rFonts w:ascii="Arial" w:hAnsi="Arial" w:cs="Arial"/>
          <w:sz w:val="24"/>
          <w:szCs w:val="24"/>
        </w:rPr>
        <w:t>……………………………………</w:t>
      </w:r>
    </w:p>
    <w:p w14:paraId="76E2F78D" w14:textId="0AA0C557" w:rsidR="004C464C" w:rsidRPr="004E4007" w:rsidRDefault="004C464C" w:rsidP="004C464C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E4007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oddelegowanego pracownika 2.</w:t>
      </w:r>
    </w:p>
    <w:p w14:paraId="5959BE66" w14:textId="77777777" w:rsidR="004C464C" w:rsidRPr="004E4007" w:rsidRDefault="004C464C" w:rsidP="004C464C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89A54A5" w14:textId="77777777" w:rsidR="00CF130A" w:rsidRPr="003C1671" w:rsidRDefault="00CF130A" w:rsidP="004C464C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CF130A" w:rsidRPr="003C1671" w:rsidSect="00C272B3">
      <w:headerReference w:type="default" r:id="rId7"/>
      <w:footerReference w:type="default" r:id="rId8"/>
      <w:pgSz w:w="11906" w:h="16838"/>
      <w:pgMar w:top="1418" w:right="1418" w:bottom="851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6C12D" w14:textId="77777777" w:rsidR="00A81469" w:rsidRDefault="00A81469">
      <w:pPr>
        <w:spacing w:after="0" w:line="240" w:lineRule="auto"/>
      </w:pPr>
      <w:r>
        <w:separator/>
      </w:r>
    </w:p>
  </w:endnote>
  <w:endnote w:type="continuationSeparator" w:id="0">
    <w:p w14:paraId="3FEA2674" w14:textId="77777777" w:rsidR="00A81469" w:rsidRDefault="00A8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559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5A267E" w14:textId="7AB7F33B" w:rsidR="006C5BB2" w:rsidRDefault="006C5BB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D9">
          <w:rPr>
            <w:noProof/>
          </w:rPr>
          <w:t>7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83717D" w14:textId="77777777" w:rsidR="006C5BB2" w:rsidRDefault="006C5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6357" w14:textId="77777777" w:rsidR="00A81469" w:rsidRDefault="00A81469">
      <w:pPr>
        <w:spacing w:after="0" w:line="240" w:lineRule="auto"/>
      </w:pPr>
      <w:r>
        <w:separator/>
      </w:r>
    </w:p>
  </w:footnote>
  <w:footnote w:type="continuationSeparator" w:id="0">
    <w:p w14:paraId="6AABE10C" w14:textId="77777777" w:rsidR="00A81469" w:rsidRDefault="00A8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98A3" w14:textId="21061183" w:rsidR="002A63C6" w:rsidRDefault="002A63C6">
    <w:pPr>
      <w:pStyle w:val="Nagwek"/>
    </w:pPr>
    <w:r w:rsidRPr="002A63C6">
      <w:rPr>
        <w:rFonts w:eastAsia="Calibri" w:cs="Calibri"/>
        <w:noProof/>
        <w:lang w:eastAsia="pl-PL"/>
      </w:rPr>
      <w:drawing>
        <wp:inline distT="0" distB="0" distL="0" distR="0" wp14:anchorId="00DA891D" wp14:editId="5ACACBB1">
          <wp:extent cx="5755005" cy="420370"/>
          <wp:effectExtent l="0" t="0" r="0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6C6DBB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4"/>
    <w:multiLevelType w:val="singleLevel"/>
    <w:tmpl w:val="FC54EF7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0000006"/>
    <w:multiLevelType w:val="singleLevel"/>
    <w:tmpl w:val="5DE81BB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4" w15:restartNumberingAfterBreak="0">
    <w:nsid w:val="00000007"/>
    <w:multiLevelType w:val="singleLevel"/>
    <w:tmpl w:val="F26246C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9"/>
    <w:multiLevelType w:val="multilevel"/>
    <w:tmpl w:val="00000009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494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05" w:hanging="360"/>
      </w:pPr>
      <w:rPr>
        <w:rFonts w:cs="Arial Narro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925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</w:lvl>
  </w:abstractNum>
  <w:abstractNum w:abstractNumId="6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ahoma"/>
      </w:rPr>
    </w:lvl>
  </w:abstractNum>
  <w:abstractNum w:abstractNumId="7" w15:restartNumberingAfterBreak="0">
    <w:nsid w:val="0000000B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0000023"/>
    <w:multiLevelType w:val="singleLevel"/>
    <w:tmpl w:val="0000002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1A8402F"/>
    <w:multiLevelType w:val="hybridMultilevel"/>
    <w:tmpl w:val="77ACA582"/>
    <w:lvl w:ilvl="0" w:tplc="1250E0CC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3947985"/>
    <w:multiLevelType w:val="hybridMultilevel"/>
    <w:tmpl w:val="8340C720"/>
    <w:lvl w:ilvl="0" w:tplc="70222D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02965"/>
    <w:multiLevelType w:val="hybridMultilevel"/>
    <w:tmpl w:val="7AB4D238"/>
    <w:lvl w:ilvl="0" w:tplc="ED4ACC96">
      <w:start w:val="1"/>
      <w:numFmt w:val="decimal"/>
      <w:lvlText w:val="%1)"/>
      <w:lvlJc w:val="left"/>
      <w:pPr>
        <w:ind w:left="2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8643B"/>
    <w:multiLevelType w:val="hybridMultilevel"/>
    <w:tmpl w:val="F59C0780"/>
    <w:lvl w:ilvl="0" w:tplc="9C02A46E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/>
      </w:rPr>
    </w:lvl>
    <w:lvl w:ilvl="1" w:tplc="3CF62594">
      <w:start w:val="1"/>
      <w:numFmt w:val="decimal"/>
      <w:lvlText w:val="%2)"/>
      <w:lvlJc w:val="left"/>
      <w:pPr>
        <w:ind w:left="1866" w:hanging="360"/>
      </w:pPr>
      <w:rPr>
        <w:rFonts w:ascii="Arial" w:eastAsia="Calibri" w:hAnsi="Arial" w:cs="Arial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BB0441"/>
    <w:multiLevelType w:val="hybridMultilevel"/>
    <w:tmpl w:val="0BE6E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8A7D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16137"/>
    <w:multiLevelType w:val="multilevel"/>
    <w:tmpl w:val="A5ECD29A"/>
    <w:styleLink w:val="WWNum38"/>
    <w:lvl w:ilvl="0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5" w15:restartNumberingAfterBreak="0">
    <w:nsid w:val="315B26FC"/>
    <w:multiLevelType w:val="hybridMultilevel"/>
    <w:tmpl w:val="38B03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E08"/>
    <w:multiLevelType w:val="hybridMultilevel"/>
    <w:tmpl w:val="84ECDF72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505ABC"/>
    <w:multiLevelType w:val="hybridMultilevel"/>
    <w:tmpl w:val="6C46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D0769"/>
    <w:multiLevelType w:val="hybridMultilevel"/>
    <w:tmpl w:val="391C35C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B025E1"/>
    <w:multiLevelType w:val="multilevel"/>
    <w:tmpl w:val="48B478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E653673"/>
    <w:multiLevelType w:val="hybridMultilevel"/>
    <w:tmpl w:val="C2E8C3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E90B0B"/>
    <w:multiLevelType w:val="hybridMultilevel"/>
    <w:tmpl w:val="84ECDF72"/>
    <w:lvl w:ilvl="0" w:tplc="8BCE07A0">
      <w:start w:val="1"/>
      <w:numFmt w:val="lowerLetter"/>
      <w:lvlText w:val="%1)"/>
      <w:lvlJc w:val="left"/>
      <w:pPr>
        <w:ind w:left="1069" w:hanging="360"/>
      </w:p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0F7D0F"/>
    <w:multiLevelType w:val="hybridMultilevel"/>
    <w:tmpl w:val="65B6761C"/>
    <w:lvl w:ilvl="0" w:tplc="4732A9EA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13B0E"/>
    <w:multiLevelType w:val="hybridMultilevel"/>
    <w:tmpl w:val="7026EB90"/>
    <w:lvl w:ilvl="0" w:tplc="FFFFFFFF">
      <w:start w:val="1"/>
      <w:numFmt w:val="lowerLetter"/>
      <w:lvlText w:val="%1)"/>
      <w:lvlJc w:val="left"/>
      <w:pPr>
        <w:ind w:left="15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F2DD1"/>
    <w:multiLevelType w:val="hybridMultilevel"/>
    <w:tmpl w:val="EFA2C746"/>
    <w:lvl w:ilvl="0" w:tplc="899EDA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DD4AFA"/>
    <w:multiLevelType w:val="hybridMultilevel"/>
    <w:tmpl w:val="2C7C01C2"/>
    <w:lvl w:ilvl="0" w:tplc="70222D6C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7"/>
  </w:num>
  <w:num w:numId="5">
    <w:abstractNumId w:val="21"/>
  </w:num>
  <w:num w:numId="6">
    <w:abstractNumId w:val="22"/>
  </w:num>
  <w:num w:numId="7">
    <w:abstractNumId w:val="24"/>
  </w:num>
  <w:num w:numId="8">
    <w:abstractNumId w:val="25"/>
  </w:num>
  <w:num w:numId="9">
    <w:abstractNumId w:val="26"/>
  </w:num>
  <w:num w:numId="10">
    <w:abstractNumId w:val="9"/>
  </w:num>
  <w:num w:numId="11">
    <w:abstractNumId w:val="11"/>
  </w:num>
  <w:num w:numId="12">
    <w:abstractNumId w:val="19"/>
  </w:num>
  <w:num w:numId="13">
    <w:abstractNumId w:val="27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  <w:num w:numId="18">
    <w:abstractNumId w:val="18"/>
  </w:num>
  <w:num w:numId="19">
    <w:abstractNumId w:val="13"/>
  </w:num>
  <w:num w:numId="20">
    <w:abstractNumId w:val="20"/>
  </w:num>
  <w:num w:numId="21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0F"/>
    <w:rsid w:val="00000B94"/>
    <w:rsid w:val="00005636"/>
    <w:rsid w:val="000161B2"/>
    <w:rsid w:val="000242D2"/>
    <w:rsid w:val="00035535"/>
    <w:rsid w:val="00044A69"/>
    <w:rsid w:val="00052FAD"/>
    <w:rsid w:val="0006164B"/>
    <w:rsid w:val="00070CA4"/>
    <w:rsid w:val="00072392"/>
    <w:rsid w:val="00075E1A"/>
    <w:rsid w:val="000769F2"/>
    <w:rsid w:val="000E5915"/>
    <w:rsid w:val="00115CA1"/>
    <w:rsid w:val="001178B8"/>
    <w:rsid w:val="001233D3"/>
    <w:rsid w:val="00143F12"/>
    <w:rsid w:val="00144C48"/>
    <w:rsid w:val="0016114B"/>
    <w:rsid w:val="001660A6"/>
    <w:rsid w:val="001A4CFA"/>
    <w:rsid w:val="001B7F69"/>
    <w:rsid w:val="001F2D32"/>
    <w:rsid w:val="00200058"/>
    <w:rsid w:val="0021490C"/>
    <w:rsid w:val="00222F73"/>
    <w:rsid w:val="002235CE"/>
    <w:rsid w:val="002256B2"/>
    <w:rsid w:val="00235014"/>
    <w:rsid w:val="002354C2"/>
    <w:rsid w:val="00243B5B"/>
    <w:rsid w:val="002564DE"/>
    <w:rsid w:val="00263CA5"/>
    <w:rsid w:val="002672B5"/>
    <w:rsid w:val="0028226F"/>
    <w:rsid w:val="0028517B"/>
    <w:rsid w:val="002A63C6"/>
    <w:rsid w:val="002B6775"/>
    <w:rsid w:val="002C4EBE"/>
    <w:rsid w:val="002D4BA4"/>
    <w:rsid w:val="002E6ADE"/>
    <w:rsid w:val="00303BD8"/>
    <w:rsid w:val="00322C60"/>
    <w:rsid w:val="00330783"/>
    <w:rsid w:val="00332AF3"/>
    <w:rsid w:val="00344B0B"/>
    <w:rsid w:val="00372663"/>
    <w:rsid w:val="00380ADA"/>
    <w:rsid w:val="00391035"/>
    <w:rsid w:val="003A2791"/>
    <w:rsid w:val="003A2D44"/>
    <w:rsid w:val="003A6343"/>
    <w:rsid w:val="003B5D2F"/>
    <w:rsid w:val="003B687F"/>
    <w:rsid w:val="003C1671"/>
    <w:rsid w:val="003F4214"/>
    <w:rsid w:val="00405811"/>
    <w:rsid w:val="004132D9"/>
    <w:rsid w:val="004303B2"/>
    <w:rsid w:val="00433874"/>
    <w:rsid w:val="00447750"/>
    <w:rsid w:val="0045297D"/>
    <w:rsid w:val="004676EE"/>
    <w:rsid w:val="004A16D1"/>
    <w:rsid w:val="004A6FC6"/>
    <w:rsid w:val="004B6718"/>
    <w:rsid w:val="004C06BB"/>
    <w:rsid w:val="004C464C"/>
    <w:rsid w:val="004C59CE"/>
    <w:rsid w:val="00517B5A"/>
    <w:rsid w:val="005251F6"/>
    <w:rsid w:val="00537D97"/>
    <w:rsid w:val="00542060"/>
    <w:rsid w:val="00553D71"/>
    <w:rsid w:val="00554B80"/>
    <w:rsid w:val="00570703"/>
    <w:rsid w:val="00581724"/>
    <w:rsid w:val="00591B28"/>
    <w:rsid w:val="00597002"/>
    <w:rsid w:val="005A0652"/>
    <w:rsid w:val="005A46B1"/>
    <w:rsid w:val="005A6E09"/>
    <w:rsid w:val="005B138F"/>
    <w:rsid w:val="005C1777"/>
    <w:rsid w:val="005C2DEB"/>
    <w:rsid w:val="005E4EEA"/>
    <w:rsid w:val="00601229"/>
    <w:rsid w:val="00640B4F"/>
    <w:rsid w:val="006625E8"/>
    <w:rsid w:val="00680A9B"/>
    <w:rsid w:val="0068276D"/>
    <w:rsid w:val="006A7D6C"/>
    <w:rsid w:val="006B4723"/>
    <w:rsid w:val="006C5BB2"/>
    <w:rsid w:val="006C633E"/>
    <w:rsid w:val="006D6191"/>
    <w:rsid w:val="007150F1"/>
    <w:rsid w:val="007153D9"/>
    <w:rsid w:val="0073699B"/>
    <w:rsid w:val="007463FF"/>
    <w:rsid w:val="00747422"/>
    <w:rsid w:val="00753F24"/>
    <w:rsid w:val="00757D67"/>
    <w:rsid w:val="007648A4"/>
    <w:rsid w:val="00794BD8"/>
    <w:rsid w:val="007D7859"/>
    <w:rsid w:val="007E07C7"/>
    <w:rsid w:val="007F4D84"/>
    <w:rsid w:val="00815AC1"/>
    <w:rsid w:val="00852864"/>
    <w:rsid w:val="00873DF3"/>
    <w:rsid w:val="0087480F"/>
    <w:rsid w:val="008D0B4B"/>
    <w:rsid w:val="008D6BE7"/>
    <w:rsid w:val="00904945"/>
    <w:rsid w:val="00917176"/>
    <w:rsid w:val="00927EAE"/>
    <w:rsid w:val="009338BD"/>
    <w:rsid w:val="00935F45"/>
    <w:rsid w:val="00943FED"/>
    <w:rsid w:val="00944AA7"/>
    <w:rsid w:val="0095093A"/>
    <w:rsid w:val="0095778C"/>
    <w:rsid w:val="0096314D"/>
    <w:rsid w:val="00963AB8"/>
    <w:rsid w:val="009765A1"/>
    <w:rsid w:val="00985C24"/>
    <w:rsid w:val="00995B8B"/>
    <w:rsid w:val="009A0E0F"/>
    <w:rsid w:val="009B634C"/>
    <w:rsid w:val="009C3CB6"/>
    <w:rsid w:val="009D5BF4"/>
    <w:rsid w:val="009E073F"/>
    <w:rsid w:val="009E3D38"/>
    <w:rsid w:val="00A000B6"/>
    <w:rsid w:val="00A709B9"/>
    <w:rsid w:val="00A72216"/>
    <w:rsid w:val="00A808BA"/>
    <w:rsid w:val="00A81469"/>
    <w:rsid w:val="00AA2C12"/>
    <w:rsid w:val="00AB1FC8"/>
    <w:rsid w:val="00AB31C0"/>
    <w:rsid w:val="00AD108C"/>
    <w:rsid w:val="00AD4D4F"/>
    <w:rsid w:val="00AD6E06"/>
    <w:rsid w:val="00AE76A8"/>
    <w:rsid w:val="00B045A7"/>
    <w:rsid w:val="00B0793C"/>
    <w:rsid w:val="00B51C6B"/>
    <w:rsid w:val="00B7545A"/>
    <w:rsid w:val="00B75AB1"/>
    <w:rsid w:val="00B82D07"/>
    <w:rsid w:val="00B86AD2"/>
    <w:rsid w:val="00B9066E"/>
    <w:rsid w:val="00B9345B"/>
    <w:rsid w:val="00B97CBE"/>
    <w:rsid w:val="00BA474F"/>
    <w:rsid w:val="00BA649F"/>
    <w:rsid w:val="00BC2481"/>
    <w:rsid w:val="00BF2028"/>
    <w:rsid w:val="00C009C8"/>
    <w:rsid w:val="00C014FA"/>
    <w:rsid w:val="00C272B3"/>
    <w:rsid w:val="00C2753E"/>
    <w:rsid w:val="00C34449"/>
    <w:rsid w:val="00C35338"/>
    <w:rsid w:val="00CA4092"/>
    <w:rsid w:val="00CB4110"/>
    <w:rsid w:val="00CE474B"/>
    <w:rsid w:val="00CF130A"/>
    <w:rsid w:val="00D205AE"/>
    <w:rsid w:val="00D334A8"/>
    <w:rsid w:val="00D35266"/>
    <w:rsid w:val="00D36A6F"/>
    <w:rsid w:val="00D40FBB"/>
    <w:rsid w:val="00D50107"/>
    <w:rsid w:val="00D63029"/>
    <w:rsid w:val="00D6425D"/>
    <w:rsid w:val="00DA14D0"/>
    <w:rsid w:val="00DA5543"/>
    <w:rsid w:val="00DA60DA"/>
    <w:rsid w:val="00DB1250"/>
    <w:rsid w:val="00DB4ABF"/>
    <w:rsid w:val="00DC18EA"/>
    <w:rsid w:val="00DD46FA"/>
    <w:rsid w:val="00DE1EB0"/>
    <w:rsid w:val="00DF1B63"/>
    <w:rsid w:val="00DF21CC"/>
    <w:rsid w:val="00DF78CA"/>
    <w:rsid w:val="00E138A4"/>
    <w:rsid w:val="00E1615D"/>
    <w:rsid w:val="00E460C2"/>
    <w:rsid w:val="00E65022"/>
    <w:rsid w:val="00E73E2A"/>
    <w:rsid w:val="00E86D43"/>
    <w:rsid w:val="00E97A6E"/>
    <w:rsid w:val="00EB64F8"/>
    <w:rsid w:val="00EB6F2D"/>
    <w:rsid w:val="00EC6F7F"/>
    <w:rsid w:val="00ED08C1"/>
    <w:rsid w:val="00EF4F5F"/>
    <w:rsid w:val="00EF69A2"/>
    <w:rsid w:val="00F16862"/>
    <w:rsid w:val="00F17AE5"/>
    <w:rsid w:val="00F3213D"/>
    <w:rsid w:val="00F67372"/>
    <w:rsid w:val="00F8417F"/>
    <w:rsid w:val="00FA296E"/>
    <w:rsid w:val="00FB1006"/>
    <w:rsid w:val="00FB310A"/>
    <w:rsid w:val="00FC0C91"/>
    <w:rsid w:val="00FC1497"/>
    <w:rsid w:val="00FF5428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F256D8"/>
  <w15:chartTrackingRefBased/>
  <w15:docId w15:val="{47367477-69E0-41F5-8538-C6A13DEC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pPr>
      <w:widowControl w:val="0"/>
      <w:numPr>
        <w:numId w:val="1"/>
      </w:numPr>
      <w:spacing w:before="69" w:after="0" w:line="240" w:lineRule="auto"/>
      <w:ind w:left="218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Times New Roman" w:hAnsi="Arial Narrow" w:cs="Tahoma" w:hint="default"/>
      <w:bCs/>
      <w:i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Tahoma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Tahoma"/>
      <w:b/>
      <w:bCs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 Narrow" w:hAnsi="Arial Narrow" w:cs="Arial Narrow"/>
      <w:b w:val="0"/>
      <w:bCs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Tahom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cs="Arial Narrow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Symbol"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hAnsi="Arial Narrow" w:cs="Tahom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 Narrow" w:hAnsi="Arial Narrow" w:cs="Tahoma"/>
      <w:bCs/>
      <w:kern w:val="1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rPr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Znakinumeracji">
    <w:name w:val="Znaki numeracji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28z0">
    <w:name w:val="WW8Num28z0"/>
    <w:rPr>
      <w:rFonts w:ascii="Arial Narrow" w:hAnsi="Arial Narrow" w:cs="Arial Narrow"/>
      <w:sz w:val="22"/>
      <w:szCs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hAnsi="Times New Roman"/>
      <w:color w:val="336699"/>
      <w:sz w:val="24"/>
      <w:szCs w:val="24"/>
    </w:rPr>
  </w:style>
  <w:style w:type="paragraph" w:customStyle="1" w:styleId="p0">
    <w:name w:val="p0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pPr>
      <w:spacing w:after="200"/>
      <w:ind w:firstLine="360"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rPr>
      <w:sz w:val="20"/>
      <w:szCs w:val="20"/>
    </w:rPr>
  </w:style>
  <w:style w:type="paragraph" w:customStyle="1" w:styleId="TableParagraph">
    <w:name w:val="Table Paragraph"/>
    <w:basedOn w:val="Normalny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numbering" w:customStyle="1" w:styleId="WWNum38">
    <w:name w:val="WWNum38"/>
    <w:rsid w:val="002B6775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49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F130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CF130A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1488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Sztajner</dc:creator>
  <cp:keywords/>
  <cp:lastModifiedBy>admin33</cp:lastModifiedBy>
  <cp:revision>7</cp:revision>
  <cp:lastPrinted>2022-09-27T08:11:00Z</cp:lastPrinted>
  <dcterms:created xsi:type="dcterms:W3CDTF">2025-08-28T12:08:00Z</dcterms:created>
  <dcterms:modified xsi:type="dcterms:W3CDTF">2026-02-26T13:43:00Z</dcterms:modified>
</cp:coreProperties>
</file>